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spacing w:before="3"/>
        <w:rPr>
          <w:rFonts w:ascii="方正小标宋简体"/>
          <w:sz w:val="34"/>
        </w:rPr>
      </w:pPr>
    </w:p>
    <w:p>
      <w:pPr>
        <w:autoSpaceDE/>
        <w:autoSpaceDN/>
        <w:spacing w:before="0" w:after="156" w:afterLines="50" w:line="540" w:lineRule="exact"/>
        <w:ind w:left="0" w:right="249" w:rightChars="113"/>
        <w:jc w:val="center"/>
        <w:rPr>
          <w:rFonts w:hint="eastAsia" w:ascii="宋体-简" w:hAnsi="宋体-简" w:eastAsia="宋体-简" w:cstheme="minorBidi"/>
          <w:color w:val="auto"/>
          <w:kern w:val="2"/>
          <w:sz w:val="44"/>
          <w:szCs w:val="44"/>
          <w:lang w:eastAsia="zh-CN"/>
        </w:rPr>
      </w:pPr>
      <w:r>
        <w:rPr>
          <w:rFonts w:hint="eastAsia" w:ascii="宋体-简" w:hAnsi="宋体-简" w:eastAsia="宋体-简" w:cstheme="minorBidi"/>
          <w:color w:val="auto"/>
          <w:kern w:val="2"/>
          <w:sz w:val="44"/>
          <w:szCs w:val="44"/>
          <w:lang w:eastAsia="zh-CN"/>
        </w:rPr>
        <w:t>关于印发《广西壮族自治区司法鉴定收费管理办法》的通知</w:t>
      </w:r>
    </w:p>
    <w:p>
      <w:pPr>
        <w:autoSpaceDE/>
        <w:autoSpaceDN/>
        <w:spacing w:before="0" w:after="0" w:line="240" w:lineRule="auto"/>
        <w:ind w:left="0" w:right="249" w:rightChars="113"/>
        <w:jc w:val="center"/>
        <w:rPr>
          <w:rFonts w:hint="eastAsia" w:asciiTheme="majorEastAsia" w:hAnsiTheme="majorEastAsia" w:eastAsiaTheme="majorEastAsia" w:cstheme="majorEastAsia"/>
          <w:color w:val="auto"/>
          <w:kern w:val="2"/>
          <w:sz w:val="28"/>
          <w:szCs w:val="28"/>
          <w:lang w:eastAsia="zh-CN"/>
        </w:rPr>
      </w:pPr>
      <w:r>
        <w:rPr>
          <w:rFonts w:hint="eastAsia" w:asciiTheme="majorEastAsia" w:hAnsiTheme="majorEastAsia" w:eastAsiaTheme="majorEastAsia" w:cstheme="majorEastAsia"/>
          <w:color w:val="auto"/>
          <w:kern w:val="2"/>
          <w:sz w:val="28"/>
          <w:szCs w:val="28"/>
          <w:lang w:eastAsia="zh-CN"/>
        </w:rPr>
        <w:t>桂价费〔2017〕33 号</w:t>
      </w:r>
    </w:p>
    <w:p/>
    <w:p>
      <w:pPr>
        <w:pStyle w:val="3"/>
        <w:spacing w:before="9"/>
        <w:rPr>
          <w:rFonts w:ascii="方正小标宋简体"/>
          <w:sz w:val="42"/>
        </w:rPr>
      </w:pPr>
    </w:p>
    <w:p>
      <w:pPr>
        <w:pStyle w:val="3"/>
        <w:keepNext w:val="0"/>
        <w:keepLines w:val="0"/>
        <w:pageBreakBefore w:val="0"/>
        <w:widowControl w:val="0"/>
        <w:kinsoku/>
        <w:wordWrap/>
        <w:overflowPunct/>
        <w:topLinePunct w:val="0"/>
        <w:autoSpaceDE w:val="0"/>
        <w:autoSpaceDN w:val="0"/>
        <w:bidi w:val="0"/>
        <w:adjustRightInd/>
        <w:snapToGrid/>
        <w:spacing w:before="4" w:line="360" w:lineRule="auto"/>
        <w:ind w:right="249" w:rightChars="113"/>
        <w:textAlignment w:val="auto"/>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各市、县物价局、司法局，各司法鉴定机构：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49" w:rightChars="113" w:firstLine="640" w:firstLineChars="200"/>
        <w:jc w:val="both"/>
        <w:textAlignment w:val="auto"/>
        <w:outlineLvl w:val="9"/>
        <w:rPr>
          <w:rFonts w:hint="eastAsia" w:ascii="仿宋_GB2312" w:hAnsi="仿宋" w:eastAsia="仿宋_GB2312" w:cs="仿宋"/>
          <w:color w:val="auto"/>
          <w:kern w:val="2"/>
          <w:sz w:val="32"/>
          <w:szCs w:val="32"/>
          <w:lang w:eastAsia="zh-CN"/>
        </w:rPr>
      </w:pPr>
      <w:r>
        <w:rPr>
          <w:rFonts w:hint="eastAsia" w:ascii="仿宋_GB2312" w:hAnsi="仿宋" w:eastAsia="仿宋_GB2312" w:cs="仿宋"/>
          <w:color w:val="auto"/>
          <w:kern w:val="2"/>
          <w:sz w:val="32"/>
          <w:szCs w:val="32"/>
          <w:lang w:eastAsia="zh-CN"/>
        </w:rPr>
        <w:t>为适应新形势要求，促进我区司法鉴定事业健康有序发展，根据《中华人民共和国价格法》、《全国人民代表大会常务委员会关于司法鉴定管理问题的决定》、《广西壮族自治区司法鉴定管理条例》，以及国家发展改革委、教育部、司法部、国家新闻出版广电总局《关于下放教材及部分服务价格定价权限有关问题的通知》</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49" w:rightChars="113" w:firstLine="640" w:firstLineChars="200"/>
        <w:jc w:val="both"/>
        <w:textAlignment w:val="auto"/>
        <w:outlineLvl w:val="9"/>
        <w:rPr>
          <w:rFonts w:hint="eastAsia" w:ascii="仿宋_GB2312" w:hAnsi="仿宋" w:eastAsia="仿宋_GB2312" w:cs="仿宋"/>
          <w:color w:val="auto"/>
          <w:kern w:val="2"/>
          <w:sz w:val="32"/>
          <w:szCs w:val="32"/>
          <w:lang w:eastAsia="zh-CN"/>
        </w:rPr>
      </w:pPr>
      <w:r>
        <w:rPr>
          <w:rFonts w:hint="eastAsia" w:ascii="仿宋_GB2312" w:hAnsi="仿宋" w:eastAsia="仿宋_GB2312" w:cs="仿宋"/>
          <w:color w:val="auto"/>
          <w:kern w:val="2"/>
          <w:sz w:val="32"/>
          <w:szCs w:val="32"/>
          <w:lang w:eastAsia="zh-CN"/>
        </w:rPr>
        <w:t>（发改价格〔2015〕1199 号），《广西壮族自治区定价目录》（2015 年版）和司法部关于制定地方司法鉴定收费管理办法的相关要求， 自治区物价局、司法厅制定了《广西壮族自治区司法鉴定收费管理办法》，现印发给你们，请认真贯彻执行。</w:t>
      </w:r>
    </w:p>
    <w:p>
      <w:pPr>
        <w:pStyle w:val="3"/>
        <w:rPr>
          <w:sz w:val="20"/>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49" w:rightChars="113" w:firstLine="640" w:firstLineChars="200"/>
        <w:jc w:val="right"/>
        <w:textAlignment w:val="auto"/>
        <w:outlineLvl w:val="9"/>
        <w:rPr>
          <w:rFonts w:hint="eastAsia" w:ascii="仿宋_GB2312" w:hAnsi="仿宋" w:eastAsia="仿宋_GB2312" w:cs="仿宋"/>
          <w:color w:val="auto"/>
          <w:kern w:val="2"/>
          <w:sz w:val="32"/>
          <w:szCs w:val="32"/>
          <w:lang w:eastAsia="zh-CN"/>
        </w:rPr>
      </w:pPr>
      <w:r>
        <w:rPr>
          <w:rFonts w:hint="eastAsia" w:ascii="仿宋_GB2312" w:hAnsi="仿宋" w:eastAsia="仿宋_GB2312" w:cs="仿宋"/>
          <w:color w:val="auto"/>
          <w:kern w:val="2"/>
          <w:sz w:val="32"/>
          <w:szCs w:val="32"/>
          <w:lang w:eastAsia="zh-CN"/>
        </w:rPr>
        <w:t>广西壮族自治区物价局</w:t>
      </w:r>
      <w:r>
        <w:rPr>
          <w:rFonts w:hint="eastAsia" w:ascii="仿宋_GB2312" w:hAnsi="仿宋" w:eastAsia="仿宋_GB2312" w:cs="仿宋"/>
          <w:color w:val="auto"/>
          <w:kern w:val="2"/>
          <w:sz w:val="32"/>
          <w:szCs w:val="32"/>
          <w:lang w:val="en-US" w:eastAsia="zh-CN"/>
        </w:rPr>
        <w:t xml:space="preserve">  </w:t>
      </w:r>
      <w:r>
        <w:rPr>
          <w:rFonts w:hint="eastAsia" w:ascii="仿宋_GB2312" w:hAnsi="仿宋" w:eastAsia="仿宋_GB2312" w:cs="仿宋"/>
          <w:color w:val="auto"/>
          <w:kern w:val="2"/>
          <w:sz w:val="32"/>
          <w:szCs w:val="32"/>
          <w:lang w:eastAsia="zh-CN"/>
        </w:rPr>
        <w:t>广西壮族自治区司法厅法厅法厅</w:t>
      </w:r>
    </w:p>
    <w:p>
      <w:pPr>
        <w:pStyle w:val="3"/>
        <w:wordWrap w:val="0"/>
        <w:jc w:val="right"/>
        <w:rPr>
          <w:rFonts w:hint="default" w:eastAsia="宋体"/>
          <w:sz w:val="28"/>
          <w:lang w:val="en-US" w:eastAsia="zh-CN"/>
        </w:rPr>
      </w:pPr>
      <w:r>
        <w:rPr>
          <w:rFonts w:hint="eastAsia"/>
          <w:sz w:val="28"/>
          <w:lang w:val="en-US" w:eastAsia="zh-CN"/>
        </w:rPr>
        <w:t xml:space="preserve">2017年6月28日  </w:t>
      </w: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2"/>
        <w:spacing w:line="752" w:lineRule="exact"/>
        <w:ind w:left="914"/>
      </w:pPr>
      <w:r>
        <w:t>广西壮族自治区司法鉴定收费管理办法</w:t>
      </w:r>
    </w:p>
    <w:p>
      <w:pPr>
        <w:pStyle w:val="3"/>
        <w:spacing w:before="3"/>
        <w:rPr>
          <w:rFonts w:ascii="方正小标宋简体"/>
          <w:sz w:val="34"/>
        </w:rPr>
      </w:pPr>
    </w:p>
    <w:p>
      <w:pPr>
        <w:pStyle w:val="3"/>
        <w:spacing w:line="345" w:lineRule="auto"/>
        <w:ind w:left="117" w:right="469" w:firstLine="640"/>
        <w:jc w:val="both"/>
      </w:pPr>
      <w:r>
        <w:rPr>
          <w:b/>
          <w:bCs/>
          <w:spacing w:val="4"/>
        </w:rPr>
        <w:t>第一条</w:t>
      </w:r>
      <w:r>
        <w:rPr>
          <w:spacing w:val="4"/>
        </w:rPr>
        <w:t xml:space="preserve"> 为规范司法鉴定收费行为，维护当事人、委托人和</w:t>
      </w:r>
      <w:r>
        <w:rPr>
          <w:spacing w:val="3"/>
        </w:rPr>
        <w:t>司法鉴定机构的合法权益，保障诉讼活动顺利进行，根据《中华</w:t>
      </w:r>
      <w:r>
        <w:rPr>
          <w:spacing w:val="-15"/>
        </w:rPr>
        <w:t>人民共和国价格法》、《全国人民代表大会常务委员会关于司法鉴</w:t>
      </w:r>
      <w:r>
        <w:rPr>
          <w:spacing w:val="3"/>
        </w:rPr>
        <w:t>定管理问题的决定》以及《广西壮族自治区司法鉴定管理条例》</w:t>
      </w:r>
      <w:r>
        <w:t>等有关规定，结合广西实际，制定本办法。</w:t>
      </w:r>
    </w:p>
    <w:p>
      <w:pPr>
        <w:pStyle w:val="3"/>
        <w:spacing w:line="345" w:lineRule="auto"/>
        <w:ind w:left="117" w:right="470" w:firstLine="640"/>
        <w:jc w:val="both"/>
      </w:pPr>
      <w:r>
        <w:rPr>
          <w:b/>
          <w:bCs/>
        </w:rPr>
        <w:t>第二条</w:t>
      </w:r>
      <w:r>
        <w:t xml:space="preserve"> 本办法适用于经自治区司法行政机关核准登记，取得《司法鉴定许可证》的司法鉴定机构向当事人或委托人提供司法鉴定服务的收费行为。</w:t>
      </w:r>
    </w:p>
    <w:p>
      <w:pPr>
        <w:pStyle w:val="3"/>
        <w:keepNext w:val="0"/>
        <w:keepLines w:val="0"/>
        <w:pageBreakBefore w:val="0"/>
        <w:widowControl w:val="0"/>
        <w:tabs>
          <w:tab w:val="left" w:pos="2037"/>
        </w:tabs>
        <w:kinsoku/>
        <w:wordWrap/>
        <w:overflowPunct/>
        <w:topLinePunct w:val="0"/>
        <w:autoSpaceDE w:val="0"/>
        <w:autoSpaceDN w:val="0"/>
        <w:bidi w:val="0"/>
        <w:adjustRightInd/>
        <w:snapToGrid/>
        <w:spacing w:line="346" w:lineRule="auto"/>
        <w:ind w:left="17" w:leftChars="0" w:right="317" w:firstLine="643" w:firstLineChars="200"/>
        <w:textAlignment w:val="auto"/>
        <w:rPr>
          <w:spacing w:val="-17"/>
        </w:rPr>
      </w:pPr>
      <w:r>
        <w:rPr>
          <w:b/>
          <w:bCs/>
        </w:rPr>
        <w:t>第三条</w:t>
      </w:r>
      <w:r>
        <w:tab/>
      </w:r>
      <w:r>
        <w:t>司法鉴定收费遵循依法</w:t>
      </w:r>
      <w:r>
        <w:rPr>
          <w:spacing w:val="-17"/>
        </w:rPr>
        <w:t>、</w:t>
      </w:r>
      <w:r>
        <w:t>合理</w:t>
      </w:r>
      <w:r>
        <w:rPr>
          <w:spacing w:val="-17"/>
        </w:rPr>
        <w:t>、</w:t>
      </w:r>
      <w:r>
        <w:t>诚信</w:t>
      </w:r>
      <w:r>
        <w:rPr>
          <w:spacing w:val="-17"/>
        </w:rPr>
        <w:t>、</w:t>
      </w:r>
      <w:r>
        <w:t>公开的原则</w:t>
      </w:r>
      <w:r>
        <w:rPr>
          <w:spacing w:val="-17"/>
        </w:rPr>
        <w:t>。</w:t>
      </w:r>
    </w:p>
    <w:p>
      <w:pPr>
        <w:pStyle w:val="3"/>
        <w:keepNext w:val="0"/>
        <w:keepLines w:val="0"/>
        <w:pageBreakBefore w:val="0"/>
        <w:widowControl w:val="0"/>
        <w:tabs>
          <w:tab w:val="left" w:pos="2037"/>
        </w:tabs>
        <w:kinsoku/>
        <w:wordWrap/>
        <w:overflowPunct/>
        <w:topLinePunct w:val="0"/>
        <w:autoSpaceDE w:val="0"/>
        <w:autoSpaceDN w:val="0"/>
        <w:bidi w:val="0"/>
        <w:adjustRightInd/>
        <w:snapToGrid/>
        <w:spacing w:line="346" w:lineRule="auto"/>
        <w:ind w:left="17" w:leftChars="0" w:right="317" w:firstLine="643" w:firstLineChars="200"/>
        <w:textAlignment w:val="auto"/>
      </w:pPr>
      <w:r>
        <w:rPr>
          <w:b/>
          <w:bCs/>
        </w:rPr>
        <w:t>第四条</w:t>
      </w:r>
      <w:r>
        <w:tab/>
      </w:r>
      <w:r>
        <w:t>司法鉴定收费实行政府指导价管理和市场调节价。</w:t>
      </w:r>
    </w:p>
    <w:p>
      <w:pPr>
        <w:pStyle w:val="3"/>
        <w:keepNext w:val="0"/>
        <w:keepLines w:val="0"/>
        <w:pageBreakBefore w:val="0"/>
        <w:widowControl w:val="0"/>
        <w:tabs>
          <w:tab w:val="left" w:pos="2037"/>
        </w:tabs>
        <w:kinsoku/>
        <w:wordWrap/>
        <w:overflowPunct/>
        <w:topLinePunct w:val="0"/>
        <w:autoSpaceDE w:val="0"/>
        <w:autoSpaceDN w:val="0"/>
        <w:bidi w:val="0"/>
        <w:adjustRightInd/>
        <w:snapToGrid/>
        <w:spacing w:line="346" w:lineRule="auto"/>
        <w:ind w:left="17" w:leftChars="0" w:right="317" w:firstLine="640" w:firstLineChars="200"/>
        <w:textAlignment w:val="auto"/>
      </w:pPr>
      <w:r>
        <w:t>实行政府指导价管理的项目列入《广西壮族自治区司法鉴定收费目录和收费标准》，规定基准价，设置最高和最低收费限额。除有特别规定，司法鉴定机构与当事人或委托人应当在最高收费</w:t>
      </w:r>
      <w:r>
        <w:t>限额和最低收费限额之间协商一致，确定具体收费数额。</w:t>
      </w:r>
    </w:p>
    <w:p>
      <w:pPr>
        <w:pStyle w:val="3"/>
        <w:spacing w:line="345" w:lineRule="auto"/>
        <w:ind w:left="117" w:right="469" w:firstLine="640"/>
        <w:jc w:val="both"/>
      </w:pPr>
      <w:r>
        <w:t>不列入《广西壮族自治区司法鉴定收费目录和收费标准》的鉴定项目实行市场调节价，由司法鉴定机构与当事人或委托人协商确定具体收费数额。</w:t>
      </w:r>
    </w:p>
    <w:p>
      <w:pPr>
        <w:pStyle w:val="3"/>
        <w:spacing w:line="345" w:lineRule="auto"/>
        <w:ind w:left="117" w:right="469" w:firstLine="640"/>
        <w:jc w:val="both"/>
      </w:pPr>
      <w:r>
        <w:rPr>
          <w:b/>
          <w:bCs/>
          <w:spacing w:val="4"/>
        </w:rPr>
        <w:t>第五条</w:t>
      </w:r>
      <w:r>
        <w:rPr>
          <w:spacing w:val="4"/>
        </w:rPr>
        <w:t xml:space="preserve"> 自治区物价局、自治区司法厅制定《广西壮族自治</w:t>
      </w:r>
      <w:r>
        <w:rPr>
          <w:spacing w:val="-7"/>
        </w:rPr>
        <w:t>区司法鉴定收费项目和收费标准》</w:t>
      </w:r>
      <w:r>
        <w:rPr>
          <w:spacing w:val="4"/>
        </w:rPr>
        <w:t>（见附件</w:t>
      </w:r>
      <w:r>
        <w:rPr>
          <w:spacing w:val="-156"/>
        </w:rPr>
        <w:t>）</w:t>
      </w:r>
      <w:r>
        <w:rPr>
          <w:spacing w:val="2"/>
        </w:rPr>
        <w:t>，本收费基准价及按</w:t>
      </w:r>
    </w:p>
    <w:p>
      <w:pPr>
        <w:spacing w:after="0" w:line="345" w:lineRule="auto"/>
        <w:jc w:val="both"/>
        <w:sectPr>
          <w:footerReference r:id="rId5" w:type="default"/>
          <w:footerReference r:id="rId6" w:type="even"/>
          <w:pgSz w:w="11910" w:h="16840"/>
          <w:pgMar w:top="1600" w:right="940" w:bottom="1640" w:left="1300" w:header="0" w:footer="1450" w:gutter="0"/>
          <w:pgNumType w:start="3"/>
          <w:cols w:space="720" w:num="1"/>
        </w:sectPr>
      </w:pPr>
    </w:p>
    <w:p>
      <w:pPr>
        <w:pStyle w:val="3"/>
        <w:rPr>
          <w:sz w:val="20"/>
        </w:rPr>
      </w:pPr>
    </w:p>
    <w:p>
      <w:pPr>
        <w:pStyle w:val="3"/>
        <w:spacing w:before="223"/>
        <w:ind w:left="117"/>
      </w:pPr>
      <w:r>
        <w:t>第六条规定可以上浮达到的上限为最高收费限额，标准价下浮</w:t>
      </w:r>
      <w:r>
        <w:rPr>
          <w:rFonts w:ascii="Times New Roman" w:eastAsia="Times New Roman"/>
        </w:rPr>
        <w:t>30%</w:t>
      </w:r>
      <w:r>
        <w:t>为最低收费限额。</w:t>
      </w:r>
    </w:p>
    <w:p>
      <w:pPr>
        <w:pStyle w:val="3"/>
        <w:tabs>
          <w:tab w:val="left" w:pos="2058"/>
        </w:tabs>
        <w:spacing w:before="180" w:line="345" w:lineRule="auto"/>
        <w:ind w:left="117" w:right="470" w:firstLine="640"/>
      </w:pPr>
      <w:r>
        <w:rPr>
          <w:b/>
          <w:bCs/>
          <w:spacing w:val="4"/>
        </w:rPr>
        <w:t>第六</w:t>
      </w:r>
      <w:r>
        <w:rPr>
          <w:b/>
          <w:bCs/>
        </w:rPr>
        <w:t>条</w:t>
      </w:r>
      <w:r>
        <w:tab/>
      </w:r>
      <w:r>
        <w:rPr>
          <w:spacing w:val="4"/>
        </w:rPr>
        <w:t>有以下情形之一，司法鉴定收费可以上浮，但上</w:t>
      </w:r>
      <w:r>
        <w:rPr>
          <w:spacing w:val="-8"/>
        </w:rPr>
        <w:t>浮</w:t>
      </w:r>
      <w:r>
        <w:t>幅度不得超过</w:t>
      </w:r>
      <w:r>
        <w:rPr>
          <w:spacing w:val="-80"/>
        </w:rPr>
        <w:t xml:space="preserve"> </w:t>
      </w:r>
      <w:r>
        <w:rPr>
          <w:rFonts w:ascii="Times New Roman" w:eastAsia="Times New Roman"/>
        </w:rPr>
        <w:t>30%</w:t>
      </w:r>
      <w:r>
        <w:t>：</w:t>
      </w:r>
    </w:p>
    <w:p>
      <w:pPr>
        <w:pStyle w:val="3"/>
        <w:spacing w:line="345" w:lineRule="auto"/>
        <w:ind w:left="117" w:right="469" w:firstLine="640"/>
      </w:pPr>
      <w:r>
        <w:t>（一）取得中国合格评定国家认可委员会实验室认可证书的司法鉴定项目。</w:t>
      </w:r>
    </w:p>
    <w:p>
      <w:pPr>
        <w:pStyle w:val="3"/>
        <w:spacing w:line="409" w:lineRule="exact"/>
        <w:ind w:left="758"/>
      </w:pPr>
      <w:r>
        <w:t>（二）下列事项之一涉及的司法鉴定项目：</w:t>
      </w:r>
    </w:p>
    <w:p>
      <w:pPr>
        <w:pStyle w:val="7"/>
        <w:numPr>
          <w:ilvl w:val="0"/>
          <w:numId w:val="1"/>
        </w:numPr>
        <w:tabs>
          <w:tab w:val="left" w:pos="1159"/>
        </w:tabs>
        <w:spacing w:before="179" w:after="0" w:line="240" w:lineRule="auto"/>
        <w:ind w:left="1158" w:right="0" w:hanging="400"/>
        <w:jc w:val="left"/>
        <w:rPr>
          <w:sz w:val="32"/>
        </w:rPr>
      </w:pPr>
      <w:r>
        <w:rPr>
          <w:sz w:val="32"/>
        </w:rPr>
        <w:t>由自治区级或自治区级以上相关部门委托的；</w:t>
      </w:r>
    </w:p>
    <w:p>
      <w:pPr>
        <w:pStyle w:val="7"/>
        <w:numPr>
          <w:ilvl w:val="0"/>
          <w:numId w:val="1"/>
        </w:numPr>
        <w:tabs>
          <w:tab w:val="left" w:pos="1159"/>
        </w:tabs>
        <w:spacing w:before="180" w:after="0" w:line="240" w:lineRule="auto"/>
        <w:ind w:left="1158" w:right="0" w:hanging="400"/>
        <w:jc w:val="left"/>
        <w:rPr>
          <w:sz w:val="32"/>
        </w:rPr>
      </w:pPr>
      <w:r>
        <w:rPr>
          <w:spacing w:val="-12"/>
          <w:sz w:val="32"/>
        </w:rPr>
        <w:t xml:space="preserve">死伤人数超过 </w:t>
      </w:r>
      <w:r>
        <w:rPr>
          <w:rFonts w:ascii="Times New Roman" w:eastAsia="Times New Roman"/>
          <w:sz w:val="32"/>
        </w:rPr>
        <w:t xml:space="preserve">3 </w:t>
      </w:r>
      <w:r>
        <w:rPr>
          <w:sz w:val="32"/>
        </w:rPr>
        <w:t>人的；</w:t>
      </w:r>
    </w:p>
    <w:p>
      <w:pPr>
        <w:pStyle w:val="7"/>
        <w:numPr>
          <w:ilvl w:val="0"/>
          <w:numId w:val="1"/>
        </w:numPr>
        <w:tabs>
          <w:tab w:val="left" w:pos="1159"/>
        </w:tabs>
        <w:spacing w:before="180" w:after="0" w:line="240" w:lineRule="auto"/>
        <w:ind w:left="1158" w:right="0" w:hanging="400"/>
        <w:jc w:val="left"/>
        <w:rPr>
          <w:sz w:val="32"/>
        </w:rPr>
      </w:pPr>
      <w:r>
        <w:rPr>
          <w:spacing w:val="-12"/>
          <w:sz w:val="32"/>
        </w:rPr>
        <w:t xml:space="preserve">案发时间超过 </w:t>
      </w:r>
      <w:r>
        <w:rPr>
          <w:rFonts w:ascii="Times New Roman" w:eastAsia="Times New Roman"/>
          <w:sz w:val="32"/>
        </w:rPr>
        <w:t xml:space="preserve">5 </w:t>
      </w:r>
      <w:r>
        <w:rPr>
          <w:sz w:val="32"/>
        </w:rPr>
        <w:t>年的；</w:t>
      </w:r>
    </w:p>
    <w:p>
      <w:pPr>
        <w:pStyle w:val="7"/>
        <w:numPr>
          <w:ilvl w:val="0"/>
          <w:numId w:val="1"/>
        </w:numPr>
        <w:tabs>
          <w:tab w:val="left" w:pos="1159"/>
        </w:tabs>
        <w:spacing w:before="180" w:after="0" w:line="240" w:lineRule="auto"/>
        <w:ind w:left="1158" w:right="0" w:hanging="400"/>
        <w:jc w:val="left"/>
        <w:rPr>
          <w:sz w:val="32"/>
        </w:rPr>
      </w:pPr>
      <w:r>
        <w:rPr>
          <w:spacing w:val="-9"/>
          <w:sz w:val="32"/>
        </w:rPr>
        <w:t xml:space="preserve">鉴定材料跨度超过 </w:t>
      </w:r>
      <w:r>
        <w:rPr>
          <w:rFonts w:ascii="Times New Roman" w:eastAsia="Times New Roman"/>
          <w:sz w:val="32"/>
        </w:rPr>
        <w:t xml:space="preserve">10 </w:t>
      </w:r>
      <w:r>
        <w:rPr>
          <w:sz w:val="32"/>
        </w:rPr>
        <w:t>年的；</w:t>
      </w:r>
    </w:p>
    <w:p>
      <w:pPr>
        <w:pStyle w:val="7"/>
        <w:numPr>
          <w:ilvl w:val="0"/>
          <w:numId w:val="1"/>
        </w:numPr>
        <w:tabs>
          <w:tab w:val="left" w:pos="1159"/>
        </w:tabs>
        <w:spacing w:before="180" w:after="0" w:line="240" w:lineRule="auto"/>
        <w:ind w:left="1158" w:right="0" w:hanging="400"/>
        <w:jc w:val="left"/>
        <w:rPr>
          <w:sz w:val="32"/>
        </w:rPr>
      </w:pPr>
      <w:r>
        <w:rPr>
          <w:sz w:val="32"/>
        </w:rPr>
        <w:t>痕迹鉴定中指纹检材存在残缺、模糊、变形的；</w:t>
      </w:r>
    </w:p>
    <w:p>
      <w:pPr>
        <w:pStyle w:val="7"/>
        <w:numPr>
          <w:ilvl w:val="0"/>
          <w:numId w:val="1"/>
        </w:numPr>
        <w:tabs>
          <w:tab w:val="left" w:pos="1159"/>
        </w:tabs>
        <w:spacing w:before="180" w:after="0" w:line="240" w:lineRule="auto"/>
        <w:ind w:left="1158" w:right="0" w:hanging="400"/>
        <w:jc w:val="left"/>
        <w:rPr>
          <w:sz w:val="32"/>
        </w:rPr>
      </w:pPr>
      <w:r>
        <w:rPr>
          <w:sz w:val="32"/>
        </w:rPr>
        <w:t>办案机关认为需要重新鉴定的；</w:t>
      </w:r>
    </w:p>
    <w:p>
      <w:pPr>
        <w:pStyle w:val="7"/>
        <w:numPr>
          <w:ilvl w:val="0"/>
          <w:numId w:val="1"/>
        </w:numPr>
        <w:tabs>
          <w:tab w:val="left" w:pos="1159"/>
        </w:tabs>
        <w:spacing w:before="180" w:after="0" w:line="240" w:lineRule="auto"/>
        <w:ind w:left="1158" w:right="0" w:hanging="400"/>
        <w:jc w:val="left"/>
        <w:rPr>
          <w:sz w:val="32"/>
        </w:rPr>
      </w:pPr>
      <w:r>
        <w:rPr>
          <w:sz w:val="32"/>
        </w:rPr>
        <w:t>经与委托人协商、确认的其他事项。</w:t>
      </w:r>
    </w:p>
    <w:p>
      <w:pPr>
        <w:pStyle w:val="3"/>
        <w:spacing w:before="180" w:line="345" w:lineRule="auto"/>
        <w:ind w:left="117" w:right="470" w:firstLine="640"/>
        <w:jc w:val="both"/>
      </w:pPr>
      <w:r>
        <w:rPr>
          <w:b/>
          <w:bCs/>
        </w:rPr>
        <w:t>第七条</w:t>
      </w:r>
      <w:r>
        <w:t xml:space="preserve"> 符合法律援助条件的受援人，凭法律援助机构提供的有效证明申请司法鉴定的，司法鉴定机构按照有关规定减收或者免收受援人的司法鉴定费用。</w:t>
      </w:r>
    </w:p>
    <w:p>
      <w:pPr>
        <w:pStyle w:val="3"/>
        <w:spacing w:line="345" w:lineRule="auto"/>
        <w:ind w:left="117" w:right="469" w:firstLine="640"/>
      </w:pPr>
      <w:r>
        <w:t>对于不符合法律援助条件，但确有困难的，司法鉴定机构可以酌情减收或者免收相关的司法鉴定费用。</w:t>
      </w:r>
    </w:p>
    <w:p>
      <w:pPr>
        <w:pStyle w:val="3"/>
        <w:spacing w:line="345" w:lineRule="auto"/>
        <w:ind w:left="117" w:right="470" w:firstLine="640"/>
        <w:jc w:val="both"/>
      </w:pPr>
      <w:r>
        <w:rPr>
          <w:b/>
          <w:bCs/>
        </w:rPr>
        <w:t>第八条</w:t>
      </w:r>
      <w:r>
        <w:t xml:space="preserve"> 司法鉴定人及相关人员提取鉴定材料、实施鉴定、出庭作证等发生的交通、住宿等差旅和伙食补助费，由当事人或委托人与鉴定机构协商解决。</w:t>
      </w:r>
    </w:p>
    <w:p>
      <w:pPr>
        <w:spacing w:after="0" w:line="345" w:lineRule="auto"/>
        <w:jc w:val="both"/>
        <w:sectPr>
          <w:pgSz w:w="11910" w:h="16840"/>
          <w:pgMar w:top="1600" w:right="940" w:bottom="1640" w:left="1300" w:header="0" w:footer="1450" w:gutter="0"/>
          <w:cols w:space="720" w:num="1"/>
        </w:sectPr>
      </w:pPr>
    </w:p>
    <w:p>
      <w:pPr>
        <w:pStyle w:val="3"/>
        <w:rPr>
          <w:sz w:val="20"/>
        </w:rPr>
      </w:pPr>
    </w:p>
    <w:p>
      <w:pPr>
        <w:pStyle w:val="3"/>
        <w:spacing w:before="223" w:line="345" w:lineRule="auto"/>
        <w:ind w:left="117" w:right="469" w:firstLine="640"/>
        <w:jc w:val="both"/>
      </w:pPr>
      <w:r>
        <w:t>司法鉴定机构收取前款规定的费用，应与委托人协商一致，另行签订协议。</w:t>
      </w:r>
    </w:p>
    <w:p>
      <w:pPr>
        <w:pStyle w:val="3"/>
        <w:spacing w:line="345" w:lineRule="auto"/>
        <w:ind w:left="117" w:right="469" w:firstLine="640"/>
        <w:jc w:val="both"/>
      </w:pPr>
      <w:r>
        <w:t xml:space="preserve">司法鉴定机构按相关法律法规规定份数向委托方提交司法鉴定文书，如委托人需要增加份数，根据文书制作成本每份收取不超过 </w:t>
      </w:r>
      <w:r>
        <w:rPr>
          <w:rFonts w:ascii="Times New Roman" w:eastAsia="Times New Roman"/>
        </w:rPr>
        <w:t xml:space="preserve">40 </w:t>
      </w:r>
      <w:r>
        <w:t>元的工本费。</w:t>
      </w:r>
    </w:p>
    <w:p>
      <w:pPr>
        <w:pStyle w:val="3"/>
        <w:spacing w:line="345" w:lineRule="auto"/>
        <w:ind w:left="117" w:right="470" w:firstLine="640"/>
        <w:jc w:val="both"/>
      </w:pPr>
      <w:r>
        <w:rPr>
          <w:b/>
          <w:bCs/>
        </w:rPr>
        <w:t>第九条</w:t>
      </w:r>
      <w:r>
        <w:t xml:space="preserve"> 司法鉴定机构在实施鉴定过程中，单方邀请专家参与鉴定或者提供咨询所发生的费用由司法鉴定机构承担，与当事人或委托人另有约定的除外。</w:t>
      </w:r>
    </w:p>
    <w:p>
      <w:pPr>
        <w:pStyle w:val="3"/>
        <w:spacing w:line="345" w:lineRule="auto"/>
        <w:ind w:left="117" w:right="470" w:firstLine="640"/>
        <w:jc w:val="both"/>
      </w:pPr>
      <w:r>
        <w:rPr>
          <w:b/>
          <w:bCs/>
        </w:rPr>
        <w:t>第十条</w:t>
      </w:r>
      <w:r>
        <w:t xml:space="preserve"> 司法鉴定人出庭的误工补贴参照《诉讼费用交纳办法》的相关规定执行。</w:t>
      </w:r>
    </w:p>
    <w:p>
      <w:pPr>
        <w:pStyle w:val="3"/>
        <w:spacing w:line="345" w:lineRule="auto"/>
        <w:ind w:left="117" w:right="470" w:firstLine="640"/>
        <w:jc w:val="both"/>
      </w:pPr>
      <w:r>
        <w:rPr>
          <w:b/>
          <w:bCs/>
        </w:rPr>
        <w:t>第十一条</w:t>
      </w:r>
      <w:r>
        <w:t xml:space="preserve"> 司法鉴定实施过程中，因司法鉴定机构原因终止鉴定的，司法鉴定机构应当退还预收的鉴定费；因当事人或委托人原因终止鉴定的，司法鉴定机构可根据实际工作量等情况适当扣除预收的鉴定费，余额部份退还当事人或委托人。当事人或委托人与司法鉴定机构另有约定的除外。</w:t>
      </w:r>
    </w:p>
    <w:p>
      <w:pPr>
        <w:pStyle w:val="3"/>
        <w:spacing w:line="345" w:lineRule="auto"/>
        <w:ind w:left="117" w:right="470" w:firstLine="640"/>
        <w:jc w:val="both"/>
      </w:pPr>
      <w:r>
        <w:rPr>
          <w:b/>
          <w:bCs/>
        </w:rPr>
        <w:t>第十二条</w:t>
      </w:r>
      <w:r>
        <w:t xml:space="preserve"> 除本办法规定的司法鉴定费及本办法第八条、第九条、第十条规定的有关费用外，司法鉴定机构不得向当事人或委托人收取其他任何费用。</w:t>
      </w:r>
    </w:p>
    <w:p>
      <w:pPr>
        <w:pStyle w:val="3"/>
        <w:spacing w:line="345" w:lineRule="auto"/>
        <w:ind w:left="117" w:right="470" w:firstLine="640"/>
        <w:jc w:val="both"/>
      </w:pPr>
      <w:r>
        <w:rPr>
          <w:b/>
          <w:bCs/>
          <w:spacing w:val="3"/>
        </w:rPr>
        <w:t>第十三条</w:t>
      </w:r>
      <w:r>
        <w:rPr>
          <w:spacing w:val="3"/>
        </w:rPr>
        <w:t xml:space="preserve"> 司法鉴定机构接受委托提供司法鉴定服务，应当统一收取司法鉴定费以及其他相关费用，与当事人或委托人签订</w:t>
      </w:r>
      <w:r>
        <w:rPr>
          <w:spacing w:val="-14"/>
        </w:rPr>
        <w:t>《司法鉴定委托书》，载明收费内容、收费方式、收费项目、收费</w:t>
      </w:r>
      <w:r>
        <w:rPr>
          <w:spacing w:val="3"/>
        </w:rPr>
        <w:t>标准、收费金额、结算方式等内容。司法鉴定人不得私自向当事</w:t>
      </w:r>
    </w:p>
    <w:p>
      <w:pPr>
        <w:spacing w:after="0" w:line="345" w:lineRule="auto"/>
        <w:sectPr>
          <w:pgSz w:w="11910" w:h="16840"/>
          <w:pgMar w:top="1600" w:right="940" w:bottom="1640" w:left="1300" w:header="0" w:footer="1450" w:gutter="0"/>
          <w:cols w:space="720" w:num="1"/>
        </w:sectPr>
      </w:pPr>
    </w:p>
    <w:p>
      <w:pPr>
        <w:pStyle w:val="3"/>
        <w:rPr>
          <w:sz w:val="20"/>
        </w:rPr>
      </w:pPr>
    </w:p>
    <w:p>
      <w:pPr>
        <w:pStyle w:val="3"/>
        <w:spacing w:before="223"/>
        <w:ind w:left="117"/>
      </w:pPr>
      <w:r>
        <w:t>人或委托人收取任何费用。</w:t>
      </w:r>
    </w:p>
    <w:p>
      <w:pPr>
        <w:pStyle w:val="3"/>
        <w:spacing w:before="181" w:line="345" w:lineRule="auto"/>
        <w:ind w:left="117" w:right="470" w:firstLine="640"/>
        <w:jc w:val="both"/>
      </w:pPr>
      <w:r>
        <w:rPr>
          <w:b/>
          <w:bCs/>
          <w:spacing w:val="3"/>
        </w:rPr>
        <w:t>第十四条</w:t>
      </w:r>
      <w:r>
        <w:rPr>
          <w:spacing w:val="3"/>
        </w:rPr>
        <w:t xml:space="preserve"> 司法鉴定机构向当事人或委托人收取司法鉴定费</w:t>
      </w:r>
      <w:r>
        <w:t>用，应当出具合法票据。</w:t>
      </w:r>
    </w:p>
    <w:p>
      <w:pPr>
        <w:pStyle w:val="3"/>
        <w:spacing w:line="345" w:lineRule="auto"/>
        <w:ind w:left="117" w:right="469" w:firstLine="640"/>
        <w:jc w:val="both"/>
      </w:pPr>
      <w:r>
        <w:rPr>
          <w:spacing w:val="4"/>
        </w:rPr>
        <w:t>司法鉴定机构向当事人或委托人收取其他相关费用，应当提</w:t>
      </w:r>
      <w:r>
        <w:t>供费用清单及合法票据。</w:t>
      </w:r>
    </w:p>
    <w:p>
      <w:pPr>
        <w:pStyle w:val="3"/>
        <w:spacing w:line="345" w:lineRule="auto"/>
        <w:ind w:left="117" w:right="469" w:firstLine="640"/>
        <w:jc w:val="both"/>
      </w:pPr>
      <w:r>
        <w:t>不能提供合法票据的，当事人或委托人可以不予支付司法鉴定费或其他相关费用。</w:t>
      </w:r>
    </w:p>
    <w:p>
      <w:pPr>
        <w:pStyle w:val="3"/>
        <w:spacing w:line="345" w:lineRule="auto"/>
        <w:ind w:left="117" w:right="470" w:firstLine="640"/>
        <w:jc w:val="both"/>
      </w:pPr>
      <w:r>
        <w:rPr>
          <w:b/>
          <w:bCs/>
        </w:rPr>
        <w:t>第十五条</w:t>
      </w:r>
      <w:r>
        <w:t xml:space="preserve"> 司法鉴定收费实行明码标价制度。司法鉴定机构应当在显著位置公示司法鉴定收费项目、收费标准、投诉举报电话等信息，接受社会监督。</w:t>
      </w:r>
    </w:p>
    <w:p>
      <w:pPr>
        <w:pStyle w:val="3"/>
        <w:spacing w:line="345" w:lineRule="auto"/>
        <w:ind w:left="117" w:right="470" w:firstLine="640"/>
        <w:jc w:val="both"/>
      </w:pPr>
      <w:r>
        <w:rPr>
          <w:b/>
          <w:bCs/>
        </w:rPr>
        <w:t>第十六条</w:t>
      </w:r>
      <w:r>
        <w:t xml:space="preserve"> 司法鉴定机构不得擅自设立或变动收费项目、提高收费标准和扩大收费范围。</w:t>
      </w:r>
    </w:p>
    <w:p>
      <w:pPr>
        <w:pStyle w:val="3"/>
        <w:spacing w:line="345" w:lineRule="auto"/>
        <w:ind w:left="117" w:right="314" w:firstLine="640"/>
        <w:jc w:val="both"/>
      </w:pPr>
      <w:r>
        <w:rPr>
          <w:b/>
          <w:bCs/>
          <w:spacing w:val="3"/>
        </w:rPr>
        <w:t>第十七条</w:t>
      </w:r>
      <w:r>
        <w:rPr>
          <w:spacing w:val="3"/>
        </w:rPr>
        <w:t xml:space="preserve"> 各级价格主管部门应当依法对司法鉴定收费进行监督检查，对司法鉴定收费违法行为，依照《中华人民共和国价</w:t>
      </w:r>
      <w:r>
        <w:rPr>
          <w:spacing w:val="-21"/>
        </w:rPr>
        <w:t>格法》、《价格违法行为行政处罚规定》等有关法律法规进行查处。</w:t>
      </w:r>
    </w:p>
    <w:p>
      <w:pPr>
        <w:pStyle w:val="3"/>
        <w:spacing w:line="345" w:lineRule="auto"/>
        <w:ind w:left="117" w:right="470" w:firstLine="640"/>
        <w:jc w:val="both"/>
      </w:pPr>
      <w:r>
        <w:rPr>
          <w:b/>
          <w:bCs/>
        </w:rPr>
        <w:t>第十八条</w:t>
      </w:r>
      <w:r>
        <w:t xml:space="preserve"> 公民和组织发现司法鉴定机构有不执行本办法规定及其他价格违法行为的，可以向司法鉴定机构所在地价格主管部门、司法行政部门举报、投诉。</w:t>
      </w:r>
    </w:p>
    <w:p>
      <w:pPr>
        <w:pStyle w:val="3"/>
        <w:spacing w:line="345" w:lineRule="auto"/>
        <w:ind w:left="117" w:right="470" w:firstLine="640"/>
        <w:jc w:val="both"/>
      </w:pPr>
      <w:r>
        <w:rPr>
          <w:b/>
          <w:bCs/>
        </w:rPr>
        <w:t>第十九条</w:t>
      </w:r>
      <w:r>
        <w:t xml:space="preserve"> 司法鉴定机构在非诉讼活动中提供鉴定服务的收费，参照本办法规定执行。</w:t>
      </w:r>
    </w:p>
    <w:p>
      <w:pPr>
        <w:pStyle w:val="3"/>
        <w:tabs>
          <w:tab w:val="left" w:pos="2356"/>
        </w:tabs>
        <w:spacing w:line="409" w:lineRule="exact"/>
        <w:ind w:left="757"/>
      </w:pPr>
      <w:r>
        <w:rPr>
          <w:b/>
          <w:bCs/>
        </w:rPr>
        <w:t>第二十条</w:t>
      </w:r>
      <w:r>
        <w:tab/>
      </w:r>
      <w:r>
        <w:rPr>
          <w:spacing w:val="-8"/>
        </w:rPr>
        <w:t>本办法由自治区物价局和自治区司法厅负责解释。</w:t>
      </w:r>
    </w:p>
    <w:p>
      <w:pPr>
        <w:pStyle w:val="3"/>
        <w:tabs>
          <w:tab w:val="left" w:pos="2676"/>
        </w:tabs>
        <w:spacing w:before="173"/>
        <w:ind w:left="757"/>
        <w:rPr>
          <w:rFonts w:ascii="Times New Roman" w:eastAsia="Times New Roman"/>
        </w:rPr>
      </w:pPr>
      <w:r>
        <w:rPr>
          <w:b/>
          <w:bCs/>
        </w:rPr>
        <w:t>第二十一条</w:t>
      </w:r>
      <w:r>
        <w:tab/>
      </w:r>
      <w:r>
        <w:t>本办法自</w:t>
      </w:r>
      <w:r>
        <w:rPr>
          <w:spacing w:val="-53"/>
        </w:rPr>
        <w:t xml:space="preserve"> </w:t>
      </w:r>
      <w:r>
        <w:rPr>
          <w:rFonts w:ascii="Times New Roman" w:eastAsia="Times New Roman"/>
        </w:rPr>
        <w:t>2017</w:t>
      </w:r>
      <w:r>
        <w:rPr>
          <w:rFonts w:ascii="Times New Roman" w:eastAsia="Times New Roman"/>
          <w:spacing w:val="26"/>
        </w:rPr>
        <w:t xml:space="preserve"> </w:t>
      </w:r>
      <w:r>
        <w:t>年</w:t>
      </w:r>
      <w:r>
        <w:rPr>
          <w:spacing w:val="-53"/>
        </w:rPr>
        <w:t xml:space="preserve"> </w:t>
      </w:r>
      <w:r>
        <w:rPr>
          <w:rFonts w:ascii="Times New Roman" w:eastAsia="Times New Roman"/>
        </w:rPr>
        <w:t>7</w:t>
      </w:r>
      <w:r>
        <w:rPr>
          <w:rFonts w:ascii="Times New Roman" w:eastAsia="Times New Roman"/>
          <w:spacing w:val="27"/>
        </w:rPr>
        <w:t xml:space="preserve"> </w:t>
      </w:r>
      <w:r>
        <w:t>月</w:t>
      </w:r>
      <w:r>
        <w:rPr>
          <w:spacing w:val="-52"/>
        </w:rPr>
        <w:t xml:space="preserve"> </w:t>
      </w:r>
      <w:r>
        <w:rPr>
          <w:rFonts w:ascii="Times New Roman" w:eastAsia="Times New Roman"/>
        </w:rPr>
        <w:t>15</w:t>
      </w:r>
      <w:r>
        <w:rPr>
          <w:rFonts w:ascii="Times New Roman" w:eastAsia="Times New Roman"/>
          <w:spacing w:val="27"/>
        </w:rPr>
        <w:t xml:space="preserve"> </w:t>
      </w:r>
      <w:r>
        <w:t>日起施行，有效期</w:t>
      </w:r>
      <w:r>
        <w:rPr>
          <w:spacing w:val="-52"/>
        </w:rPr>
        <w:t xml:space="preserve"> </w:t>
      </w:r>
      <w:r>
        <w:rPr>
          <w:rFonts w:ascii="Times New Roman" w:eastAsia="Times New Roman"/>
        </w:rPr>
        <w:t>5</w:t>
      </w:r>
    </w:p>
    <w:p>
      <w:pPr>
        <w:spacing w:after="0"/>
        <w:rPr>
          <w:rFonts w:ascii="Times New Roman" w:eastAsia="Times New Roman"/>
        </w:rPr>
        <w:sectPr>
          <w:pgSz w:w="11910" w:h="16840"/>
          <w:pgMar w:top="1600" w:right="940" w:bottom="1640" w:left="1300" w:header="0" w:footer="1450" w:gutter="0"/>
          <w:cols w:space="720" w:num="1"/>
        </w:sectPr>
      </w:pPr>
    </w:p>
    <w:p>
      <w:pPr>
        <w:pStyle w:val="3"/>
        <w:rPr>
          <w:rFonts w:ascii="Times New Roman"/>
          <w:sz w:val="20"/>
        </w:rPr>
      </w:pPr>
    </w:p>
    <w:p>
      <w:pPr>
        <w:pStyle w:val="3"/>
        <w:spacing w:before="3"/>
        <w:rPr>
          <w:rFonts w:ascii="Times New Roman"/>
          <w:sz w:val="16"/>
        </w:rPr>
      </w:pPr>
    </w:p>
    <w:p>
      <w:pPr>
        <w:pStyle w:val="3"/>
        <w:spacing w:before="63" w:line="345" w:lineRule="auto"/>
        <w:ind w:left="117" w:right="314"/>
      </w:pPr>
      <w:r>
        <w:rPr>
          <w:spacing w:val="4"/>
        </w:rPr>
        <w:t>年。广西壮族自治区物价局、司法厅发布的《广西壮族自治区司</w:t>
      </w:r>
      <w:r>
        <w:rPr>
          <w:spacing w:val="-3"/>
        </w:rPr>
        <w:t>法鉴定收费管理办法</w:t>
      </w:r>
      <w:r>
        <w:t>（试行</w:t>
      </w:r>
      <w:r>
        <w:rPr>
          <w:spacing w:val="-161"/>
        </w:rPr>
        <w:t>）</w:t>
      </w:r>
      <w:r>
        <w:rPr>
          <w:spacing w:val="-186"/>
        </w:rPr>
        <w:t>》</w:t>
      </w:r>
      <w:r>
        <w:t>（</w:t>
      </w:r>
      <w:r>
        <w:rPr>
          <w:spacing w:val="-7"/>
        </w:rPr>
        <w:t>桂价费〔</w:t>
      </w:r>
      <w:r>
        <w:rPr>
          <w:rFonts w:ascii="Times New Roman" w:eastAsia="Times New Roman"/>
        </w:rPr>
        <w:t>2010</w:t>
      </w:r>
      <w:r>
        <w:rPr>
          <w:spacing w:val="-26"/>
        </w:rPr>
        <w:t>〕</w:t>
      </w:r>
      <w:r>
        <w:rPr>
          <w:rFonts w:ascii="Times New Roman" w:eastAsia="Times New Roman"/>
        </w:rPr>
        <w:t xml:space="preserve">89 </w:t>
      </w:r>
      <w:r>
        <w:t>号</w:t>
      </w:r>
      <w:r>
        <w:rPr>
          <w:spacing w:val="-26"/>
        </w:rPr>
        <w:t>）</w:t>
      </w:r>
      <w:r>
        <w:rPr>
          <w:spacing w:val="-3"/>
        </w:rPr>
        <w:t>同时废止。</w:t>
      </w:r>
    </w:p>
    <w:p>
      <w:pPr>
        <w:pStyle w:val="3"/>
        <w:spacing w:before="12"/>
        <w:rPr>
          <w:sz w:val="45"/>
        </w:rPr>
      </w:pPr>
    </w:p>
    <w:p>
      <w:pPr>
        <w:pStyle w:val="3"/>
        <w:ind w:left="758"/>
      </w:pPr>
      <w:r>
        <w:t>附件：广西壮族自治区司法鉴定收费项目和收费标准</w:t>
      </w:r>
    </w:p>
    <w:p>
      <w:pPr>
        <w:spacing w:after="0"/>
        <w:sectPr>
          <w:pgSz w:w="11910" w:h="16840"/>
          <w:pgMar w:top="1600" w:right="940" w:bottom="1640" w:left="1300" w:header="0" w:footer="1450" w:gutter="0"/>
          <w:cols w:space="720" w:num="1"/>
        </w:sectPr>
      </w:pPr>
    </w:p>
    <w:p>
      <w:pPr>
        <w:pStyle w:val="3"/>
        <w:rPr>
          <w:sz w:val="20"/>
        </w:rPr>
      </w:pPr>
    </w:p>
    <w:p>
      <w:pPr>
        <w:pStyle w:val="3"/>
        <w:spacing w:before="223"/>
        <w:ind w:left="117"/>
      </w:pPr>
      <w:r>
        <w:t>附件</w:t>
      </w:r>
    </w:p>
    <w:p>
      <w:pPr>
        <w:pStyle w:val="3"/>
        <w:spacing w:before="2"/>
        <w:rPr>
          <w:sz w:val="44"/>
        </w:rPr>
      </w:pPr>
    </w:p>
    <w:p>
      <w:pPr>
        <w:pStyle w:val="2"/>
        <w:spacing w:before="1"/>
      </w:pPr>
      <w:r>
        <w:t>广西壮族自治区司法鉴定收费项目和收费标准</w:t>
      </w:r>
    </w:p>
    <w:p>
      <w:pPr>
        <w:pStyle w:val="3"/>
        <w:spacing w:before="4"/>
        <w:rPr>
          <w:rFonts w:ascii="方正小标宋简体"/>
          <w:sz w:val="34"/>
        </w:rPr>
      </w:pPr>
    </w:p>
    <w:p>
      <w:pPr>
        <w:pStyle w:val="3"/>
        <w:ind w:left="757"/>
      </w:pPr>
      <w:r>
        <w:t>一、法医类</w:t>
      </w:r>
    </w:p>
    <w:p>
      <w:pPr>
        <w:pStyle w:val="3"/>
        <w:spacing w:before="180"/>
        <w:ind w:left="757"/>
      </w:pPr>
      <w:r>
        <w:pict>
          <v:shape id="_x0000_s1028" o:spid="_x0000_s1028" o:spt="202" type="#_x0000_t202" style="position:absolute;left:0pt;margin-left:70.55pt;margin-top:38.65pt;height:466.95pt;width:454.3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1568"/>
                    <w:gridCol w:w="685"/>
                    <w:gridCol w:w="104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7" w:type="dxa"/>
                      </w:tcPr>
                      <w:p>
                        <w:pPr>
                          <w:pStyle w:val="8"/>
                          <w:spacing w:before="26" w:line="400" w:lineRule="atLeast"/>
                          <w:ind w:left="97" w:right="86"/>
                          <w:rPr>
                            <w:sz w:val="28"/>
                          </w:rPr>
                        </w:pPr>
                        <w:r>
                          <w:rPr>
                            <w:sz w:val="28"/>
                          </w:rPr>
                          <w:t>序号</w:t>
                        </w:r>
                      </w:p>
                    </w:tc>
                    <w:tc>
                      <w:tcPr>
                        <w:tcW w:w="1568" w:type="dxa"/>
                      </w:tcPr>
                      <w:p>
                        <w:pPr>
                          <w:pStyle w:val="8"/>
                          <w:spacing w:before="267"/>
                          <w:ind w:left="223"/>
                          <w:rPr>
                            <w:sz w:val="28"/>
                          </w:rPr>
                        </w:pPr>
                        <w:r>
                          <w:rPr>
                            <w:sz w:val="28"/>
                          </w:rPr>
                          <w:t>收费项目</w:t>
                        </w:r>
                      </w:p>
                    </w:tc>
                    <w:tc>
                      <w:tcPr>
                        <w:tcW w:w="685" w:type="dxa"/>
                      </w:tcPr>
                      <w:p>
                        <w:pPr>
                          <w:pStyle w:val="8"/>
                          <w:spacing w:before="267"/>
                          <w:ind w:left="42" w:right="32"/>
                          <w:jc w:val="center"/>
                          <w:rPr>
                            <w:sz w:val="28"/>
                          </w:rPr>
                        </w:pPr>
                        <w:r>
                          <w:rPr>
                            <w:sz w:val="28"/>
                          </w:rPr>
                          <w:t>单位</w:t>
                        </w:r>
                      </w:p>
                    </w:tc>
                    <w:tc>
                      <w:tcPr>
                        <w:tcW w:w="1049" w:type="dxa"/>
                      </w:tcPr>
                      <w:p>
                        <w:pPr>
                          <w:pStyle w:val="8"/>
                          <w:spacing w:before="67"/>
                          <w:ind w:left="105"/>
                          <w:rPr>
                            <w:sz w:val="28"/>
                          </w:rPr>
                        </w:pPr>
                        <w:r>
                          <w:rPr>
                            <w:sz w:val="28"/>
                          </w:rPr>
                          <w:t>基准价</w:t>
                        </w:r>
                      </w:p>
                      <w:p>
                        <w:pPr>
                          <w:pStyle w:val="8"/>
                          <w:spacing w:before="42"/>
                          <w:ind w:left="105"/>
                          <w:rPr>
                            <w:sz w:val="28"/>
                          </w:rPr>
                        </w:pPr>
                        <w:r>
                          <w:rPr>
                            <w:sz w:val="28"/>
                          </w:rPr>
                          <w:t>（元）</w:t>
                        </w:r>
                      </w:p>
                    </w:tc>
                    <w:tc>
                      <w:tcPr>
                        <w:tcW w:w="5290" w:type="dxa"/>
                      </w:tcPr>
                      <w:p>
                        <w:pPr>
                          <w:pStyle w:val="8"/>
                          <w:spacing w:before="267"/>
                          <w:ind w:left="2347" w:right="233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77" w:type="dxa"/>
                      </w:tcPr>
                      <w:p>
                        <w:pPr>
                          <w:pStyle w:val="8"/>
                          <w:spacing w:before="4"/>
                          <w:rPr>
                            <w:sz w:val="22"/>
                          </w:rPr>
                        </w:pPr>
                      </w:p>
                      <w:p>
                        <w:pPr>
                          <w:pStyle w:val="8"/>
                          <w:ind w:left="8"/>
                          <w:jc w:val="center"/>
                          <w:rPr>
                            <w:rFonts w:ascii="Times New Roman"/>
                            <w:sz w:val="28"/>
                          </w:rPr>
                        </w:pPr>
                        <w:r>
                          <w:rPr>
                            <w:rFonts w:ascii="Times New Roman"/>
                            <w:sz w:val="28"/>
                          </w:rPr>
                          <w:t>1</w:t>
                        </w:r>
                      </w:p>
                    </w:tc>
                    <w:tc>
                      <w:tcPr>
                        <w:tcW w:w="1568" w:type="dxa"/>
                      </w:tcPr>
                      <w:p>
                        <w:pPr>
                          <w:pStyle w:val="8"/>
                          <w:spacing w:before="26" w:line="400" w:lineRule="atLeast"/>
                          <w:ind w:left="503" w:right="212" w:hanging="281"/>
                          <w:rPr>
                            <w:sz w:val="28"/>
                          </w:rPr>
                        </w:pPr>
                        <w:r>
                          <w:rPr>
                            <w:sz w:val="28"/>
                          </w:rPr>
                          <w:t>早期尸表检验</w:t>
                        </w:r>
                      </w:p>
                    </w:tc>
                    <w:tc>
                      <w:tcPr>
                        <w:tcW w:w="685" w:type="dxa"/>
                      </w:tcPr>
                      <w:p>
                        <w:pPr>
                          <w:pStyle w:val="8"/>
                          <w:spacing w:before="267"/>
                          <w:ind w:left="10"/>
                          <w:jc w:val="center"/>
                          <w:rPr>
                            <w:sz w:val="28"/>
                          </w:rPr>
                        </w:pPr>
                        <w:r>
                          <w:rPr>
                            <w:sz w:val="28"/>
                          </w:rPr>
                          <w:t>具</w:t>
                        </w:r>
                      </w:p>
                    </w:tc>
                    <w:tc>
                      <w:tcPr>
                        <w:tcW w:w="1049" w:type="dxa"/>
                      </w:tcPr>
                      <w:p>
                        <w:pPr>
                          <w:pStyle w:val="8"/>
                          <w:spacing w:before="4"/>
                          <w:rPr>
                            <w:sz w:val="22"/>
                          </w:rPr>
                        </w:pPr>
                      </w:p>
                      <w:p>
                        <w:pPr>
                          <w:pStyle w:val="8"/>
                          <w:ind w:right="300"/>
                          <w:jc w:val="right"/>
                          <w:rPr>
                            <w:rFonts w:ascii="Times New Roman"/>
                            <w:sz w:val="28"/>
                          </w:rPr>
                        </w:pPr>
                        <w:r>
                          <w:rPr>
                            <w:rFonts w:ascii="Times New Roman"/>
                            <w:sz w:val="28"/>
                          </w:rPr>
                          <w:t>500</w:t>
                        </w:r>
                      </w:p>
                    </w:tc>
                    <w:tc>
                      <w:tcPr>
                        <w:tcW w:w="5290" w:type="dxa"/>
                      </w:tcPr>
                      <w:p>
                        <w:pPr>
                          <w:pStyle w:val="8"/>
                          <w:spacing w:before="26" w:line="400" w:lineRule="atLeast"/>
                          <w:ind w:left="59" w:right="42" w:hanging="1"/>
                          <w:rPr>
                            <w:sz w:val="28"/>
                          </w:rPr>
                        </w:pPr>
                        <w:r>
                          <w:rPr>
                            <w:spacing w:val="-20"/>
                            <w:sz w:val="28"/>
                          </w:rPr>
                          <w:t xml:space="preserve">对死亡 </w:t>
                        </w:r>
                        <w:r>
                          <w:rPr>
                            <w:rFonts w:ascii="Times New Roman" w:eastAsia="Times New Roman"/>
                            <w:sz w:val="28"/>
                          </w:rPr>
                          <w:t xml:space="preserve">24 </w:t>
                        </w:r>
                        <w:r>
                          <w:rPr>
                            <w:sz w:val="28"/>
                          </w:rPr>
                          <w:t>小时以内的尸体进行法医学尸体外表检验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77" w:type="dxa"/>
                      </w:tcPr>
                      <w:p>
                        <w:pPr>
                          <w:pStyle w:val="8"/>
                          <w:spacing w:before="4"/>
                          <w:rPr>
                            <w:sz w:val="22"/>
                          </w:rPr>
                        </w:pPr>
                      </w:p>
                      <w:p>
                        <w:pPr>
                          <w:pStyle w:val="8"/>
                          <w:ind w:left="8"/>
                          <w:jc w:val="center"/>
                          <w:rPr>
                            <w:rFonts w:ascii="Times New Roman"/>
                            <w:sz w:val="28"/>
                          </w:rPr>
                        </w:pPr>
                        <w:r>
                          <w:rPr>
                            <w:rFonts w:ascii="Times New Roman"/>
                            <w:sz w:val="28"/>
                          </w:rPr>
                          <w:t>2</w:t>
                        </w:r>
                      </w:p>
                    </w:tc>
                    <w:tc>
                      <w:tcPr>
                        <w:tcW w:w="1568" w:type="dxa"/>
                      </w:tcPr>
                      <w:p>
                        <w:pPr>
                          <w:pStyle w:val="8"/>
                          <w:spacing w:before="26" w:line="400" w:lineRule="atLeast"/>
                          <w:ind w:left="503" w:right="212" w:hanging="281"/>
                          <w:rPr>
                            <w:sz w:val="28"/>
                          </w:rPr>
                        </w:pPr>
                        <w:r>
                          <w:rPr>
                            <w:sz w:val="28"/>
                          </w:rPr>
                          <w:t>晚期尸表检验</w:t>
                        </w:r>
                      </w:p>
                    </w:tc>
                    <w:tc>
                      <w:tcPr>
                        <w:tcW w:w="685" w:type="dxa"/>
                      </w:tcPr>
                      <w:p>
                        <w:pPr>
                          <w:pStyle w:val="8"/>
                          <w:spacing w:before="267"/>
                          <w:ind w:left="10"/>
                          <w:jc w:val="center"/>
                          <w:rPr>
                            <w:sz w:val="28"/>
                          </w:rPr>
                        </w:pPr>
                        <w:r>
                          <w:rPr>
                            <w:sz w:val="28"/>
                          </w:rPr>
                          <w:t>具</w:t>
                        </w:r>
                      </w:p>
                    </w:tc>
                    <w:tc>
                      <w:tcPr>
                        <w:tcW w:w="1049" w:type="dxa"/>
                      </w:tcPr>
                      <w:p>
                        <w:pPr>
                          <w:pStyle w:val="8"/>
                          <w:spacing w:before="4"/>
                          <w:rPr>
                            <w:sz w:val="22"/>
                          </w:rPr>
                        </w:pPr>
                      </w:p>
                      <w:p>
                        <w:pPr>
                          <w:pStyle w:val="8"/>
                          <w:ind w:right="231"/>
                          <w:jc w:val="right"/>
                          <w:rPr>
                            <w:rFonts w:ascii="Times New Roman"/>
                            <w:sz w:val="28"/>
                          </w:rPr>
                        </w:pPr>
                        <w:r>
                          <w:rPr>
                            <w:rFonts w:ascii="Times New Roman"/>
                            <w:sz w:val="28"/>
                          </w:rPr>
                          <w:t>1000</w:t>
                        </w:r>
                      </w:p>
                    </w:tc>
                    <w:tc>
                      <w:tcPr>
                        <w:tcW w:w="5290" w:type="dxa"/>
                      </w:tcPr>
                      <w:p>
                        <w:pPr>
                          <w:pStyle w:val="8"/>
                          <w:spacing w:before="26" w:line="400" w:lineRule="atLeast"/>
                          <w:ind w:left="59" w:right="42" w:hanging="1"/>
                          <w:rPr>
                            <w:sz w:val="28"/>
                          </w:rPr>
                        </w:pPr>
                        <w:r>
                          <w:rPr>
                            <w:spacing w:val="-20"/>
                            <w:sz w:val="28"/>
                          </w:rPr>
                          <w:t xml:space="preserve">对死亡 </w:t>
                        </w:r>
                        <w:r>
                          <w:rPr>
                            <w:rFonts w:ascii="Times New Roman" w:eastAsia="Times New Roman"/>
                            <w:sz w:val="28"/>
                          </w:rPr>
                          <w:t xml:space="preserve">24 </w:t>
                        </w:r>
                        <w:r>
                          <w:rPr>
                            <w:sz w:val="28"/>
                          </w:rPr>
                          <w:t>小时以外的尸体进行法医学尸体外表检验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77" w:type="dxa"/>
                      </w:tcPr>
                      <w:p>
                        <w:pPr>
                          <w:pStyle w:val="8"/>
                          <w:rPr>
                            <w:sz w:val="30"/>
                          </w:rPr>
                        </w:pPr>
                      </w:p>
                      <w:p>
                        <w:pPr>
                          <w:pStyle w:val="8"/>
                          <w:spacing w:before="7"/>
                          <w:rPr>
                            <w:sz w:val="23"/>
                          </w:rPr>
                        </w:pPr>
                      </w:p>
                      <w:p>
                        <w:pPr>
                          <w:pStyle w:val="8"/>
                          <w:ind w:left="8"/>
                          <w:jc w:val="center"/>
                          <w:rPr>
                            <w:rFonts w:ascii="Times New Roman"/>
                            <w:sz w:val="28"/>
                          </w:rPr>
                        </w:pPr>
                        <w:r>
                          <w:rPr>
                            <w:rFonts w:ascii="Times New Roman"/>
                            <w:sz w:val="28"/>
                          </w:rPr>
                          <w:t>3</w:t>
                        </w:r>
                      </w:p>
                    </w:tc>
                    <w:tc>
                      <w:tcPr>
                        <w:tcW w:w="1568" w:type="dxa"/>
                      </w:tcPr>
                      <w:p>
                        <w:pPr>
                          <w:pStyle w:val="8"/>
                          <w:spacing w:before="6"/>
                          <w:rPr>
                            <w:sz w:val="36"/>
                          </w:rPr>
                        </w:pPr>
                      </w:p>
                      <w:p>
                        <w:pPr>
                          <w:pStyle w:val="8"/>
                          <w:spacing w:line="268" w:lineRule="auto"/>
                          <w:ind w:left="363" w:right="72" w:hanging="280"/>
                          <w:rPr>
                            <w:sz w:val="28"/>
                          </w:rPr>
                        </w:pPr>
                        <w:r>
                          <w:rPr>
                            <w:sz w:val="28"/>
                          </w:rPr>
                          <w:t>早期尸体常规解剖</w:t>
                        </w:r>
                      </w:p>
                    </w:tc>
                    <w:tc>
                      <w:tcPr>
                        <w:tcW w:w="685" w:type="dxa"/>
                      </w:tcPr>
                      <w:p>
                        <w:pPr>
                          <w:pStyle w:val="8"/>
                          <w:rPr>
                            <w:sz w:val="32"/>
                          </w:rPr>
                        </w:pPr>
                      </w:p>
                      <w:p>
                        <w:pPr>
                          <w:pStyle w:val="8"/>
                          <w:spacing w:before="257"/>
                          <w:ind w:left="10"/>
                          <w:jc w:val="center"/>
                          <w:rPr>
                            <w:sz w:val="28"/>
                          </w:rPr>
                        </w:pPr>
                        <w:r>
                          <w:rPr>
                            <w:sz w:val="28"/>
                          </w:rPr>
                          <w:t>具</w:t>
                        </w:r>
                      </w:p>
                    </w:tc>
                    <w:tc>
                      <w:tcPr>
                        <w:tcW w:w="1049" w:type="dxa"/>
                      </w:tcPr>
                      <w:p>
                        <w:pPr>
                          <w:pStyle w:val="8"/>
                          <w:rPr>
                            <w:sz w:val="30"/>
                          </w:rPr>
                        </w:pPr>
                      </w:p>
                      <w:p>
                        <w:pPr>
                          <w:pStyle w:val="8"/>
                          <w:spacing w:before="7"/>
                          <w:rPr>
                            <w:sz w:val="23"/>
                          </w:rPr>
                        </w:pPr>
                      </w:p>
                      <w:p>
                        <w:pPr>
                          <w:pStyle w:val="8"/>
                          <w:ind w:right="231"/>
                          <w:jc w:val="right"/>
                          <w:rPr>
                            <w:rFonts w:ascii="Times New Roman"/>
                            <w:sz w:val="28"/>
                          </w:rPr>
                        </w:pPr>
                        <w:r>
                          <w:rPr>
                            <w:rFonts w:ascii="Times New Roman"/>
                            <w:sz w:val="28"/>
                          </w:rPr>
                          <w:t>2500</w:t>
                        </w:r>
                      </w:p>
                    </w:tc>
                    <w:tc>
                      <w:tcPr>
                        <w:tcW w:w="5290" w:type="dxa"/>
                      </w:tcPr>
                      <w:p>
                        <w:pPr>
                          <w:pStyle w:val="8"/>
                          <w:spacing w:before="68" w:line="268" w:lineRule="auto"/>
                          <w:ind w:left="59" w:right="35" w:hanging="1"/>
                          <w:jc w:val="both"/>
                          <w:rPr>
                            <w:sz w:val="28"/>
                          </w:rPr>
                        </w:pPr>
                        <w:r>
                          <w:rPr>
                            <w:spacing w:val="-20"/>
                            <w:sz w:val="28"/>
                          </w:rPr>
                          <w:t xml:space="preserve">对死亡 </w:t>
                        </w:r>
                        <w:r>
                          <w:rPr>
                            <w:rFonts w:ascii="Times New Roman" w:eastAsia="Times New Roman"/>
                            <w:sz w:val="28"/>
                          </w:rPr>
                          <w:t xml:space="preserve">24 </w:t>
                        </w:r>
                        <w:r>
                          <w:rPr>
                            <w:sz w:val="28"/>
                          </w:rPr>
                          <w:t>小时以内的尸体进行常规法医学</w:t>
                        </w:r>
                        <w:r>
                          <w:rPr>
                            <w:spacing w:val="7"/>
                            <w:sz w:val="28"/>
                          </w:rPr>
                          <w:t>尸体解剖检验。尸体常规解剖的主要内容包括尸表检验，颅腔、胸腔、腹腔剖验，</w:t>
                        </w:r>
                      </w:p>
                      <w:p>
                        <w:pPr>
                          <w:pStyle w:val="8"/>
                          <w:spacing w:line="353" w:lineRule="exact"/>
                          <w:ind w:left="59"/>
                          <w:jc w:val="both"/>
                          <w:rPr>
                            <w:sz w:val="28"/>
                          </w:rPr>
                        </w:pPr>
                        <w:r>
                          <w:rPr>
                            <w:sz w:val="28"/>
                          </w:rPr>
                          <w:t>根据案件需要提取常规毒化检材等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77" w:type="dxa"/>
                      </w:tcPr>
                      <w:p>
                        <w:pPr>
                          <w:pStyle w:val="8"/>
                          <w:rPr>
                            <w:sz w:val="30"/>
                          </w:rPr>
                        </w:pPr>
                      </w:p>
                      <w:p>
                        <w:pPr>
                          <w:pStyle w:val="8"/>
                          <w:spacing w:before="7"/>
                          <w:rPr>
                            <w:sz w:val="23"/>
                          </w:rPr>
                        </w:pPr>
                      </w:p>
                      <w:p>
                        <w:pPr>
                          <w:pStyle w:val="8"/>
                          <w:ind w:left="8"/>
                          <w:jc w:val="center"/>
                          <w:rPr>
                            <w:rFonts w:ascii="Times New Roman"/>
                            <w:sz w:val="28"/>
                          </w:rPr>
                        </w:pPr>
                        <w:r>
                          <w:rPr>
                            <w:rFonts w:ascii="Times New Roman"/>
                            <w:sz w:val="28"/>
                          </w:rPr>
                          <w:t>4</w:t>
                        </w:r>
                      </w:p>
                    </w:tc>
                    <w:tc>
                      <w:tcPr>
                        <w:tcW w:w="1568" w:type="dxa"/>
                      </w:tcPr>
                      <w:p>
                        <w:pPr>
                          <w:pStyle w:val="8"/>
                          <w:spacing w:before="6"/>
                          <w:rPr>
                            <w:sz w:val="36"/>
                          </w:rPr>
                        </w:pPr>
                      </w:p>
                      <w:p>
                        <w:pPr>
                          <w:pStyle w:val="8"/>
                          <w:spacing w:line="268" w:lineRule="auto"/>
                          <w:ind w:left="363" w:right="72" w:hanging="280"/>
                          <w:rPr>
                            <w:sz w:val="28"/>
                          </w:rPr>
                        </w:pPr>
                        <w:r>
                          <w:rPr>
                            <w:sz w:val="28"/>
                          </w:rPr>
                          <w:t>晚期尸体常规解剖</w:t>
                        </w:r>
                      </w:p>
                    </w:tc>
                    <w:tc>
                      <w:tcPr>
                        <w:tcW w:w="685" w:type="dxa"/>
                      </w:tcPr>
                      <w:p>
                        <w:pPr>
                          <w:pStyle w:val="8"/>
                          <w:rPr>
                            <w:sz w:val="32"/>
                          </w:rPr>
                        </w:pPr>
                      </w:p>
                      <w:p>
                        <w:pPr>
                          <w:pStyle w:val="8"/>
                          <w:spacing w:before="257"/>
                          <w:ind w:left="10"/>
                          <w:jc w:val="center"/>
                          <w:rPr>
                            <w:sz w:val="28"/>
                          </w:rPr>
                        </w:pPr>
                        <w:r>
                          <w:rPr>
                            <w:sz w:val="28"/>
                          </w:rPr>
                          <w:t>具</w:t>
                        </w:r>
                      </w:p>
                    </w:tc>
                    <w:tc>
                      <w:tcPr>
                        <w:tcW w:w="1049" w:type="dxa"/>
                      </w:tcPr>
                      <w:p>
                        <w:pPr>
                          <w:pStyle w:val="8"/>
                          <w:rPr>
                            <w:sz w:val="30"/>
                          </w:rPr>
                        </w:pPr>
                      </w:p>
                      <w:p>
                        <w:pPr>
                          <w:pStyle w:val="8"/>
                          <w:spacing w:before="7"/>
                          <w:rPr>
                            <w:sz w:val="23"/>
                          </w:rPr>
                        </w:pPr>
                      </w:p>
                      <w:p>
                        <w:pPr>
                          <w:pStyle w:val="8"/>
                          <w:ind w:right="231"/>
                          <w:jc w:val="right"/>
                          <w:rPr>
                            <w:rFonts w:ascii="Times New Roman"/>
                            <w:sz w:val="28"/>
                          </w:rPr>
                        </w:pPr>
                        <w:r>
                          <w:rPr>
                            <w:rFonts w:ascii="Times New Roman"/>
                            <w:sz w:val="28"/>
                          </w:rPr>
                          <w:t>4800</w:t>
                        </w:r>
                      </w:p>
                    </w:tc>
                    <w:tc>
                      <w:tcPr>
                        <w:tcW w:w="5290" w:type="dxa"/>
                      </w:tcPr>
                      <w:p>
                        <w:pPr>
                          <w:pStyle w:val="8"/>
                          <w:spacing w:before="68" w:line="266" w:lineRule="auto"/>
                          <w:ind w:left="59" w:right="35" w:hanging="1"/>
                          <w:jc w:val="both"/>
                          <w:rPr>
                            <w:sz w:val="28"/>
                          </w:rPr>
                        </w:pPr>
                        <w:r>
                          <w:rPr>
                            <w:spacing w:val="-20"/>
                            <w:sz w:val="28"/>
                          </w:rPr>
                          <w:t xml:space="preserve">对死亡 </w:t>
                        </w:r>
                        <w:r>
                          <w:rPr>
                            <w:rFonts w:ascii="Times New Roman" w:eastAsia="Times New Roman"/>
                            <w:sz w:val="28"/>
                          </w:rPr>
                          <w:t xml:space="preserve">24 </w:t>
                        </w:r>
                        <w:r>
                          <w:rPr>
                            <w:sz w:val="28"/>
                          </w:rPr>
                          <w:t>小时以外的尸体进行常规法医学</w:t>
                        </w:r>
                        <w:r>
                          <w:rPr>
                            <w:spacing w:val="7"/>
                            <w:sz w:val="28"/>
                          </w:rPr>
                          <w:t>尸体解剖检验。尸体常规解剖的主要内容包括尸表检验，颅腔、胸腔、腹腔剖验，</w:t>
                        </w:r>
                      </w:p>
                      <w:p>
                        <w:pPr>
                          <w:pStyle w:val="8"/>
                          <w:spacing w:before="5"/>
                          <w:ind w:left="59"/>
                          <w:jc w:val="both"/>
                          <w:rPr>
                            <w:sz w:val="28"/>
                          </w:rPr>
                        </w:pPr>
                        <w:r>
                          <w:rPr>
                            <w:sz w:val="28"/>
                          </w:rPr>
                          <w:t>根据案件需要提取常规毒化检材等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77" w:type="dxa"/>
                      </w:tcPr>
                      <w:p>
                        <w:pPr>
                          <w:pStyle w:val="8"/>
                          <w:spacing w:before="11"/>
                          <w:rPr>
                            <w:sz w:val="37"/>
                          </w:rPr>
                        </w:pPr>
                      </w:p>
                      <w:p>
                        <w:pPr>
                          <w:pStyle w:val="8"/>
                          <w:spacing w:before="1"/>
                          <w:ind w:left="8"/>
                          <w:jc w:val="center"/>
                          <w:rPr>
                            <w:rFonts w:ascii="Times New Roman"/>
                            <w:sz w:val="28"/>
                          </w:rPr>
                        </w:pPr>
                        <w:r>
                          <w:rPr>
                            <w:rFonts w:ascii="Times New Roman"/>
                            <w:sz w:val="28"/>
                          </w:rPr>
                          <w:t>5</w:t>
                        </w:r>
                      </w:p>
                    </w:tc>
                    <w:tc>
                      <w:tcPr>
                        <w:tcW w:w="1568" w:type="dxa"/>
                      </w:tcPr>
                      <w:p>
                        <w:pPr>
                          <w:pStyle w:val="8"/>
                          <w:spacing w:before="267" w:line="266" w:lineRule="auto"/>
                          <w:ind w:left="503" w:right="212" w:hanging="281"/>
                          <w:rPr>
                            <w:sz w:val="28"/>
                          </w:rPr>
                        </w:pPr>
                        <w:r>
                          <w:rPr>
                            <w:sz w:val="28"/>
                          </w:rPr>
                          <w:t>特殊尸体解剖</w:t>
                        </w:r>
                      </w:p>
                    </w:tc>
                    <w:tc>
                      <w:tcPr>
                        <w:tcW w:w="685" w:type="dxa"/>
                      </w:tcPr>
                      <w:p>
                        <w:pPr>
                          <w:pStyle w:val="8"/>
                          <w:spacing w:before="6"/>
                          <w:rPr>
                            <w:sz w:val="36"/>
                          </w:rPr>
                        </w:pPr>
                      </w:p>
                      <w:p>
                        <w:pPr>
                          <w:pStyle w:val="8"/>
                          <w:ind w:left="10"/>
                          <w:jc w:val="center"/>
                          <w:rPr>
                            <w:sz w:val="28"/>
                          </w:rPr>
                        </w:pPr>
                        <w:r>
                          <w:rPr>
                            <w:sz w:val="28"/>
                          </w:rPr>
                          <w:t>具</w:t>
                        </w:r>
                      </w:p>
                    </w:tc>
                    <w:tc>
                      <w:tcPr>
                        <w:tcW w:w="1049" w:type="dxa"/>
                      </w:tcPr>
                      <w:p>
                        <w:pPr>
                          <w:pStyle w:val="8"/>
                          <w:spacing w:before="11"/>
                          <w:rPr>
                            <w:sz w:val="37"/>
                          </w:rPr>
                        </w:pPr>
                      </w:p>
                      <w:p>
                        <w:pPr>
                          <w:pStyle w:val="8"/>
                          <w:spacing w:before="1"/>
                          <w:ind w:right="231"/>
                          <w:jc w:val="right"/>
                          <w:rPr>
                            <w:rFonts w:ascii="Times New Roman"/>
                            <w:sz w:val="28"/>
                          </w:rPr>
                        </w:pPr>
                        <w:r>
                          <w:rPr>
                            <w:rFonts w:ascii="Times New Roman"/>
                            <w:sz w:val="28"/>
                          </w:rPr>
                          <w:t>5800</w:t>
                        </w:r>
                      </w:p>
                    </w:tc>
                    <w:tc>
                      <w:tcPr>
                        <w:tcW w:w="5290" w:type="dxa"/>
                      </w:tcPr>
                      <w:p>
                        <w:pPr>
                          <w:pStyle w:val="8"/>
                          <w:spacing w:before="67" w:line="266" w:lineRule="auto"/>
                          <w:ind w:left="58" w:right="35"/>
                          <w:rPr>
                            <w:sz w:val="28"/>
                          </w:rPr>
                        </w:pPr>
                        <w:r>
                          <w:rPr>
                            <w:sz w:val="28"/>
                          </w:rPr>
                          <w:t>对特殊尸体进行法医学尸体解剖检验。特殊尸体包括高度腐败尸体、尸体发掘、碎</w:t>
                        </w:r>
                      </w:p>
                      <w:p>
                        <w:pPr>
                          <w:pStyle w:val="8"/>
                          <w:spacing w:before="4"/>
                          <w:ind w:left="58"/>
                          <w:rPr>
                            <w:sz w:val="28"/>
                          </w:rPr>
                        </w:pPr>
                        <w:r>
                          <w:rPr>
                            <w:sz w:val="28"/>
                          </w:rPr>
                          <w:t>尸等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77" w:type="dxa"/>
                      </w:tcPr>
                      <w:p>
                        <w:pPr>
                          <w:pStyle w:val="8"/>
                          <w:spacing w:before="11"/>
                          <w:rPr>
                            <w:sz w:val="37"/>
                          </w:rPr>
                        </w:pPr>
                      </w:p>
                      <w:p>
                        <w:pPr>
                          <w:pStyle w:val="8"/>
                          <w:spacing w:before="1"/>
                          <w:ind w:left="8"/>
                          <w:jc w:val="center"/>
                          <w:rPr>
                            <w:rFonts w:ascii="Times New Roman"/>
                            <w:sz w:val="28"/>
                          </w:rPr>
                        </w:pPr>
                        <w:r>
                          <w:rPr>
                            <w:rFonts w:ascii="Times New Roman"/>
                            <w:sz w:val="28"/>
                          </w:rPr>
                          <w:t>6</w:t>
                        </w:r>
                      </w:p>
                    </w:tc>
                    <w:tc>
                      <w:tcPr>
                        <w:tcW w:w="1568" w:type="dxa"/>
                      </w:tcPr>
                      <w:p>
                        <w:pPr>
                          <w:pStyle w:val="8"/>
                          <w:spacing w:before="267" w:line="266" w:lineRule="auto"/>
                          <w:ind w:left="223" w:right="72" w:hanging="140"/>
                          <w:rPr>
                            <w:sz w:val="28"/>
                          </w:rPr>
                        </w:pPr>
                        <w:r>
                          <w:rPr>
                            <w:sz w:val="28"/>
                          </w:rPr>
                          <w:t>乙类传染病尸体解剖</w:t>
                        </w:r>
                      </w:p>
                    </w:tc>
                    <w:tc>
                      <w:tcPr>
                        <w:tcW w:w="685" w:type="dxa"/>
                      </w:tcPr>
                      <w:p>
                        <w:pPr>
                          <w:pStyle w:val="8"/>
                          <w:spacing w:before="6"/>
                          <w:rPr>
                            <w:sz w:val="36"/>
                          </w:rPr>
                        </w:pPr>
                      </w:p>
                      <w:p>
                        <w:pPr>
                          <w:pStyle w:val="8"/>
                          <w:ind w:left="9"/>
                          <w:jc w:val="center"/>
                          <w:rPr>
                            <w:sz w:val="28"/>
                          </w:rPr>
                        </w:pPr>
                        <w:r>
                          <w:rPr>
                            <w:sz w:val="28"/>
                          </w:rPr>
                          <w:t>具</w:t>
                        </w:r>
                      </w:p>
                    </w:tc>
                    <w:tc>
                      <w:tcPr>
                        <w:tcW w:w="1049" w:type="dxa"/>
                      </w:tcPr>
                      <w:p>
                        <w:pPr>
                          <w:pStyle w:val="8"/>
                          <w:spacing w:before="11"/>
                          <w:rPr>
                            <w:sz w:val="37"/>
                          </w:rPr>
                        </w:pPr>
                      </w:p>
                      <w:p>
                        <w:pPr>
                          <w:pStyle w:val="8"/>
                          <w:spacing w:before="1"/>
                          <w:ind w:right="231"/>
                          <w:jc w:val="right"/>
                          <w:rPr>
                            <w:rFonts w:ascii="Times New Roman"/>
                            <w:sz w:val="28"/>
                          </w:rPr>
                        </w:pPr>
                        <w:r>
                          <w:rPr>
                            <w:rFonts w:ascii="Times New Roman"/>
                            <w:sz w:val="28"/>
                          </w:rPr>
                          <w:t>7500</w:t>
                        </w:r>
                      </w:p>
                    </w:tc>
                    <w:tc>
                      <w:tcPr>
                        <w:tcW w:w="5290" w:type="dxa"/>
                      </w:tcPr>
                      <w:p>
                        <w:pPr>
                          <w:pStyle w:val="8"/>
                          <w:spacing w:before="67" w:line="266" w:lineRule="auto"/>
                          <w:ind w:left="58" w:right="35"/>
                          <w:rPr>
                            <w:sz w:val="28"/>
                          </w:rPr>
                        </w:pPr>
                        <w:r>
                          <w:rPr>
                            <w:sz w:val="28"/>
                          </w:rPr>
                          <w:t>对乙类传染病尸体进行常规法医学尸体解剖检验。乙类传染病是指《传染病防治法</w:t>
                        </w:r>
                      </w:p>
                      <w:p>
                        <w:pPr>
                          <w:pStyle w:val="8"/>
                          <w:spacing w:before="4"/>
                          <w:ind w:left="58"/>
                          <w:rPr>
                            <w:sz w:val="28"/>
                          </w:rPr>
                        </w:pPr>
                        <w:r>
                          <w:rPr>
                            <w:sz w:val="28"/>
                          </w:rPr>
                          <w:t>规定的乙类传染病种类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7" w:type="dxa"/>
                      </w:tcPr>
                      <w:p>
                        <w:pPr>
                          <w:pStyle w:val="8"/>
                          <w:spacing w:before="4"/>
                          <w:rPr>
                            <w:sz w:val="22"/>
                          </w:rPr>
                        </w:pPr>
                      </w:p>
                      <w:p>
                        <w:pPr>
                          <w:pStyle w:val="8"/>
                          <w:ind w:left="8"/>
                          <w:jc w:val="center"/>
                          <w:rPr>
                            <w:rFonts w:ascii="Times New Roman"/>
                            <w:sz w:val="28"/>
                          </w:rPr>
                        </w:pPr>
                        <w:r>
                          <w:rPr>
                            <w:rFonts w:ascii="Times New Roman"/>
                            <w:sz w:val="28"/>
                          </w:rPr>
                          <w:t>7</w:t>
                        </w:r>
                      </w:p>
                    </w:tc>
                    <w:tc>
                      <w:tcPr>
                        <w:tcW w:w="1568" w:type="dxa"/>
                      </w:tcPr>
                      <w:p>
                        <w:pPr>
                          <w:pStyle w:val="8"/>
                          <w:spacing w:before="26" w:line="400" w:lineRule="atLeast"/>
                          <w:ind w:left="503" w:right="72" w:hanging="420"/>
                          <w:rPr>
                            <w:sz w:val="28"/>
                          </w:rPr>
                        </w:pPr>
                        <w:r>
                          <w:rPr>
                            <w:sz w:val="28"/>
                          </w:rPr>
                          <w:t>尸体脊髓腔解剖</w:t>
                        </w:r>
                      </w:p>
                    </w:tc>
                    <w:tc>
                      <w:tcPr>
                        <w:tcW w:w="685" w:type="dxa"/>
                      </w:tcPr>
                      <w:p>
                        <w:pPr>
                          <w:pStyle w:val="8"/>
                          <w:spacing w:before="267"/>
                          <w:ind w:left="10"/>
                          <w:jc w:val="center"/>
                          <w:rPr>
                            <w:sz w:val="28"/>
                          </w:rPr>
                        </w:pPr>
                        <w:r>
                          <w:rPr>
                            <w:sz w:val="28"/>
                          </w:rPr>
                          <w:t>例</w:t>
                        </w:r>
                      </w:p>
                    </w:tc>
                    <w:tc>
                      <w:tcPr>
                        <w:tcW w:w="1049" w:type="dxa"/>
                      </w:tcPr>
                      <w:p>
                        <w:pPr>
                          <w:pStyle w:val="8"/>
                          <w:spacing w:before="4"/>
                          <w:rPr>
                            <w:sz w:val="22"/>
                          </w:rPr>
                        </w:pPr>
                      </w:p>
                      <w:p>
                        <w:pPr>
                          <w:pStyle w:val="8"/>
                          <w:ind w:right="300"/>
                          <w:jc w:val="right"/>
                          <w:rPr>
                            <w:rFonts w:ascii="Times New Roman"/>
                            <w:sz w:val="28"/>
                          </w:rPr>
                        </w:pPr>
                        <w:r>
                          <w:rPr>
                            <w:rFonts w:ascii="Times New Roman"/>
                            <w:sz w:val="28"/>
                          </w:rPr>
                          <w:t>950</w:t>
                        </w:r>
                      </w:p>
                    </w:tc>
                    <w:tc>
                      <w:tcPr>
                        <w:tcW w:w="5290" w:type="dxa"/>
                      </w:tcPr>
                      <w:p>
                        <w:pPr>
                          <w:pStyle w:val="8"/>
                          <w:spacing w:before="267"/>
                          <w:ind w:left="58"/>
                          <w:rPr>
                            <w:sz w:val="28"/>
                          </w:rPr>
                        </w:pPr>
                        <w:r>
                          <w:rPr>
                            <w:sz w:val="28"/>
                          </w:rPr>
                          <w:t>对尸体脊髓腔部位进行解剖检验</w:t>
                        </w:r>
                      </w:p>
                    </w:tc>
                  </w:tr>
                </w:tbl>
                <w:p>
                  <w:pPr>
                    <w:pStyle w:val="3"/>
                  </w:pPr>
                </w:p>
              </w:txbxContent>
            </v:textbox>
          </v:shape>
        </w:pict>
      </w:r>
      <w:r>
        <w:t>（一）法医病理鉴定收费项目（</w:t>
      </w:r>
      <w:r>
        <w:rPr>
          <w:rFonts w:ascii="Times New Roman" w:eastAsia="Times New Roman"/>
        </w:rPr>
        <w:t xml:space="preserve">26 </w:t>
      </w:r>
      <w:r>
        <w:t>项）</w:t>
      </w: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spacing w:before="3"/>
        <w:rPr>
          <w:sz w:val="37"/>
        </w:rPr>
      </w:pPr>
    </w:p>
    <w:p>
      <w:pPr>
        <w:spacing w:before="0"/>
        <w:ind w:left="0" w:right="390"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rPr>
          <w:sz w:val="20"/>
        </w:rPr>
      </w:pPr>
      <w:r>
        <w:pict>
          <v:shape id="_x0000_s1029" o:spid="_x0000_s1029" o:spt="202" type="#_x0000_t202" style="position:absolute;left:0pt;margin-left:70.55pt;margin-top:96.35pt;height:649.2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1568"/>
                    <w:gridCol w:w="685"/>
                    <w:gridCol w:w="104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7" w:type="dxa"/>
                      </w:tcPr>
                      <w:p>
                        <w:pPr>
                          <w:pStyle w:val="8"/>
                          <w:spacing w:before="26" w:line="400" w:lineRule="atLeast"/>
                          <w:ind w:left="97" w:right="86"/>
                          <w:rPr>
                            <w:sz w:val="28"/>
                          </w:rPr>
                        </w:pPr>
                        <w:r>
                          <w:rPr>
                            <w:sz w:val="28"/>
                          </w:rPr>
                          <w:t>序号</w:t>
                        </w:r>
                      </w:p>
                    </w:tc>
                    <w:tc>
                      <w:tcPr>
                        <w:tcW w:w="1568" w:type="dxa"/>
                      </w:tcPr>
                      <w:p>
                        <w:pPr>
                          <w:pStyle w:val="8"/>
                          <w:spacing w:before="267"/>
                          <w:ind w:left="223"/>
                          <w:rPr>
                            <w:sz w:val="28"/>
                          </w:rPr>
                        </w:pPr>
                        <w:r>
                          <w:rPr>
                            <w:sz w:val="28"/>
                          </w:rPr>
                          <w:t>收费项目</w:t>
                        </w:r>
                      </w:p>
                    </w:tc>
                    <w:tc>
                      <w:tcPr>
                        <w:tcW w:w="685" w:type="dxa"/>
                      </w:tcPr>
                      <w:p>
                        <w:pPr>
                          <w:pStyle w:val="8"/>
                          <w:spacing w:before="267"/>
                          <w:ind w:left="42" w:right="32"/>
                          <w:jc w:val="center"/>
                          <w:rPr>
                            <w:sz w:val="28"/>
                          </w:rPr>
                        </w:pPr>
                        <w:r>
                          <w:rPr>
                            <w:sz w:val="28"/>
                          </w:rPr>
                          <w:t>单位</w:t>
                        </w:r>
                      </w:p>
                    </w:tc>
                    <w:tc>
                      <w:tcPr>
                        <w:tcW w:w="1049" w:type="dxa"/>
                      </w:tcPr>
                      <w:p>
                        <w:pPr>
                          <w:pStyle w:val="8"/>
                          <w:spacing w:before="68"/>
                          <w:ind w:left="105"/>
                          <w:rPr>
                            <w:sz w:val="28"/>
                          </w:rPr>
                        </w:pPr>
                        <w:r>
                          <w:rPr>
                            <w:sz w:val="28"/>
                          </w:rPr>
                          <w:t>基准价</w:t>
                        </w:r>
                      </w:p>
                      <w:p>
                        <w:pPr>
                          <w:pStyle w:val="8"/>
                          <w:spacing w:before="41"/>
                          <w:ind w:left="105"/>
                          <w:rPr>
                            <w:sz w:val="28"/>
                          </w:rPr>
                        </w:pPr>
                        <w:r>
                          <w:rPr>
                            <w:sz w:val="28"/>
                          </w:rPr>
                          <w:t>（元）</w:t>
                        </w:r>
                      </w:p>
                    </w:tc>
                    <w:tc>
                      <w:tcPr>
                        <w:tcW w:w="5290" w:type="dxa"/>
                      </w:tcPr>
                      <w:p>
                        <w:pPr>
                          <w:pStyle w:val="8"/>
                          <w:spacing w:before="267"/>
                          <w:ind w:left="2347" w:right="233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trPr>
                    <w:tc>
                      <w:tcPr>
                        <w:tcW w:w="477" w:type="dxa"/>
                      </w:tcPr>
                      <w:p>
                        <w:pPr>
                          <w:pStyle w:val="8"/>
                          <w:rPr>
                            <w:sz w:val="30"/>
                          </w:rPr>
                        </w:pPr>
                      </w:p>
                      <w:p>
                        <w:pPr>
                          <w:pStyle w:val="8"/>
                          <w:rPr>
                            <w:sz w:val="30"/>
                          </w:rPr>
                        </w:pPr>
                      </w:p>
                      <w:p>
                        <w:pPr>
                          <w:pStyle w:val="8"/>
                          <w:rPr>
                            <w:sz w:val="30"/>
                          </w:rPr>
                        </w:pPr>
                      </w:p>
                      <w:p>
                        <w:pPr>
                          <w:pStyle w:val="8"/>
                          <w:spacing w:before="4"/>
                          <w:rPr>
                            <w:sz w:val="21"/>
                          </w:rPr>
                        </w:pPr>
                      </w:p>
                      <w:p>
                        <w:pPr>
                          <w:pStyle w:val="8"/>
                          <w:ind w:right="157"/>
                          <w:jc w:val="right"/>
                          <w:rPr>
                            <w:rFonts w:ascii="Times New Roman"/>
                            <w:sz w:val="28"/>
                          </w:rPr>
                        </w:pPr>
                        <w:r>
                          <w:rPr>
                            <w:rFonts w:ascii="Times New Roman"/>
                            <w:sz w:val="28"/>
                          </w:rPr>
                          <w:t>8</w:t>
                        </w:r>
                      </w:p>
                    </w:tc>
                    <w:tc>
                      <w:tcPr>
                        <w:tcW w:w="1568" w:type="dxa"/>
                      </w:tcPr>
                      <w:p>
                        <w:pPr>
                          <w:pStyle w:val="8"/>
                          <w:rPr>
                            <w:sz w:val="32"/>
                          </w:rPr>
                        </w:pPr>
                      </w:p>
                      <w:p>
                        <w:pPr>
                          <w:pStyle w:val="8"/>
                          <w:rPr>
                            <w:sz w:val="32"/>
                          </w:rPr>
                        </w:pPr>
                      </w:p>
                      <w:p>
                        <w:pPr>
                          <w:pStyle w:val="8"/>
                          <w:spacing w:before="10"/>
                          <w:rPr>
                            <w:sz w:val="30"/>
                          </w:rPr>
                        </w:pPr>
                      </w:p>
                      <w:p>
                        <w:pPr>
                          <w:pStyle w:val="8"/>
                          <w:spacing w:line="259" w:lineRule="auto"/>
                          <w:ind w:left="83" w:right="72"/>
                          <w:rPr>
                            <w:sz w:val="28"/>
                          </w:rPr>
                        </w:pPr>
                        <w:r>
                          <w:rPr>
                            <w:sz w:val="28"/>
                          </w:rPr>
                          <w:t>单个器官肉眼大体检查</w:t>
                        </w:r>
                      </w:p>
                    </w:tc>
                    <w:tc>
                      <w:tcPr>
                        <w:tcW w:w="685" w:type="dxa"/>
                      </w:tcPr>
                      <w:p>
                        <w:pPr>
                          <w:pStyle w:val="8"/>
                          <w:rPr>
                            <w:sz w:val="32"/>
                          </w:rPr>
                        </w:pPr>
                      </w:p>
                      <w:p>
                        <w:pPr>
                          <w:pStyle w:val="8"/>
                          <w:rPr>
                            <w:sz w:val="32"/>
                          </w:rPr>
                        </w:pPr>
                      </w:p>
                      <w:p>
                        <w:pPr>
                          <w:pStyle w:val="8"/>
                          <w:spacing w:before="11"/>
                          <w:rPr>
                            <w:sz w:val="45"/>
                          </w:rPr>
                        </w:pPr>
                      </w:p>
                      <w:p>
                        <w:pPr>
                          <w:pStyle w:val="8"/>
                          <w:ind w:left="10"/>
                          <w:jc w:val="center"/>
                          <w:rPr>
                            <w:sz w:val="28"/>
                          </w:rPr>
                        </w:pPr>
                        <w:r>
                          <w:rPr>
                            <w:sz w:val="28"/>
                          </w:rPr>
                          <w:t>个</w:t>
                        </w:r>
                      </w:p>
                    </w:tc>
                    <w:tc>
                      <w:tcPr>
                        <w:tcW w:w="1049" w:type="dxa"/>
                      </w:tcPr>
                      <w:p>
                        <w:pPr>
                          <w:pStyle w:val="8"/>
                          <w:rPr>
                            <w:sz w:val="30"/>
                          </w:rPr>
                        </w:pPr>
                      </w:p>
                      <w:p>
                        <w:pPr>
                          <w:pStyle w:val="8"/>
                          <w:rPr>
                            <w:sz w:val="30"/>
                          </w:rPr>
                        </w:pPr>
                      </w:p>
                      <w:p>
                        <w:pPr>
                          <w:pStyle w:val="8"/>
                          <w:rPr>
                            <w:sz w:val="30"/>
                          </w:rPr>
                        </w:pPr>
                      </w:p>
                      <w:p>
                        <w:pPr>
                          <w:pStyle w:val="8"/>
                          <w:spacing w:before="4"/>
                          <w:rPr>
                            <w:sz w:val="21"/>
                          </w:rPr>
                        </w:pPr>
                      </w:p>
                      <w:p>
                        <w:pPr>
                          <w:pStyle w:val="8"/>
                          <w:ind w:left="46" w:right="33"/>
                          <w:jc w:val="center"/>
                          <w:rPr>
                            <w:rFonts w:ascii="Times New Roman"/>
                            <w:sz w:val="28"/>
                          </w:rPr>
                        </w:pPr>
                        <w:r>
                          <w:rPr>
                            <w:rFonts w:ascii="Times New Roman"/>
                            <w:sz w:val="28"/>
                          </w:rPr>
                          <w:t>50/100</w:t>
                        </w:r>
                      </w:p>
                    </w:tc>
                    <w:tc>
                      <w:tcPr>
                        <w:tcW w:w="5290" w:type="dxa"/>
                      </w:tcPr>
                      <w:p>
                        <w:pPr>
                          <w:pStyle w:val="8"/>
                          <w:spacing w:before="57" w:line="259" w:lineRule="auto"/>
                          <w:ind w:left="59" w:right="16"/>
                          <w:jc w:val="both"/>
                          <w:rPr>
                            <w:rFonts w:ascii="Times New Roman" w:eastAsia="Times New Roman"/>
                            <w:sz w:val="28"/>
                          </w:rPr>
                        </w:pPr>
                        <w:r>
                          <w:rPr>
                            <w:spacing w:val="7"/>
                            <w:sz w:val="28"/>
                          </w:rPr>
                          <w:t>对心、脑、肺、肾、脾、肝等器官中的一个器官进行肉眼大体检查。对心或脑进行</w:t>
                        </w:r>
                        <w:r>
                          <w:rPr>
                            <w:spacing w:val="25"/>
                            <w:sz w:val="28"/>
                          </w:rPr>
                          <w:t>肉眼大体检查的收费标准可高于其他器</w:t>
                        </w:r>
                        <w:r>
                          <w:rPr>
                            <w:spacing w:val="7"/>
                            <w:sz w:val="28"/>
                          </w:rPr>
                          <w:t>官。对多个器官进行肉眼大体检查的，每</w:t>
                        </w:r>
                        <w:r>
                          <w:rPr>
                            <w:spacing w:val="-4"/>
                            <w:sz w:val="28"/>
                          </w:rPr>
                          <w:t xml:space="preserve">增加 </w:t>
                        </w:r>
                        <w:r>
                          <w:rPr>
                            <w:rFonts w:ascii="Times New Roman" w:eastAsia="Times New Roman"/>
                            <w:sz w:val="28"/>
                          </w:rPr>
                          <w:t>1</w:t>
                        </w:r>
                        <w:r>
                          <w:rPr>
                            <w:rFonts w:ascii="Times New Roman" w:eastAsia="Times New Roman"/>
                            <w:spacing w:val="62"/>
                            <w:sz w:val="28"/>
                          </w:rPr>
                          <w:t xml:space="preserve"> </w:t>
                        </w:r>
                        <w:r>
                          <w:rPr>
                            <w:sz w:val="28"/>
                          </w:rPr>
                          <w:t>个器官，加收一定标准的费用，但</w:t>
                        </w:r>
                        <w:r>
                          <w:rPr>
                            <w:spacing w:val="7"/>
                            <w:sz w:val="28"/>
                          </w:rPr>
                          <w:t>收费总额不高于全套器官肉眼大体检查的</w:t>
                        </w:r>
                        <w:r>
                          <w:rPr>
                            <w:spacing w:val="-11"/>
                            <w:sz w:val="28"/>
                          </w:rPr>
                          <w:t xml:space="preserve">费用。心、脑器官 </w:t>
                        </w:r>
                        <w:r>
                          <w:rPr>
                            <w:rFonts w:ascii="Times New Roman" w:eastAsia="Times New Roman"/>
                            <w:sz w:val="28"/>
                          </w:rPr>
                          <w:t xml:space="preserve">100 </w:t>
                        </w:r>
                        <w:r>
                          <w:rPr>
                            <w:sz w:val="28"/>
                          </w:rPr>
                          <w:t>元</w:t>
                        </w:r>
                        <w:r>
                          <w:rPr>
                            <w:rFonts w:ascii="Times New Roman" w:eastAsia="Times New Roman"/>
                            <w:sz w:val="28"/>
                          </w:rPr>
                          <w:t>/</w:t>
                        </w:r>
                        <w:r>
                          <w:rPr>
                            <w:spacing w:val="-13"/>
                            <w:sz w:val="28"/>
                          </w:rPr>
                          <w:t xml:space="preserve">个，其他器官 </w:t>
                        </w:r>
                        <w:r>
                          <w:rPr>
                            <w:rFonts w:ascii="Times New Roman" w:eastAsia="Times New Roman"/>
                            <w:sz w:val="28"/>
                          </w:rPr>
                          <w:t>50</w:t>
                        </w:r>
                      </w:p>
                      <w:p>
                        <w:pPr>
                          <w:pStyle w:val="8"/>
                          <w:spacing w:line="348" w:lineRule="exact"/>
                          <w:ind w:left="58"/>
                          <w:jc w:val="both"/>
                          <w:rPr>
                            <w:sz w:val="28"/>
                          </w:rPr>
                        </w:pPr>
                        <w:r>
                          <w:rPr>
                            <w:sz w:val="28"/>
                          </w:rPr>
                          <w:t>元</w:t>
                        </w:r>
                        <w:r>
                          <w:rPr>
                            <w:rFonts w:ascii="Times New Roman" w:eastAsia="Times New Roman"/>
                            <w:sz w:val="28"/>
                          </w:rPr>
                          <w:t>/</w:t>
                        </w:r>
                        <w:r>
                          <w:rPr>
                            <w:sz w:val="2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77" w:type="dxa"/>
                      </w:tcPr>
                      <w:p>
                        <w:pPr>
                          <w:pStyle w:val="8"/>
                          <w:spacing w:before="268"/>
                          <w:ind w:right="157"/>
                          <w:jc w:val="right"/>
                          <w:rPr>
                            <w:rFonts w:ascii="Times New Roman"/>
                            <w:sz w:val="28"/>
                          </w:rPr>
                        </w:pPr>
                        <w:r>
                          <w:rPr>
                            <w:rFonts w:ascii="Times New Roman"/>
                            <w:sz w:val="28"/>
                          </w:rPr>
                          <w:t>9</w:t>
                        </w:r>
                      </w:p>
                    </w:tc>
                    <w:tc>
                      <w:tcPr>
                        <w:tcW w:w="1568" w:type="dxa"/>
                      </w:tcPr>
                      <w:p>
                        <w:pPr>
                          <w:pStyle w:val="8"/>
                          <w:spacing w:before="35" w:line="380" w:lineRule="atLeast"/>
                          <w:ind w:left="223" w:right="72" w:hanging="140"/>
                          <w:rPr>
                            <w:sz w:val="28"/>
                          </w:rPr>
                        </w:pPr>
                        <w:r>
                          <w:rPr>
                            <w:sz w:val="28"/>
                          </w:rPr>
                          <w:t>多器官肉眼大体检查</w:t>
                        </w:r>
                      </w:p>
                    </w:tc>
                    <w:tc>
                      <w:tcPr>
                        <w:tcW w:w="685" w:type="dxa"/>
                      </w:tcPr>
                      <w:p>
                        <w:pPr>
                          <w:pStyle w:val="8"/>
                          <w:spacing w:before="250"/>
                          <w:ind w:left="9"/>
                          <w:jc w:val="center"/>
                          <w:rPr>
                            <w:sz w:val="28"/>
                          </w:rPr>
                        </w:pPr>
                        <w:r>
                          <w:rPr>
                            <w:sz w:val="28"/>
                          </w:rPr>
                          <w:t>套</w:t>
                        </w:r>
                      </w:p>
                    </w:tc>
                    <w:tc>
                      <w:tcPr>
                        <w:tcW w:w="1049" w:type="dxa"/>
                      </w:tcPr>
                      <w:p>
                        <w:pPr>
                          <w:pStyle w:val="8"/>
                          <w:spacing w:before="268"/>
                          <w:ind w:left="46" w:right="34"/>
                          <w:jc w:val="center"/>
                          <w:rPr>
                            <w:rFonts w:ascii="Times New Roman"/>
                            <w:sz w:val="28"/>
                          </w:rPr>
                        </w:pPr>
                        <w:r>
                          <w:rPr>
                            <w:rFonts w:ascii="Times New Roman"/>
                            <w:sz w:val="28"/>
                          </w:rPr>
                          <w:t>1500</w:t>
                        </w:r>
                      </w:p>
                    </w:tc>
                    <w:tc>
                      <w:tcPr>
                        <w:tcW w:w="5290" w:type="dxa"/>
                      </w:tcPr>
                      <w:p>
                        <w:pPr>
                          <w:pStyle w:val="8"/>
                          <w:spacing w:before="35" w:line="380" w:lineRule="atLeast"/>
                          <w:ind w:left="58" w:right="35"/>
                          <w:rPr>
                            <w:sz w:val="28"/>
                          </w:rPr>
                        </w:pPr>
                        <w:r>
                          <w:rPr>
                            <w:sz w:val="28"/>
                          </w:rPr>
                          <w:t>对一具尸体常规解剖的全套器官进行肉眼大体检查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477" w:type="dxa"/>
                      </w:tcPr>
                      <w:p>
                        <w:pPr>
                          <w:pStyle w:val="8"/>
                          <w:rPr>
                            <w:sz w:val="30"/>
                          </w:rPr>
                        </w:pPr>
                      </w:p>
                      <w:p>
                        <w:pPr>
                          <w:pStyle w:val="8"/>
                          <w:spacing w:before="1"/>
                          <w:rPr>
                            <w:sz w:val="21"/>
                          </w:rPr>
                        </w:pPr>
                      </w:p>
                      <w:p>
                        <w:pPr>
                          <w:pStyle w:val="8"/>
                          <w:ind w:right="86"/>
                          <w:jc w:val="right"/>
                          <w:rPr>
                            <w:rFonts w:ascii="Times New Roman"/>
                            <w:sz w:val="28"/>
                          </w:rPr>
                        </w:pPr>
                        <w:r>
                          <w:rPr>
                            <w:rFonts w:ascii="Times New Roman"/>
                            <w:sz w:val="28"/>
                          </w:rPr>
                          <w:t>10</w:t>
                        </w:r>
                      </w:p>
                    </w:tc>
                    <w:tc>
                      <w:tcPr>
                        <w:tcW w:w="1568" w:type="dxa"/>
                      </w:tcPr>
                      <w:p>
                        <w:pPr>
                          <w:pStyle w:val="8"/>
                          <w:spacing w:before="250" w:line="259" w:lineRule="auto"/>
                          <w:ind w:left="83" w:right="72"/>
                          <w:jc w:val="center"/>
                          <w:rPr>
                            <w:sz w:val="28"/>
                          </w:rPr>
                        </w:pPr>
                        <w:r>
                          <w:rPr>
                            <w:spacing w:val="-3"/>
                            <w:sz w:val="28"/>
                          </w:rPr>
                          <w:t>常规组织切</w:t>
                        </w:r>
                        <w:r>
                          <w:rPr>
                            <w:sz w:val="28"/>
                          </w:rPr>
                          <w:t>片制作和 检查</w:t>
                        </w:r>
                      </w:p>
                    </w:tc>
                    <w:tc>
                      <w:tcPr>
                        <w:tcW w:w="685" w:type="dxa"/>
                      </w:tcPr>
                      <w:p>
                        <w:pPr>
                          <w:pStyle w:val="8"/>
                          <w:rPr>
                            <w:sz w:val="32"/>
                          </w:rPr>
                        </w:pPr>
                      </w:p>
                      <w:p>
                        <w:pPr>
                          <w:pStyle w:val="8"/>
                          <w:spacing w:before="226"/>
                          <w:ind w:left="10"/>
                          <w:jc w:val="center"/>
                          <w:rPr>
                            <w:sz w:val="28"/>
                          </w:rPr>
                        </w:pPr>
                        <w:r>
                          <w:rPr>
                            <w:sz w:val="28"/>
                          </w:rPr>
                          <w:t>张</w:t>
                        </w:r>
                      </w:p>
                    </w:tc>
                    <w:tc>
                      <w:tcPr>
                        <w:tcW w:w="1049" w:type="dxa"/>
                      </w:tcPr>
                      <w:p>
                        <w:pPr>
                          <w:pStyle w:val="8"/>
                          <w:rPr>
                            <w:sz w:val="30"/>
                          </w:rPr>
                        </w:pPr>
                      </w:p>
                      <w:p>
                        <w:pPr>
                          <w:pStyle w:val="8"/>
                          <w:spacing w:before="1"/>
                          <w:rPr>
                            <w:sz w:val="21"/>
                          </w:rPr>
                        </w:pPr>
                      </w:p>
                      <w:p>
                        <w:pPr>
                          <w:pStyle w:val="8"/>
                          <w:ind w:left="46" w:right="34"/>
                          <w:jc w:val="center"/>
                          <w:rPr>
                            <w:rFonts w:ascii="Times New Roman"/>
                            <w:sz w:val="28"/>
                          </w:rPr>
                        </w:pPr>
                        <w:r>
                          <w:rPr>
                            <w:rFonts w:ascii="Times New Roman"/>
                            <w:sz w:val="28"/>
                          </w:rPr>
                          <w:t>70/4000</w:t>
                        </w:r>
                      </w:p>
                    </w:tc>
                    <w:tc>
                      <w:tcPr>
                        <w:tcW w:w="5290" w:type="dxa"/>
                      </w:tcPr>
                      <w:p>
                        <w:pPr>
                          <w:pStyle w:val="8"/>
                          <w:spacing w:before="57" w:line="259" w:lineRule="auto"/>
                          <w:ind w:left="58" w:right="35"/>
                          <w:jc w:val="both"/>
                          <w:rPr>
                            <w:sz w:val="28"/>
                          </w:rPr>
                        </w:pPr>
                        <w:r>
                          <w:rPr>
                            <w:sz w:val="28"/>
                          </w:rPr>
                          <w:t>对器官取材并制作切片，进行组织病理学检查。对一具尸体常规解剖的全套器官进行组织切片检查的，应制定最高收费限额</w:t>
                        </w:r>
                      </w:p>
                      <w:p>
                        <w:pPr>
                          <w:pStyle w:val="8"/>
                          <w:spacing w:line="354" w:lineRule="exact"/>
                          <w:ind w:left="58"/>
                          <w:jc w:val="both"/>
                          <w:rPr>
                            <w:sz w:val="28"/>
                          </w:rPr>
                        </w:pPr>
                        <w:r>
                          <w:rPr>
                            <w:sz w:val="28"/>
                          </w:rPr>
                          <w:t xml:space="preserve">单个器官 </w:t>
                        </w:r>
                        <w:r>
                          <w:rPr>
                            <w:rFonts w:ascii="Times New Roman" w:eastAsia="Times New Roman"/>
                            <w:sz w:val="28"/>
                          </w:rPr>
                          <w:t xml:space="preserve">70 </w:t>
                        </w:r>
                        <w:r>
                          <w:rPr>
                            <w:sz w:val="28"/>
                          </w:rPr>
                          <w:t xml:space="preserve">元，全套器官 </w:t>
                        </w:r>
                        <w:r>
                          <w:rPr>
                            <w:rFonts w:ascii="Times New Roman" w:eastAsia="Times New Roman"/>
                            <w:sz w:val="28"/>
                          </w:rPr>
                          <w:t xml:space="preserve">4000 </w:t>
                        </w: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77" w:type="dxa"/>
                      </w:tcPr>
                      <w:p>
                        <w:pPr>
                          <w:pStyle w:val="8"/>
                          <w:spacing w:before="268"/>
                          <w:ind w:right="102"/>
                          <w:jc w:val="right"/>
                          <w:rPr>
                            <w:rFonts w:ascii="Times New Roman"/>
                            <w:sz w:val="28"/>
                          </w:rPr>
                        </w:pPr>
                        <w:r>
                          <w:rPr>
                            <w:rFonts w:ascii="Times New Roman"/>
                            <w:sz w:val="28"/>
                          </w:rPr>
                          <w:t>11</w:t>
                        </w:r>
                      </w:p>
                    </w:tc>
                    <w:tc>
                      <w:tcPr>
                        <w:tcW w:w="1568" w:type="dxa"/>
                      </w:tcPr>
                      <w:p>
                        <w:pPr>
                          <w:pStyle w:val="8"/>
                          <w:spacing w:before="35" w:line="380" w:lineRule="atLeast"/>
                          <w:ind w:left="83" w:right="72"/>
                          <w:rPr>
                            <w:sz w:val="28"/>
                          </w:rPr>
                        </w:pPr>
                        <w:r>
                          <w:rPr>
                            <w:sz w:val="28"/>
                          </w:rPr>
                          <w:t>组织切片特殊染色检查</w:t>
                        </w:r>
                      </w:p>
                    </w:tc>
                    <w:tc>
                      <w:tcPr>
                        <w:tcW w:w="685" w:type="dxa"/>
                      </w:tcPr>
                      <w:p>
                        <w:pPr>
                          <w:pStyle w:val="8"/>
                          <w:spacing w:before="250"/>
                          <w:ind w:left="10"/>
                          <w:jc w:val="center"/>
                          <w:rPr>
                            <w:sz w:val="28"/>
                          </w:rPr>
                        </w:pPr>
                        <w:r>
                          <w:rPr>
                            <w:sz w:val="28"/>
                          </w:rPr>
                          <w:t>张</w:t>
                        </w:r>
                      </w:p>
                    </w:tc>
                    <w:tc>
                      <w:tcPr>
                        <w:tcW w:w="1049" w:type="dxa"/>
                      </w:tcPr>
                      <w:p>
                        <w:pPr>
                          <w:pStyle w:val="8"/>
                          <w:spacing w:before="268"/>
                          <w:ind w:left="46" w:right="34"/>
                          <w:jc w:val="center"/>
                          <w:rPr>
                            <w:rFonts w:ascii="Times New Roman"/>
                            <w:sz w:val="28"/>
                          </w:rPr>
                        </w:pPr>
                        <w:r>
                          <w:rPr>
                            <w:rFonts w:ascii="Times New Roman"/>
                            <w:sz w:val="28"/>
                          </w:rPr>
                          <w:t>100</w:t>
                        </w:r>
                      </w:p>
                    </w:tc>
                    <w:tc>
                      <w:tcPr>
                        <w:tcW w:w="5290" w:type="dxa"/>
                      </w:tcPr>
                      <w:p>
                        <w:pPr>
                          <w:pStyle w:val="8"/>
                          <w:spacing w:before="35" w:line="380" w:lineRule="atLeast"/>
                          <w:ind w:left="59" w:right="35"/>
                          <w:rPr>
                            <w:sz w:val="28"/>
                          </w:rPr>
                        </w:pPr>
                        <w:r>
                          <w:rPr>
                            <w:sz w:val="28"/>
                          </w:rPr>
                          <w:t>利用特殊染色技术进行病理组织学切片检查，包括脂肪染色、糖原染色等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77" w:type="dxa"/>
                      </w:tcPr>
                      <w:p>
                        <w:pPr>
                          <w:pStyle w:val="8"/>
                          <w:spacing w:before="268"/>
                          <w:ind w:right="86"/>
                          <w:jc w:val="right"/>
                          <w:rPr>
                            <w:rFonts w:ascii="Times New Roman"/>
                            <w:sz w:val="28"/>
                          </w:rPr>
                        </w:pPr>
                        <w:r>
                          <w:rPr>
                            <w:rFonts w:ascii="Times New Roman"/>
                            <w:sz w:val="28"/>
                          </w:rPr>
                          <w:t>12</w:t>
                        </w:r>
                      </w:p>
                    </w:tc>
                    <w:tc>
                      <w:tcPr>
                        <w:tcW w:w="1568" w:type="dxa"/>
                      </w:tcPr>
                      <w:p>
                        <w:pPr>
                          <w:pStyle w:val="8"/>
                          <w:spacing w:before="35" w:line="380" w:lineRule="atLeast"/>
                          <w:ind w:left="223" w:right="72" w:hanging="140"/>
                          <w:rPr>
                            <w:sz w:val="28"/>
                          </w:rPr>
                        </w:pPr>
                        <w:r>
                          <w:rPr>
                            <w:sz w:val="28"/>
                          </w:rPr>
                          <w:t>电子显微镜病理检查</w:t>
                        </w:r>
                      </w:p>
                    </w:tc>
                    <w:tc>
                      <w:tcPr>
                        <w:tcW w:w="685" w:type="dxa"/>
                      </w:tcPr>
                      <w:p>
                        <w:pPr>
                          <w:pStyle w:val="8"/>
                          <w:spacing w:before="250"/>
                          <w:ind w:left="42" w:right="31"/>
                          <w:jc w:val="center"/>
                          <w:rPr>
                            <w:sz w:val="28"/>
                          </w:rPr>
                        </w:pPr>
                        <w:r>
                          <w:rPr>
                            <w:sz w:val="28"/>
                          </w:rPr>
                          <w:t>标本</w:t>
                        </w:r>
                      </w:p>
                    </w:tc>
                    <w:tc>
                      <w:tcPr>
                        <w:tcW w:w="1049" w:type="dxa"/>
                      </w:tcPr>
                      <w:p>
                        <w:pPr>
                          <w:pStyle w:val="8"/>
                          <w:spacing w:before="268"/>
                          <w:ind w:left="46" w:right="34"/>
                          <w:jc w:val="center"/>
                          <w:rPr>
                            <w:rFonts w:ascii="Times New Roman"/>
                            <w:sz w:val="28"/>
                          </w:rPr>
                        </w:pPr>
                        <w:r>
                          <w:rPr>
                            <w:rFonts w:ascii="Times New Roman"/>
                            <w:sz w:val="28"/>
                          </w:rPr>
                          <w:t>300</w:t>
                        </w:r>
                      </w:p>
                    </w:tc>
                    <w:tc>
                      <w:tcPr>
                        <w:tcW w:w="5290" w:type="dxa"/>
                      </w:tcPr>
                      <w:p>
                        <w:pPr>
                          <w:pStyle w:val="8"/>
                          <w:spacing w:before="35" w:line="380" w:lineRule="atLeast"/>
                          <w:ind w:left="58" w:right="35"/>
                          <w:rPr>
                            <w:sz w:val="28"/>
                          </w:rPr>
                        </w:pPr>
                        <w:r>
                          <w:rPr>
                            <w:sz w:val="28"/>
                          </w:rPr>
                          <w:t>制备符合要求的样品，利用透射电子显微镜或扫描电子显微镜进行检查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77" w:type="dxa"/>
                      </w:tcPr>
                      <w:p>
                        <w:pPr>
                          <w:pStyle w:val="8"/>
                          <w:rPr>
                            <w:sz w:val="36"/>
                          </w:rPr>
                        </w:pPr>
                      </w:p>
                      <w:p>
                        <w:pPr>
                          <w:pStyle w:val="8"/>
                          <w:ind w:right="86"/>
                          <w:jc w:val="right"/>
                          <w:rPr>
                            <w:rFonts w:ascii="Times New Roman"/>
                            <w:sz w:val="28"/>
                          </w:rPr>
                        </w:pPr>
                        <w:r>
                          <w:rPr>
                            <w:rFonts w:ascii="Times New Roman"/>
                            <w:sz w:val="28"/>
                          </w:rPr>
                          <w:t>13</w:t>
                        </w:r>
                      </w:p>
                    </w:tc>
                    <w:tc>
                      <w:tcPr>
                        <w:tcW w:w="1568" w:type="dxa"/>
                      </w:tcPr>
                      <w:p>
                        <w:pPr>
                          <w:pStyle w:val="8"/>
                          <w:spacing w:before="7"/>
                          <w:rPr>
                            <w:sz w:val="34"/>
                          </w:rPr>
                        </w:pPr>
                      </w:p>
                      <w:p>
                        <w:pPr>
                          <w:pStyle w:val="8"/>
                          <w:ind w:left="223"/>
                          <w:rPr>
                            <w:sz w:val="28"/>
                          </w:rPr>
                        </w:pPr>
                        <w:r>
                          <w:rPr>
                            <w:sz w:val="28"/>
                          </w:rPr>
                          <w:t>硅藻检查</w:t>
                        </w:r>
                      </w:p>
                    </w:tc>
                    <w:tc>
                      <w:tcPr>
                        <w:tcW w:w="685" w:type="dxa"/>
                      </w:tcPr>
                      <w:p>
                        <w:pPr>
                          <w:pStyle w:val="8"/>
                          <w:spacing w:before="7"/>
                          <w:rPr>
                            <w:sz w:val="34"/>
                          </w:rPr>
                        </w:pPr>
                      </w:p>
                      <w:p>
                        <w:pPr>
                          <w:pStyle w:val="8"/>
                          <w:ind w:left="9"/>
                          <w:jc w:val="center"/>
                          <w:rPr>
                            <w:sz w:val="28"/>
                          </w:rPr>
                        </w:pPr>
                        <w:r>
                          <w:rPr>
                            <w:sz w:val="28"/>
                          </w:rPr>
                          <w:t>例</w:t>
                        </w:r>
                      </w:p>
                    </w:tc>
                    <w:tc>
                      <w:tcPr>
                        <w:tcW w:w="1049" w:type="dxa"/>
                      </w:tcPr>
                      <w:p>
                        <w:pPr>
                          <w:pStyle w:val="8"/>
                          <w:rPr>
                            <w:sz w:val="36"/>
                          </w:rPr>
                        </w:pPr>
                      </w:p>
                      <w:p>
                        <w:pPr>
                          <w:pStyle w:val="8"/>
                          <w:ind w:left="46" w:right="34"/>
                          <w:jc w:val="center"/>
                          <w:rPr>
                            <w:rFonts w:ascii="Times New Roman"/>
                            <w:sz w:val="28"/>
                          </w:rPr>
                        </w:pPr>
                        <w:r>
                          <w:rPr>
                            <w:rFonts w:ascii="Times New Roman"/>
                            <w:sz w:val="28"/>
                          </w:rPr>
                          <w:t>600</w:t>
                        </w:r>
                      </w:p>
                    </w:tc>
                    <w:tc>
                      <w:tcPr>
                        <w:tcW w:w="5290" w:type="dxa"/>
                      </w:tcPr>
                      <w:p>
                        <w:pPr>
                          <w:pStyle w:val="8"/>
                          <w:spacing w:before="57" w:line="259" w:lineRule="auto"/>
                          <w:ind w:left="58" w:right="29"/>
                          <w:rPr>
                            <w:sz w:val="28"/>
                          </w:rPr>
                        </w:pPr>
                        <w:r>
                          <w:rPr>
                            <w:spacing w:val="-13"/>
                            <w:sz w:val="28"/>
                          </w:rPr>
                          <w:t>对尸体的肺、肝、肾、长骨及牙齿等器官组</w:t>
                        </w:r>
                        <w:r>
                          <w:rPr>
                            <w:spacing w:val="-8"/>
                            <w:sz w:val="28"/>
                          </w:rPr>
                          <w:t>织进行硅藻检查。一具尸体的一种器官组织</w:t>
                        </w:r>
                      </w:p>
                      <w:p>
                        <w:pPr>
                          <w:pStyle w:val="8"/>
                          <w:spacing w:line="355" w:lineRule="exact"/>
                          <w:ind w:left="58"/>
                          <w:rPr>
                            <w:sz w:val="28"/>
                          </w:rPr>
                        </w:pPr>
                        <w:r>
                          <w:rPr>
                            <w:sz w:val="28"/>
                          </w:rPr>
                          <w:t>（肺、肝、肾、长骨及牙齿等）为一例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477" w:type="dxa"/>
                      </w:tcPr>
                      <w:p>
                        <w:pPr>
                          <w:pStyle w:val="8"/>
                          <w:rPr>
                            <w:sz w:val="30"/>
                          </w:rPr>
                        </w:pPr>
                      </w:p>
                      <w:p>
                        <w:pPr>
                          <w:pStyle w:val="8"/>
                          <w:spacing w:before="1"/>
                          <w:rPr>
                            <w:sz w:val="21"/>
                          </w:rPr>
                        </w:pPr>
                      </w:p>
                      <w:p>
                        <w:pPr>
                          <w:pStyle w:val="8"/>
                          <w:ind w:right="86"/>
                          <w:jc w:val="right"/>
                          <w:rPr>
                            <w:rFonts w:ascii="Times New Roman"/>
                            <w:sz w:val="28"/>
                          </w:rPr>
                        </w:pPr>
                        <w:r>
                          <w:rPr>
                            <w:rFonts w:ascii="Times New Roman"/>
                            <w:sz w:val="28"/>
                          </w:rPr>
                          <w:t>14</w:t>
                        </w:r>
                      </w:p>
                    </w:tc>
                    <w:tc>
                      <w:tcPr>
                        <w:tcW w:w="1568" w:type="dxa"/>
                      </w:tcPr>
                      <w:p>
                        <w:pPr>
                          <w:pStyle w:val="8"/>
                          <w:spacing w:before="7"/>
                          <w:rPr>
                            <w:sz w:val="34"/>
                          </w:rPr>
                        </w:pPr>
                      </w:p>
                      <w:p>
                        <w:pPr>
                          <w:pStyle w:val="8"/>
                          <w:spacing w:line="259" w:lineRule="auto"/>
                          <w:ind w:left="503" w:right="181" w:hanging="312"/>
                          <w:rPr>
                            <w:sz w:val="28"/>
                          </w:rPr>
                        </w:pPr>
                        <w:r>
                          <w:rPr>
                            <w:sz w:val="28"/>
                          </w:rPr>
                          <w:t>尸体</w:t>
                        </w:r>
                        <w:r>
                          <w:rPr>
                            <w:rFonts w:ascii="Times New Roman" w:eastAsia="Times New Roman"/>
                            <w:sz w:val="28"/>
                          </w:rPr>
                          <w:t xml:space="preserve">X </w:t>
                        </w:r>
                        <w:r>
                          <w:rPr>
                            <w:sz w:val="28"/>
                          </w:rPr>
                          <w:t>光检查</w:t>
                        </w:r>
                      </w:p>
                    </w:tc>
                    <w:tc>
                      <w:tcPr>
                        <w:tcW w:w="685" w:type="dxa"/>
                      </w:tcPr>
                      <w:p>
                        <w:pPr>
                          <w:pStyle w:val="8"/>
                          <w:rPr>
                            <w:sz w:val="32"/>
                          </w:rPr>
                        </w:pPr>
                      </w:p>
                      <w:p>
                        <w:pPr>
                          <w:pStyle w:val="8"/>
                          <w:spacing w:before="226"/>
                          <w:ind w:left="42" w:right="31"/>
                          <w:jc w:val="center"/>
                          <w:rPr>
                            <w:sz w:val="28"/>
                          </w:rPr>
                        </w:pPr>
                        <w:r>
                          <w:rPr>
                            <w:sz w:val="28"/>
                          </w:rPr>
                          <w:t>部位</w:t>
                        </w:r>
                      </w:p>
                    </w:tc>
                    <w:tc>
                      <w:tcPr>
                        <w:tcW w:w="1049" w:type="dxa"/>
                      </w:tcPr>
                      <w:p>
                        <w:pPr>
                          <w:pStyle w:val="8"/>
                          <w:rPr>
                            <w:sz w:val="30"/>
                          </w:rPr>
                        </w:pPr>
                      </w:p>
                      <w:p>
                        <w:pPr>
                          <w:pStyle w:val="8"/>
                          <w:spacing w:before="1"/>
                          <w:rPr>
                            <w:sz w:val="21"/>
                          </w:rPr>
                        </w:pPr>
                      </w:p>
                      <w:p>
                        <w:pPr>
                          <w:pStyle w:val="8"/>
                          <w:ind w:left="46" w:right="33"/>
                          <w:jc w:val="center"/>
                          <w:rPr>
                            <w:rFonts w:ascii="Times New Roman"/>
                            <w:sz w:val="28"/>
                          </w:rPr>
                        </w:pPr>
                        <w:r>
                          <w:rPr>
                            <w:rFonts w:ascii="Times New Roman"/>
                            <w:sz w:val="28"/>
                          </w:rPr>
                          <w:t>80</w:t>
                        </w:r>
                      </w:p>
                    </w:tc>
                    <w:tc>
                      <w:tcPr>
                        <w:tcW w:w="5290" w:type="dxa"/>
                      </w:tcPr>
                      <w:p>
                        <w:pPr>
                          <w:pStyle w:val="8"/>
                          <w:spacing w:before="57" w:line="259" w:lineRule="auto"/>
                          <w:ind w:left="58" w:right="35"/>
                          <w:jc w:val="both"/>
                          <w:rPr>
                            <w:sz w:val="28"/>
                          </w:rPr>
                        </w:pPr>
                        <w:r>
                          <w:rPr>
                            <w:sz w:val="28"/>
                          </w:rPr>
                          <w:t xml:space="preserve">对尸体某部位，如头部、颈部、胸腹部、骨盆部、四肢，进行 </w:t>
                        </w:r>
                        <w:r>
                          <w:rPr>
                            <w:rFonts w:ascii="Times New Roman" w:eastAsia="Times New Roman"/>
                            <w:sz w:val="28"/>
                          </w:rPr>
                          <w:t xml:space="preserve">X </w:t>
                        </w:r>
                        <w:r>
                          <w:rPr>
                            <w:sz w:val="28"/>
                          </w:rPr>
                          <w:t>射线检查。对四肢中的任何一肢、二肢、三肢、四肢进行检</w:t>
                        </w:r>
                      </w:p>
                      <w:p>
                        <w:pPr>
                          <w:pStyle w:val="8"/>
                          <w:spacing w:line="354" w:lineRule="exact"/>
                          <w:ind w:left="58"/>
                          <w:jc w:val="both"/>
                          <w:rPr>
                            <w:sz w:val="28"/>
                          </w:rPr>
                        </w:pPr>
                        <w:r>
                          <w:rPr>
                            <w:sz w:val="28"/>
                          </w:rPr>
                          <w:t>查，均按照同一标准收取一笔费用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477" w:type="dxa"/>
                      </w:tcPr>
                      <w:p>
                        <w:pPr>
                          <w:pStyle w:val="8"/>
                          <w:rPr>
                            <w:sz w:val="30"/>
                          </w:rPr>
                        </w:pPr>
                      </w:p>
                      <w:p>
                        <w:pPr>
                          <w:pStyle w:val="8"/>
                          <w:spacing w:before="2"/>
                          <w:rPr>
                            <w:sz w:val="36"/>
                          </w:rPr>
                        </w:pPr>
                      </w:p>
                      <w:p>
                        <w:pPr>
                          <w:pStyle w:val="8"/>
                          <w:ind w:right="86"/>
                          <w:jc w:val="right"/>
                          <w:rPr>
                            <w:rFonts w:ascii="Times New Roman"/>
                            <w:sz w:val="28"/>
                          </w:rPr>
                        </w:pPr>
                        <w:r>
                          <w:rPr>
                            <w:rFonts w:ascii="Times New Roman"/>
                            <w:sz w:val="28"/>
                          </w:rPr>
                          <w:t>15</w:t>
                        </w:r>
                      </w:p>
                    </w:tc>
                    <w:tc>
                      <w:tcPr>
                        <w:tcW w:w="1568" w:type="dxa"/>
                      </w:tcPr>
                      <w:p>
                        <w:pPr>
                          <w:pStyle w:val="8"/>
                          <w:rPr>
                            <w:sz w:val="32"/>
                          </w:rPr>
                        </w:pPr>
                      </w:p>
                      <w:p>
                        <w:pPr>
                          <w:pStyle w:val="8"/>
                          <w:spacing w:before="226"/>
                          <w:ind w:left="81" w:right="72"/>
                          <w:jc w:val="center"/>
                          <w:rPr>
                            <w:rFonts w:ascii="Times New Roman" w:eastAsia="Times New Roman"/>
                            <w:sz w:val="28"/>
                          </w:rPr>
                        </w:pPr>
                        <w:r>
                          <w:rPr>
                            <w:sz w:val="28"/>
                          </w:rPr>
                          <w:t xml:space="preserve">尸体 </w:t>
                        </w:r>
                        <w:r>
                          <w:rPr>
                            <w:rFonts w:ascii="Times New Roman" w:eastAsia="Times New Roman"/>
                            <w:sz w:val="28"/>
                          </w:rPr>
                          <w:t>CT</w:t>
                        </w:r>
                      </w:p>
                      <w:p>
                        <w:pPr>
                          <w:pStyle w:val="8"/>
                          <w:spacing w:before="27"/>
                          <w:ind w:left="82" w:right="72"/>
                          <w:jc w:val="center"/>
                          <w:rPr>
                            <w:sz w:val="28"/>
                          </w:rPr>
                        </w:pPr>
                        <w:r>
                          <w:rPr>
                            <w:sz w:val="28"/>
                          </w:rPr>
                          <w:t>检查</w:t>
                        </w:r>
                      </w:p>
                    </w:tc>
                    <w:tc>
                      <w:tcPr>
                        <w:tcW w:w="685" w:type="dxa"/>
                      </w:tcPr>
                      <w:p>
                        <w:pPr>
                          <w:pStyle w:val="8"/>
                          <w:rPr>
                            <w:sz w:val="32"/>
                          </w:rPr>
                        </w:pPr>
                      </w:p>
                      <w:p>
                        <w:pPr>
                          <w:pStyle w:val="8"/>
                          <w:spacing w:before="9"/>
                          <w:rPr>
                            <w:sz w:val="32"/>
                          </w:rPr>
                        </w:pPr>
                      </w:p>
                      <w:p>
                        <w:pPr>
                          <w:pStyle w:val="8"/>
                          <w:ind w:left="42" w:right="31"/>
                          <w:jc w:val="center"/>
                          <w:rPr>
                            <w:sz w:val="28"/>
                          </w:rPr>
                        </w:pPr>
                        <w:r>
                          <w:rPr>
                            <w:sz w:val="28"/>
                          </w:rPr>
                          <w:t>部位</w:t>
                        </w:r>
                      </w:p>
                    </w:tc>
                    <w:tc>
                      <w:tcPr>
                        <w:tcW w:w="1049" w:type="dxa"/>
                      </w:tcPr>
                      <w:p>
                        <w:pPr>
                          <w:pStyle w:val="8"/>
                          <w:rPr>
                            <w:sz w:val="30"/>
                          </w:rPr>
                        </w:pPr>
                      </w:p>
                      <w:p>
                        <w:pPr>
                          <w:pStyle w:val="8"/>
                          <w:spacing w:before="2"/>
                          <w:rPr>
                            <w:sz w:val="36"/>
                          </w:rPr>
                        </w:pPr>
                      </w:p>
                      <w:p>
                        <w:pPr>
                          <w:pStyle w:val="8"/>
                          <w:ind w:left="46" w:right="34"/>
                          <w:jc w:val="center"/>
                          <w:rPr>
                            <w:rFonts w:ascii="Times New Roman"/>
                            <w:sz w:val="28"/>
                          </w:rPr>
                        </w:pPr>
                        <w:r>
                          <w:rPr>
                            <w:rFonts w:ascii="Times New Roman"/>
                            <w:sz w:val="28"/>
                          </w:rPr>
                          <w:t>350</w:t>
                        </w:r>
                      </w:p>
                    </w:tc>
                    <w:tc>
                      <w:tcPr>
                        <w:tcW w:w="5290" w:type="dxa"/>
                      </w:tcPr>
                      <w:p>
                        <w:pPr>
                          <w:pStyle w:val="8"/>
                          <w:spacing w:before="57" w:line="259" w:lineRule="auto"/>
                          <w:ind w:left="59" w:right="35"/>
                          <w:rPr>
                            <w:sz w:val="28"/>
                          </w:rPr>
                        </w:pPr>
                        <w:r>
                          <w:rPr>
                            <w:spacing w:val="7"/>
                            <w:sz w:val="28"/>
                          </w:rPr>
                          <w:t>对尸体某部位，如头部、颈部、胸腹部、</w:t>
                        </w:r>
                        <w:r>
                          <w:rPr>
                            <w:spacing w:val="-12"/>
                            <w:sz w:val="28"/>
                          </w:rPr>
                          <w:t xml:space="preserve">骨盆部、四肢，进行 </w:t>
                        </w:r>
                        <w:r>
                          <w:rPr>
                            <w:rFonts w:ascii="Times New Roman" w:eastAsia="Times New Roman"/>
                            <w:sz w:val="28"/>
                          </w:rPr>
                          <w:t>CT</w:t>
                        </w:r>
                        <w:r>
                          <w:rPr>
                            <w:sz w:val="28"/>
                          </w:rPr>
                          <w:t>（电子计算机断层扫描）检查。对四肢中的任何一肢、二肢</w:t>
                        </w:r>
                        <w:r>
                          <w:rPr>
                            <w:spacing w:val="7"/>
                            <w:sz w:val="28"/>
                          </w:rPr>
                          <w:t>三肢、四肢进行检查，均按照同一标准收</w:t>
                        </w:r>
                      </w:p>
                      <w:p>
                        <w:pPr>
                          <w:pStyle w:val="8"/>
                          <w:spacing w:line="353" w:lineRule="exact"/>
                          <w:ind w:left="59"/>
                          <w:rPr>
                            <w:sz w:val="28"/>
                          </w:rPr>
                        </w:pPr>
                        <w:r>
                          <w:rPr>
                            <w:sz w:val="28"/>
                          </w:rPr>
                          <w:t>取一笔费用</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4"/>
        </w:rPr>
      </w:pPr>
    </w:p>
    <w:p>
      <w:pPr>
        <w:spacing w:before="68"/>
        <w:ind w:left="0" w:right="391" w:firstLine="0"/>
        <w:jc w:val="right"/>
        <w:rPr>
          <w:sz w:val="28"/>
        </w:rPr>
      </w:pPr>
      <w:r>
        <w:rPr>
          <w:spacing w:val="-1"/>
          <w:sz w:val="28"/>
        </w:rPr>
        <w:t>。</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8"/>
        <w:rPr>
          <w:sz w:val="33"/>
        </w:rPr>
      </w:pPr>
    </w:p>
    <w:p>
      <w:pPr>
        <w:spacing w:before="0"/>
        <w:ind w:left="0" w:right="391"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rPr>
          <w:sz w:val="20"/>
        </w:rPr>
      </w:pPr>
      <w:r>
        <w:pict>
          <v:shape id="_x0000_s1030" o:spid="_x0000_s1030" o:spt="202" type="#_x0000_t202" style="position:absolute;left:0pt;margin-left:70.55pt;margin-top:96.35pt;height:646.95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1568"/>
                    <w:gridCol w:w="685"/>
                    <w:gridCol w:w="104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7" w:type="dxa"/>
                      </w:tcPr>
                      <w:p>
                        <w:pPr>
                          <w:pStyle w:val="8"/>
                          <w:spacing w:before="26" w:line="400" w:lineRule="atLeast"/>
                          <w:ind w:left="97" w:right="86"/>
                          <w:rPr>
                            <w:sz w:val="28"/>
                          </w:rPr>
                        </w:pPr>
                        <w:r>
                          <w:rPr>
                            <w:sz w:val="28"/>
                          </w:rPr>
                          <w:t>序号</w:t>
                        </w:r>
                      </w:p>
                    </w:tc>
                    <w:tc>
                      <w:tcPr>
                        <w:tcW w:w="1568" w:type="dxa"/>
                      </w:tcPr>
                      <w:p>
                        <w:pPr>
                          <w:pStyle w:val="8"/>
                          <w:spacing w:before="267"/>
                          <w:ind w:left="223"/>
                          <w:rPr>
                            <w:sz w:val="28"/>
                          </w:rPr>
                        </w:pPr>
                        <w:r>
                          <w:rPr>
                            <w:sz w:val="28"/>
                          </w:rPr>
                          <w:t>收费项目</w:t>
                        </w:r>
                      </w:p>
                    </w:tc>
                    <w:tc>
                      <w:tcPr>
                        <w:tcW w:w="685" w:type="dxa"/>
                      </w:tcPr>
                      <w:p>
                        <w:pPr>
                          <w:pStyle w:val="8"/>
                          <w:spacing w:before="267"/>
                          <w:ind w:left="42" w:right="32"/>
                          <w:jc w:val="center"/>
                          <w:rPr>
                            <w:sz w:val="28"/>
                          </w:rPr>
                        </w:pPr>
                        <w:r>
                          <w:rPr>
                            <w:sz w:val="28"/>
                          </w:rPr>
                          <w:t>单位</w:t>
                        </w:r>
                      </w:p>
                    </w:tc>
                    <w:tc>
                      <w:tcPr>
                        <w:tcW w:w="1049" w:type="dxa"/>
                      </w:tcPr>
                      <w:p>
                        <w:pPr>
                          <w:pStyle w:val="8"/>
                          <w:spacing w:before="68"/>
                          <w:ind w:left="105"/>
                          <w:rPr>
                            <w:sz w:val="28"/>
                          </w:rPr>
                        </w:pPr>
                        <w:r>
                          <w:rPr>
                            <w:sz w:val="28"/>
                          </w:rPr>
                          <w:t>基准价</w:t>
                        </w:r>
                      </w:p>
                      <w:p>
                        <w:pPr>
                          <w:pStyle w:val="8"/>
                          <w:spacing w:before="41"/>
                          <w:ind w:left="105"/>
                          <w:rPr>
                            <w:sz w:val="28"/>
                          </w:rPr>
                        </w:pPr>
                        <w:r>
                          <w:rPr>
                            <w:sz w:val="28"/>
                          </w:rPr>
                          <w:t>（元）</w:t>
                        </w:r>
                      </w:p>
                    </w:tc>
                    <w:tc>
                      <w:tcPr>
                        <w:tcW w:w="5290" w:type="dxa"/>
                      </w:tcPr>
                      <w:p>
                        <w:pPr>
                          <w:pStyle w:val="8"/>
                          <w:spacing w:before="267"/>
                          <w:ind w:left="2347" w:right="233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77" w:type="dxa"/>
                      </w:tcPr>
                      <w:p>
                        <w:pPr>
                          <w:pStyle w:val="8"/>
                          <w:rPr>
                            <w:sz w:val="30"/>
                          </w:rPr>
                        </w:pPr>
                      </w:p>
                      <w:p>
                        <w:pPr>
                          <w:pStyle w:val="8"/>
                          <w:spacing w:before="2"/>
                          <w:rPr>
                            <w:sz w:val="39"/>
                          </w:rPr>
                        </w:pPr>
                      </w:p>
                      <w:p>
                        <w:pPr>
                          <w:pStyle w:val="8"/>
                          <w:ind w:left="97"/>
                          <w:rPr>
                            <w:rFonts w:ascii="Times New Roman"/>
                            <w:sz w:val="28"/>
                          </w:rPr>
                        </w:pPr>
                        <w:r>
                          <w:rPr>
                            <w:rFonts w:ascii="Times New Roman"/>
                            <w:sz w:val="28"/>
                          </w:rPr>
                          <w:t>16</w:t>
                        </w:r>
                      </w:p>
                    </w:tc>
                    <w:tc>
                      <w:tcPr>
                        <w:tcW w:w="1568" w:type="dxa"/>
                      </w:tcPr>
                      <w:p>
                        <w:pPr>
                          <w:pStyle w:val="8"/>
                          <w:rPr>
                            <w:sz w:val="32"/>
                          </w:rPr>
                        </w:pPr>
                      </w:p>
                      <w:p>
                        <w:pPr>
                          <w:pStyle w:val="8"/>
                          <w:spacing w:before="9"/>
                          <w:rPr>
                            <w:sz w:val="35"/>
                          </w:rPr>
                        </w:pPr>
                      </w:p>
                      <w:p>
                        <w:pPr>
                          <w:pStyle w:val="8"/>
                          <w:ind w:left="223"/>
                          <w:rPr>
                            <w:sz w:val="28"/>
                          </w:rPr>
                        </w:pPr>
                        <w:r>
                          <w:rPr>
                            <w:sz w:val="28"/>
                          </w:rPr>
                          <w:t>三维重建</w:t>
                        </w:r>
                      </w:p>
                    </w:tc>
                    <w:tc>
                      <w:tcPr>
                        <w:tcW w:w="685" w:type="dxa"/>
                      </w:tcPr>
                      <w:p>
                        <w:pPr>
                          <w:pStyle w:val="8"/>
                          <w:rPr>
                            <w:sz w:val="32"/>
                          </w:rPr>
                        </w:pPr>
                      </w:p>
                      <w:p>
                        <w:pPr>
                          <w:pStyle w:val="8"/>
                          <w:spacing w:before="9"/>
                          <w:rPr>
                            <w:sz w:val="35"/>
                          </w:rPr>
                        </w:pPr>
                      </w:p>
                      <w:p>
                        <w:pPr>
                          <w:pStyle w:val="8"/>
                          <w:ind w:left="42" w:right="31"/>
                          <w:jc w:val="center"/>
                          <w:rPr>
                            <w:sz w:val="28"/>
                          </w:rPr>
                        </w:pPr>
                        <w:r>
                          <w:rPr>
                            <w:sz w:val="28"/>
                          </w:rPr>
                          <w:t>部位</w:t>
                        </w:r>
                      </w:p>
                    </w:tc>
                    <w:tc>
                      <w:tcPr>
                        <w:tcW w:w="1049" w:type="dxa"/>
                      </w:tcPr>
                      <w:p>
                        <w:pPr>
                          <w:pStyle w:val="8"/>
                          <w:rPr>
                            <w:sz w:val="30"/>
                          </w:rPr>
                        </w:pPr>
                      </w:p>
                      <w:p>
                        <w:pPr>
                          <w:pStyle w:val="8"/>
                          <w:spacing w:before="2"/>
                          <w:rPr>
                            <w:sz w:val="39"/>
                          </w:rPr>
                        </w:pPr>
                      </w:p>
                      <w:p>
                        <w:pPr>
                          <w:pStyle w:val="8"/>
                          <w:ind w:right="300"/>
                          <w:jc w:val="right"/>
                          <w:rPr>
                            <w:rFonts w:ascii="Times New Roman"/>
                            <w:sz w:val="28"/>
                          </w:rPr>
                        </w:pPr>
                        <w:r>
                          <w:rPr>
                            <w:rFonts w:ascii="Times New Roman"/>
                            <w:sz w:val="28"/>
                          </w:rPr>
                          <w:t>450</w:t>
                        </w:r>
                      </w:p>
                    </w:tc>
                    <w:tc>
                      <w:tcPr>
                        <w:tcW w:w="5290" w:type="dxa"/>
                      </w:tcPr>
                      <w:p>
                        <w:pPr>
                          <w:pStyle w:val="8"/>
                          <w:spacing w:before="67" w:line="266" w:lineRule="auto"/>
                          <w:ind w:left="58" w:right="35"/>
                          <w:rPr>
                            <w:sz w:val="28"/>
                          </w:rPr>
                        </w:pPr>
                        <w:r>
                          <w:rPr>
                            <w:sz w:val="28"/>
                          </w:rPr>
                          <w:t>对尸体某部位，如头部、颈部、胸腹部、骨盆部、四肢，建立适合计算机表示和处理的三维数学模型。对四肢中的任何一肢二肢、三肢、四肢进行检查，均按照同一</w:t>
                        </w:r>
                      </w:p>
                      <w:p>
                        <w:pPr>
                          <w:pStyle w:val="8"/>
                          <w:spacing w:before="7"/>
                          <w:ind w:left="58"/>
                          <w:rPr>
                            <w:sz w:val="28"/>
                          </w:rPr>
                        </w:pPr>
                        <w:r>
                          <w:rPr>
                            <w:sz w:val="28"/>
                          </w:rPr>
                          <w:t>标准收取一笔费用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77" w:type="dxa"/>
                      </w:tcPr>
                      <w:p>
                        <w:pPr>
                          <w:pStyle w:val="8"/>
                          <w:spacing w:before="11"/>
                          <w:rPr>
                            <w:sz w:val="37"/>
                          </w:rPr>
                        </w:pPr>
                      </w:p>
                      <w:p>
                        <w:pPr>
                          <w:pStyle w:val="8"/>
                          <w:spacing w:before="1"/>
                          <w:ind w:left="97"/>
                          <w:rPr>
                            <w:rFonts w:ascii="Times New Roman"/>
                            <w:sz w:val="28"/>
                          </w:rPr>
                        </w:pPr>
                        <w:r>
                          <w:rPr>
                            <w:rFonts w:ascii="Times New Roman"/>
                            <w:sz w:val="28"/>
                          </w:rPr>
                          <w:t>17</w:t>
                        </w:r>
                      </w:p>
                    </w:tc>
                    <w:tc>
                      <w:tcPr>
                        <w:tcW w:w="1568" w:type="dxa"/>
                      </w:tcPr>
                      <w:p>
                        <w:pPr>
                          <w:pStyle w:val="8"/>
                          <w:spacing w:before="68"/>
                          <w:ind w:left="223"/>
                          <w:rPr>
                            <w:sz w:val="28"/>
                          </w:rPr>
                        </w:pPr>
                        <w:r>
                          <w:rPr>
                            <w:spacing w:val="-1"/>
                            <w:sz w:val="28"/>
                          </w:rPr>
                          <w:t>尸体全身</w:t>
                        </w:r>
                      </w:p>
                      <w:p>
                        <w:pPr>
                          <w:pStyle w:val="8"/>
                          <w:spacing w:line="400" w:lineRule="atLeast"/>
                          <w:ind w:left="56" w:right="44"/>
                          <w:jc w:val="center"/>
                          <w:rPr>
                            <w:sz w:val="28"/>
                          </w:rPr>
                        </w:pPr>
                        <w:r>
                          <w:rPr>
                            <w:rFonts w:ascii="Times New Roman" w:eastAsia="Times New Roman"/>
                            <w:sz w:val="28"/>
                          </w:rPr>
                          <w:t>CT</w:t>
                        </w:r>
                        <w:r>
                          <w:rPr>
                            <w:rFonts w:ascii="Times New Roman" w:eastAsia="Times New Roman"/>
                            <w:spacing w:val="-1"/>
                            <w:sz w:val="28"/>
                          </w:rPr>
                          <w:t xml:space="preserve"> </w:t>
                        </w:r>
                        <w:r>
                          <w:rPr>
                            <w:spacing w:val="-48"/>
                            <w:sz w:val="28"/>
                          </w:rPr>
                          <w:t>扫描</w:t>
                        </w:r>
                        <w:r>
                          <w:rPr>
                            <w:sz w:val="28"/>
                          </w:rPr>
                          <w:t>（</w:t>
                        </w:r>
                        <w:r>
                          <w:rPr>
                            <w:spacing w:val="-14"/>
                            <w:sz w:val="28"/>
                          </w:rPr>
                          <w:t>虚</w:t>
                        </w:r>
                        <w:r>
                          <w:rPr>
                            <w:sz w:val="28"/>
                          </w:rPr>
                          <w:t>拟解剖）</w:t>
                        </w:r>
                      </w:p>
                    </w:tc>
                    <w:tc>
                      <w:tcPr>
                        <w:tcW w:w="685" w:type="dxa"/>
                      </w:tcPr>
                      <w:p>
                        <w:pPr>
                          <w:pStyle w:val="8"/>
                          <w:spacing w:before="6"/>
                          <w:rPr>
                            <w:sz w:val="36"/>
                          </w:rPr>
                        </w:pPr>
                      </w:p>
                      <w:p>
                        <w:pPr>
                          <w:pStyle w:val="8"/>
                          <w:ind w:left="9"/>
                          <w:jc w:val="center"/>
                          <w:rPr>
                            <w:sz w:val="28"/>
                          </w:rPr>
                        </w:pPr>
                        <w:r>
                          <w:rPr>
                            <w:sz w:val="28"/>
                          </w:rPr>
                          <w:t>具</w:t>
                        </w:r>
                      </w:p>
                    </w:tc>
                    <w:tc>
                      <w:tcPr>
                        <w:tcW w:w="1049" w:type="dxa"/>
                      </w:tcPr>
                      <w:p>
                        <w:pPr>
                          <w:pStyle w:val="8"/>
                          <w:spacing w:before="11"/>
                          <w:rPr>
                            <w:sz w:val="37"/>
                          </w:rPr>
                        </w:pPr>
                      </w:p>
                      <w:p>
                        <w:pPr>
                          <w:pStyle w:val="8"/>
                          <w:spacing w:before="1"/>
                          <w:ind w:right="231"/>
                          <w:jc w:val="right"/>
                          <w:rPr>
                            <w:rFonts w:ascii="Times New Roman"/>
                            <w:sz w:val="28"/>
                          </w:rPr>
                        </w:pPr>
                        <w:r>
                          <w:rPr>
                            <w:rFonts w:ascii="Times New Roman"/>
                            <w:sz w:val="28"/>
                          </w:rPr>
                          <w:t>3000</w:t>
                        </w:r>
                      </w:p>
                    </w:tc>
                    <w:tc>
                      <w:tcPr>
                        <w:tcW w:w="5290" w:type="dxa"/>
                      </w:tcPr>
                      <w:p>
                        <w:pPr>
                          <w:pStyle w:val="8"/>
                          <w:spacing w:before="267" w:line="268" w:lineRule="auto"/>
                          <w:ind w:left="58" w:right="179"/>
                          <w:rPr>
                            <w:sz w:val="28"/>
                          </w:rPr>
                        </w:pPr>
                        <w:r>
                          <w:rPr>
                            <w:spacing w:val="-14"/>
                            <w:sz w:val="28"/>
                          </w:rPr>
                          <w:t xml:space="preserve">对尸体全身进行 </w:t>
                        </w:r>
                        <w:r>
                          <w:rPr>
                            <w:rFonts w:ascii="Times New Roman" w:eastAsia="Times New Roman"/>
                            <w:spacing w:val="-29"/>
                            <w:sz w:val="28"/>
                          </w:rPr>
                          <w:t>CT</w:t>
                        </w:r>
                        <w:r>
                          <w:rPr>
                            <w:spacing w:val="-29"/>
                            <w:sz w:val="28"/>
                          </w:rPr>
                          <w:t>（</w:t>
                        </w:r>
                        <w:r>
                          <w:rPr>
                            <w:spacing w:val="-5"/>
                            <w:sz w:val="28"/>
                          </w:rPr>
                          <w:t>电子计算机断层扫描</w:t>
                        </w:r>
                        <w:r>
                          <w:rPr>
                            <w:sz w:val="28"/>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77" w:type="dxa"/>
                      </w:tcPr>
                      <w:p>
                        <w:pPr>
                          <w:pStyle w:val="8"/>
                          <w:rPr>
                            <w:sz w:val="30"/>
                          </w:rPr>
                        </w:pPr>
                      </w:p>
                      <w:p>
                        <w:pPr>
                          <w:pStyle w:val="8"/>
                          <w:spacing w:before="2"/>
                          <w:rPr>
                            <w:sz w:val="39"/>
                          </w:rPr>
                        </w:pPr>
                      </w:p>
                      <w:p>
                        <w:pPr>
                          <w:pStyle w:val="8"/>
                          <w:ind w:left="97"/>
                          <w:rPr>
                            <w:rFonts w:ascii="Times New Roman"/>
                            <w:sz w:val="28"/>
                          </w:rPr>
                        </w:pPr>
                        <w:r>
                          <w:rPr>
                            <w:rFonts w:ascii="Times New Roman"/>
                            <w:sz w:val="28"/>
                          </w:rPr>
                          <w:t>18</w:t>
                        </w:r>
                      </w:p>
                    </w:tc>
                    <w:tc>
                      <w:tcPr>
                        <w:tcW w:w="1568" w:type="dxa"/>
                      </w:tcPr>
                      <w:p>
                        <w:pPr>
                          <w:pStyle w:val="8"/>
                          <w:rPr>
                            <w:sz w:val="32"/>
                          </w:rPr>
                        </w:pPr>
                      </w:p>
                      <w:p>
                        <w:pPr>
                          <w:pStyle w:val="8"/>
                          <w:spacing w:before="257"/>
                          <w:ind w:left="80" w:right="72"/>
                          <w:jc w:val="center"/>
                          <w:rPr>
                            <w:rFonts w:ascii="Times New Roman" w:eastAsia="Times New Roman"/>
                            <w:sz w:val="28"/>
                          </w:rPr>
                        </w:pPr>
                        <w:r>
                          <w:rPr>
                            <w:sz w:val="28"/>
                          </w:rPr>
                          <w:t xml:space="preserve">尸体 </w:t>
                        </w:r>
                        <w:r>
                          <w:rPr>
                            <w:rFonts w:ascii="Times New Roman" w:eastAsia="Times New Roman"/>
                            <w:sz w:val="28"/>
                          </w:rPr>
                          <w:t>MRI</w:t>
                        </w:r>
                      </w:p>
                      <w:p>
                        <w:pPr>
                          <w:pStyle w:val="8"/>
                          <w:spacing w:before="42"/>
                          <w:ind w:left="81" w:right="72"/>
                          <w:jc w:val="center"/>
                          <w:rPr>
                            <w:sz w:val="28"/>
                          </w:rPr>
                        </w:pPr>
                        <w:r>
                          <w:rPr>
                            <w:sz w:val="28"/>
                          </w:rPr>
                          <w:t>检查</w:t>
                        </w:r>
                      </w:p>
                    </w:tc>
                    <w:tc>
                      <w:tcPr>
                        <w:tcW w:w="685" w:type="dxa"/>
                      </w:tcPr>
                      <w:p>
                        <w:pPr>
                          <w:pStyle w:val="8"/>
                          <w:rPr>
                            <w:sz w:val="32"/>
                          </w:rPr>
                        </w:pPr>
                      </w:p>
                      <w:p>
                        <w:pPr>
                          <w:pStyle w:val="8"/>
                          <w:spacing w:before="9"/>
                          <w:rPr>
                            <w:sz w:val="35"/>
                          </w:rPr>
                        </w:pPr>
                      </w:p>
                      <w:p>
                        <w:pPr>
                          <w:pStyle w:val="8"/>
                          <w:ind w:left="42" w:right="31"/>
                          <w:jc w:val="center"/>
                          <w:rPr>
                            <w:sz w:val="28"/>
                          </w:rPr>
                        </w:pPr>
                        <w:r>
                          <w:rPr>
                            <w:sz w:val="28"/>
                          </w:rPr>
                          <w:t>部位</w:t>
                        </w:r>
                      </w:p>
                    </w:tc>
                    <w:tc>
                      <w:tcPr>
                        <w:tcW w:w="1049" w:type="dxa"/>
                      </w:tcPr>
                      <w:p>
                        <w:pPr>
                          <w:pStyle w:val="8"/>
                          <w:rPr>
                            <w:sz w:val="30"/>
                          </w:rPr>
                        </w:pPr>
                      </w:p>
                      <w:p>
                        <w:pPr>
                          <w:pStyle w:val="8"/>
                          <w:spacing w:before="2"/>
                          <w:rPr>
                            <w:sz w:val="39"/>
                          </w:rPr>
                        </w:pPr>
                      </w:p>
                      <w:p>
                        <w:pPr>
                          <w:pStyle w:val="8"/>
                          <w:ind w:right="300"/>
                          <w:jc w:val="right"/>
                          <w:rPr>
                            <w:rFonts w:ascii="Times New Roman"/>
                            <w:sz w:val="28"/>
                          </w:rPr>
                        </w:pPr>
                        <w:r>
                          <w:rPr>
                            <w:rFonts w:ascii="Times New Roman"/>
                            <w:sz w:val="28"/>
                          </w:rPr>
                          <w:t>600</w:t>
                        </w:r>
                      </w:p>
                    </w:tc>
                    <w:tc>
                      <w:tcPr>
                        <w:tcW w:w="5290" w:type="dxa"/>
                      </w:tcPr>
                      <w:p>
                        <w:pPr>
                          <w:pStyle w:val="8"/>
                          <w:spacing w:before="67" w:line="266" w:lineRule="auto"/>
                          <w:ind w:left="59" w:right="35"/>
                          <w:rPr>
                            <w:sz w:val="28"/>
                          </w:rPr>
                        </w:pPr>
                        <w:r>
                          <w:rPr>
                            <w:sz w:val="28"/>
                          </w:rPr>
                          <w:t xml:space="preserve">对尸体某部位，如头部、颈部、胸腹部、骨盆部、四肢，进行 </w:t>
                        </w:r>
                        <w:r>
                          <w:rPr>
                            <w:rFonts w:ascii="Times New Roman" w:eastAsia="Times New Roman"/>
                            <w:sz w:val="28"/>
                          </w:rPr>
                          <w:t>MRI</w:t>
                        </w:r>
                        <w:r>
                          <w:rPr>
                            <w:sz w:val="28"/>
                          </w:rPr>
                          <w:t>（磁共振成像） 检查。对四肢中的任何一肢、二肢、三肢四肢进行检查，均按照同一标准收取一笔</w:t>
                        </w:r>
                      </w:p>
                      <w:p>
                        <w:pPr>
                          <w:pStyle w:val="8"/>
                          <w:spacing w:before="8"/>
                          <w:ind w:left="59"/>
                          <w:rPr>
                            <w:sz w:val="28"/>
                          </w:rPr>
                        </w:pPr>
                        <w:r>
                          <w:rPr>
                            <w:sz w:val="2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7" w:type="dxa"/>
                      </w:tcPr>
                      <w:p>
                        <w:pPr>
                          <w:pStyle w:val="8"/>
                          <w:spacing w:before="4"/>
                          <w:rPr>
                            <w:sz w:val="22"/>
                          </w:rPr>
                        </w:pPr>
                      </w:p>
                      <w:p>
                        <w:pPr>
                          <w:pStyle w:val="8"/>
                          <w:ind w:left="97"/>
                          <w:rPr>
                            <w:rFonts w:ascii="Times New Roman"/>
                            <w:sz w:val="28"/>
                          </w:rPr>
                        </w:pPr>
                        <w:r>
                          <w:rPr>
                            <w:rFonts w:ascii="Times New Roman"/>
                            <w:sz w:val="28"/>
                          </w:rPr>
                          <w:t>19</w:t>
                        </w:r>
                      </w:p>
                    </w:tc>
                    <w:tc>
                      <w:tcPr>
                        <w:tcW w:w="1568" w:type="dxa"/>
                      </w:tcPr>
                      <w:p>
                        <w:pPr>
                          <w:pStyle w:val="8"/>
                          <w:spacing w:before="26" w:line="400" w:lineRule="atLeast"/>
                          <w:ind w:left="503" w:right="212" w:hanging="281"/>
                          <w:rPr>
                            <w:sz w:val="28"/>
                          </w:rPr>
                        </w:pPr>
                        <w:r>
                          <w:rPr>
                            <w:sz w:val="28"/>
                          </w:rPr>
                          <w:t>法医现场勘查</w:t>
                        </w:r>
                      </w:p>
                    </w:tc>
                    <w:tc>
                      <w:tcPr>
                        <w:tcW w:w="685" w:type="dxa"/>
                      </w:tcPr>
                      <w:p>
                        <w:pPr>
                          <w:pStyle w:val="8"/>
                          <w:spacing w:before="267"/>
                          <w:ind w:left="10"/>
                          <w:jc w:val="center"/>
                          <w:rPr>
                            <w:sz w:val="28"/>
                          </w:rPr>
                        </w:pPr>
                        <w:r>
                          <w:rPr>
                            <w:sz w:val="28"/>
                          </w:rPr>
                          <w:t>例</w:t>
                        </w:r>
                      </w:p>
                    </w:tc>
                    <w:tc>
                      <w:tcPr>
                        <w:tcW w:w="1049" w:type="dxa"/>
                      </w:tcPr>
                      <w:p>
                        <w:pPr>
                          <w:pStyle w:val="8"/>
                          <w:spacing w:before="4"/>
                          <w:rPr>
                            <w:sz w:val="22"/>
                          </w:rPr>
                        </w:pPr>
                      </w:p>
                      <w:p>
                        <w:pPr>
                          <w:pStyle w:val="8"/>
                          <w:ind w:right="231"/>
                          <w:jc w:val="right"/>
                          <w:rPr>
                            <w:rFonts w:ascii="Times New Roman"/>
                            <w:sz w:val="28"/>
                          </w:rPr>
                        </w:pPr>
                        <w:r>
                          <w:rPr>
                            <w:rFonts w:ascii="Times New Roman"/>
                            <w:sz w:val="28"/>
                          </w:rPr>
                          <w:t>1000</w:t>
                        </w:r>
                      </w:p>
                    </w:tc>
                    <w:tc>
                      <w:tcPr>
                        <w:tcW w:w="5290" w:type="dxa"/>
                      </w:tcPr>
                      <w:p>
                        <w:pPr>
                          <w:pStyle w:val="8"/>
                          <w:spacing w:before="267"/>
                          <w:ind w:left="58"/>
                          <w:rPr>
                            <w:sz w:val="28"/>
                          </w:rPr>
                        </w:pPr>
                        <w:r>
                          <w:rPr>
                            <w:sz w:val="28"/>
                          </w:rPr>
                          <w:t>法医到案件现场进行勘查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77" w:type="dxa"/>
                      </w:tcPr>
                      <w:p>
                        <w:pPr>
                          <w:pStyle w:val="8"/>
                          <w:rPr>
                            <w:sz w:val="30"/>
                          </w:rPr>
                        </w:pPr>
                      </w:p>
                      <w:p>
                        <w:pPr>
                          <w:pStyle w:val="8"/>
                          <w:spacing w:before="7"/>
                          <w:rPr>
                            <w:sz w:val="23"/>
                          </w:rPr>
                        </w:pPr>
                      </w:p>
                      <w:p>
                        <w:pPr>
                          <w:pStyle w:val="8"/>
                          <w:ind w:left="97"/>
                          <w:rPr>
                            <w:rFonts w:ascii="Times New Roman"/>
                            <w:sz w:val="28"/>
                          </w:rPr>
                        </w:pPr>
                        <w:r>
                          <w:rPr>
                            <w:rFonts w:ascii="Times New Roman"/>
                            <w:sz w:val="28"/>
                          </w:rPr>
                          <w:t>20</w:t>
                        </w:r>
                      </w:p>
                    </w:tc>
                    <w:tc>
                      <w:tcPr>
                        <w:tcW w:w="1568" w:type="dxa"/>
                      </w:tcPr>
                      <w:p>
                        <w:pPr>
                          <w:pStyle w:val="8"/>
                          <w:spacing w:before="6"/>
                          <w:rPr>
                            <w:sz w:val="36"/>
                          </w:rPr>
                        </w:pPr>
                      </w:p>
                      <w:p>
                        <w:pPr>
                          <w:pStyle w:val="8"/>
                          <w:spacing w:line="266" w:lineRule="auto"/>
                          <w:ind w:left="503" w:right="212" w:hanging="281"/>
                          <w:rPr>
                            <w:sz w:val="28"/>
                          </w:rPr>
                        </w:pPr>
                        <w:r>
                          <w:rPr>
                            <w:sz w:val="28"/>
                          </w:rPr>
                          <w:t>法医病理诊断</w:t>
                        </w:r>
                      </w:p>
                    </w:tc>
                    <w:tc>
                      <w:tcPr>
                        <w:tcW w:w="685" w:type="dxa"/>
                      </w:tcPr>
                      <w:p>
                        <w:pPr>
                          <w:pStyle w:val="8"/>
                          <w:rPr>
                            <w:sz w:val="32"/>
                          </w:rPr>
                        </w:pPr>
                      </w:p>
                      <w:p>
                        <w:pPr>
                          <w:pStyle w:val="8"/>
                          <w:spacing w:before="257"/>
                          <w:ind w:left="10"/>
                          <w:jc w:val="center"/>
                          <w:rPr>
                            <w:sz w:val="28"/>
                          </w:rPr>
                        </w:pPr>
                        <w:r>
                          <w:rPr>
                            <w:sz w:val="28"/>
                          </w:rPr>
                          <w:t>例</w:t>
                        </w:r>
                      </w:p>
                    </w:tc>
                    <w:tc>
                      <w:tcPr>
                        <w:tcW w:w="1049" w:type="dxa"/>
                      </w:tcPr>
                      <w:p>
                        <w:pPr>
                          <w:pStyle w:val="8"/>
                          <w:rPr>
                            <w:sz w:val="30"/>
                          </w:rPr>
                        </w:pPr>
                      </w:p>
                      <w:p>
                        <w:pPr>
                          <w:pStyle w:val="8"/>
                          <w:spacing w:before="7"/>
                          <w:rPr>
                            <w:sz w:val="23"/>
                          </w:rPr>
                        </w:pPr>
                      </w:p>
                      <w:p>
                        <w:pPr>
                          <w:pStyle w:val="8"/>
                          <w:ind w:right="231"/>
                          <w:jc w:val="right"/>
                          <w:rPr>
                            <w:rFonts w:ascii="Times New Roman"/>
                            <w:sz w:val="28"/>
                          </w:rPr>
                        </w:pPr>
                        <w:r>
                          <w:rPr>
                            <w:rFonts w:ascii="Times New Roman"/>
                            <w:sz w:val="28"/>
                          </w:rPr>
                          <w:t>1400</w:t>
                        </w:r>
                      </w:p>
                    </w:tc>
                    <w:tc>
                      <w:tcPr>
                        <w:tcW w:w="5290" w:type="dxa"/>
                      </w:tcPr>
                      <w:p>
                        <w:pPr>
                          <w:pStyle w:val="8"/>
                          <w:spacing w:before="67" w:line="266" w:lineRule="auto"/>
                          <w:ind w:left="58" w:right="35"/>
                          <w:jc w:val="both"/>
                          <w:rPr>
                            <w:sz w:val="28"/>
                          </w:rPr>
                        </w:pPr>
                        <w:r>
                          <w:rPr>
                            <w:sz w:val="28"/>
                          </w:rPr>
                          <w:t>运用法医学的理论知识和技术，综合分析尸表检查、尸体剖验、组织切片观察、毒物分析等检查结果，结合书证审查，作出</w:t>
                        </w:r>
                      </w:p>
                      <w:p>
                        <w:pPr>
                          <w:pStyle w:val="8"/>
                          <w:spacing w:before="6"/>
                          <w:ind w:left="58"/>
                          <w:jc w:val="both"/>
                          <w:rPr>
                            <w:sz w:val="28"/>
                          </w:rPr>
                        </w:pPr>
                        <w:r>
                          <w:rPr>
                            <w:sz w:val="28"/>
                          </w:rPr>
                          <w:t>法医病理诊断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477" w:type="dxa"/>
                      </w:tcPr>
                      <w:p>
                        <w:pPr>
                          <w:pStyle w:val="8"/>
                          <w:rPr>
                            <w:sz w:val="30"/>
                          </w:rPr>
                        </w:pPr>
                      </w:p>
                      <w:p>
                        <w:pPr>
                          <w:pStyle w:val="8"/>
                          <w:rPr>
                            <w:sz w:val="30"/>
                          </w:rPr>
                        </w:pPr>
                      </w:p>
                      <w:p>
                        <w:pPr>
                          <w:pStyle w:val="8"/>
                          <w:spacing w:before="9"/>
                          <w:rPr>
                            <w:sz w:val="24"/>
                          </w:rPr>
                        </w:pPr>
                      </w:p>
                      <w:p>
                        <w:pPr>
                          <w:pStyle w:val="8"/>
                          <w:ind w:left="97"/>
                          <w:rPr>
                            <w:rFonts w:ascii="Times New Roman"/>
                            <w:sz w:val="28"/>
                          </w:rPr>
                        </w:pPr>
                        <w:r>
                          <w:rPr>
                            <w:rFonts w:ascii="Times New Roman"/>
                            <w:sz w:val="28"/>
                          </w:rPr>
                          <w:t>21</w:t>
                        </w:r>
                      </w:p>
                    </w:tc>
                    <w:tc>
                      <w:tcPr>
                        <w:tcW w:w="1568" w:type="dxa"/>
                      </w:tcPr>
                      <w:p>
                        <w:pPr>
                          <w:pStyle w:val="8"/>
                          <w:rPr>
                            <w:sz w:val="32"/>
                          </w:rPr>
                        </w:pPr>
                      </w:p>
                      <w:p>
                        <w:pPr>
                          <w:pStyle w:val="8"/>
                          <w:spacing w:before="9"/>
                          <w:rPr>
                            <w:sz w:val="35"/>
                          </w:rPr>
                        </w:pPr>
                      </w:p>
                      <w:p>
                        <w:pPr>
                          <w:pStyle w:val="8"/>
                          <w:spacing w:line="268" w:lineRule="auto"/>
                          <w:ind w:left="503" w:right="212" w:hanging="281"/>
                          <w:rPr>
                            <w:sz w:val="28"/>
                          </w:rPr>
                        </w:pPr>
                        <w:r>
                          <w:rPr>
                            <w:sz w:val="28"/>
                          </w:rPr>
                          <w:t>死亡原因分析</w:t>
                        </w:r>
                      </w:p>
                    </w:tc>
                    <w:tc>
                      <w:tcPr>
                        <w:tcW w:w="685" w:type="dxa"/>
                      </w:tcPr>
                      <w:p>
                        <w:pPr>
                          <w:pStyle w:val="8"/>
                          <w:rPr>
                            <w:sz w:val="32"/>
                          </w:rPr>
                        </w:pPr>
                      </w:p>
                      <w:p>
                        <w:pPr>
                          <w:pStyle w:val="8"/>
                          <w:rPr>
                            <w:sz w:val="32"/>
                          </w:rPr>
                        </w:pPr>
                      </w:p>
                      <w:p>
                        <w:pPr>
                          <w:pStyle w:val="8"/>
                          <w:spacing w:before="247"/>
                          <w:ind w:left="10"/>
                          <w:jc w:val="center"/>
                          <w:rPr>
                            <w:sz w:val="28"/>
                          </w:rPr>
                        </w:pPr>
                        <w:r>
                          <w:rPr>
                            <w:sz w:val="28"/>
                          </w:rPr>
                          <w:t>例</w:t>
                        </w:r>
                      </w:p>
                    </w:tc>
                    <w:tc>
                      <w:tcPr>
                        <w:tcW w:w="1049" w:type="dxa"/>
                      </w:tcPr>
                      <w:p>
                        <w:pPr>
                          <w:pStyle w:val="8"/>
                          <w:rPr>
                            <w:sz w:val="30"/>
                          </w:rPr>
                        </w:pPr>
                      </w:p>
                      <w:p>
                        <w:pPr>
                          <w:pStyle w:val="8"/>
                          <w:rPr>
                            <w:sz w:val="30"/>
                          </w:rPr>
                        </w:pPr>
                      </w:p>
                      <w:p>
                        <w:pPr>
                          <w:pStyle w:val="8"/>
                          <w:spacing w:before="9"/>
                          <w:rPr>
                            <w:sz w:val="24"/>
                          </w:rPr>
                        </w:pPr>
                      </w:p>
                      <w:p>
                        <w:pPr>
                          <w:pStyle w:val="8"/>
                          <w:ind w:right="231"/>
                          <w:jc w:val="right"/>
                          <w:rPr>
                            <w:rFonts w:ascii="Times New Roman"/>
                            <w:sz w:val="28"/>
                          </w:rPr>
                        </w:pPr>
                        <w:r>
                          <w:rPr>
                            <w:rFonts w:ascii="Times New Roman"/>
                            <w:sz w:val="28"/>
                          </w:rPr>
                          <w:t>1800</w:t>
                        </w:r>
                      </w:p>
                    </w:tc>
                    <w:tc>
                      <w:tcPr>
                        <w:tcW w:w="5290" w:type="dxa"/>
                      </w:tcPr>
                      <w:p>
                        <w:pPr>
                          <w:pStyle w:val="8"/>
                          <w:spacing w:before="67" w:line="268" w:lineRule="auto"/>
                          <w:ind w:left="58" w:right="35"/>
                          <w:jc w:val="both"/>
                          <w:rPr>
                            <w:sz w:val="28"/>
                          </w:rPr>
                        </w:pPr>
                        <w:r>
                          <w:rPr>
                            <w:sz w:val="28"/>
                          </w:rPr>
                          <w:t>运用法医学的理论知识和技术，综合分析尸表检查、尸体剖验、组织切片观察、毒物分析等检查结果，结合书证审查，确定死亡原因；或仅依靠对尸检照片、尸检记录、病史等资料的书证审查，推测或判断</w:t>
                        </w:r>
                      </w:p>
                      <w:p>
                        <w:pPr>
                          <w:pStyle w:val="8"/>
                          <w:spacing w:line="350" w:lineRule="exact"/>
                          <w:ind w:left="58"/>
                          <w:jc w:val="both"/>
                          <w:rPr>
                            <w:sz w:val="28"/>
                          </w:rPr>
                        </w:pPr>
                        <w:r>
                          <w:rPr>
                            <w:sz w:val="28"/>
                          </w:rPr>
                          <w:t>死亡原因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77" w:type="dxa"/>
                      </w:tcPr>
                      <w:p>
                        <w:pPr>
                          <w:pStyle w:val="8"/>
                          <w:rPr>
                            <w:sz w:val="30"/>
                          </w:rPr>
                        </w:pPr>
                      </w:p>
                      <w:p>
                        <w:pPr>
                          <w:pStyle w:val="8"/>
                          <w:spacing w:before="7"/>
                          <w:rPr>
                            <w:sz w:val="23"/>
                          </w:rPr>
                        </w:pPr>
                      </w:p>
                      <w:p>
                        <w:pPr>
                          <w:pStyle w:val="8"/>
                          <w:ind w:left="97"/>
                          <w:rPr>
                            <w:rFonts w:ascii="Times New Roman"/>
                            <w:sz w:val="28"/>
                          </w:rPr>
                        </w:pPr>
                        <w:r>
                          <w:rPr>
                            <w:rFonts w:ascii="Times New Roman"/>
                            <w:sz w:val="28"/>
                          </w:rPr>
                          <w:t>22</w:t>
                        </w:r>
                      </w:p>
                    </w:tc>
                    <w:tc>
                      <w:tcPr>
                        <w:tcW w:w="1568" w:type="dxa"/>
                      </w:tcPr>
                      <w:p>
                        <w:pPr>
                          <w:pStyle w:val="8"/>
                          <w:spacing w:before="6"/>
                          <w:rPr>
                            <w:sz w:val="36"/>
                          </w:rPr>
                        </w:pPr>
                      </w:p>
                      <w:p>
                        <w:pPr>
                          <w:pStyle w:val="8"/>
                          <w:spacing w:line="268" w:lineRule="auto"/>
                          <w:ind w:left="503" w:right="212" w:hanging="281"/>
                          <w:rPr>
                            <w:sz w:val="28"/>
                          </w:rPr>
                        </w:pPr>
                        <w:r>
                          <w:rPr>
                            <w:sz w:val="28"/>
                          </w:rPr>
                          <w:t>死亡方式判断</w:t>
                        </w:r>
                      </w:p>
                    </w:tc>
                    <w:tc>
                      <w:tcPr>
                        <w:tcW w:w="685" w:type="dxa"/>
                      </w:tcPr>
                      <w:p>
                        <w:pPr>
                          <w:pStyle w:val="8"/>
                          <w:rPr>
                            <w:sz w:val="32"/>
                          </w:rPr>
                        </w:pPr>
                      </w:p>
                      <w:p>
                        <w:pPr>
                          <w:pStyle w:val="8"/>
                          <w:spacing w:before="257"/>
                          <w:ind w:left="10"/>
                          <w:jc w:val="center"/>
                          <w:rPr>
                            <w:sz w:val="28"/>
                          </w:rPr>
                        </w:pPr>
                        <w:r>
                          <w:rPr>
                            <w:sz w:val="28"/>
                          </w:rPr>
                          <w:t>例</w:t>
                        </w:r>
                      </w:p>
                    </w:tc>
                    <w:tc>
                      <w:tcPr>
                        <w:tcW w:w="1049" w:type="dxa"/>
                      </w:tcPr>
                      <w:p>
                        <w:pPr>
                          <w:pStyle w:val="8"/>
                          <w:rPr>
                            <w:sz w:val="30"/>
                          </w:rPr>
                        </w:pPr>
                      </w:p>
                      <w:p>
                        <w:pPr>
                          <w:pStyle w:val="8"/>
                          <w:spacing w:before="7"/>
                          <w:rPr>
                            <w:sz w:val="23"/>
                          </w:rPr>
                        </w:pPr>
                      </w:p>
                      <w:p>
                        <w:pPr>
                          <w:pStyle w:val="8"/>
                          <w:ind w:right="300"/>
                          <w:jc w:val="right"/>
                          <w:rPr>
                            <w:rFonts w:ascii="Times New Roman"/>
                            <w:sz w:val="28"/>
                          </w:rPr>
                        </w:pPr>
                        <w:r>
                          <w:rPr>
                            <w:rFonts w:ascii="Times New Roman"/>
                            <w:sz w:val="28"/>
                          </w:rPr>
                          <w:t>900</w:t>
                        </w:r>
                      </w:p>
                    </w:tc>
                    <w:tc>
                      <w:tcPr>
                        <w:tcW w:w="5290" w:type="dxa"/>
                      </w:tcPr>
                      <w:p>
                        <w:pPr>
                          <w:pStyle w:val="8"/>
                          <w:spacing w:before="68" w:line="268" w:lineRule="auto"/>
                          <w:ind w:left="58" w:right="35"/>
                          <w:jc w:val="both"/>
                          <w:rPr>
                            <w:sz w:val="28"/>
                          </w:rPr>
                        </w:pPr>
                        <w:r>
                          <w:rPr>
                            <w:sz w:val="28"/>
                          </w:rPr>
                          <w:t>运用法医学的理论知识和技术，综合分析尸表检查、尸体剖验、组织切片观察、毒物分析等检查结果，根据现场勘查和案情</w:t>
                        </w:r>
                      </w:p>
                      <w:p>
                        <w:pPr>
                          <w:pStyle w:val="8"/>
                          <w:spacing w:line="353" w:lineRule="exact"/>
                          <w:ind w:left="58"/>
                          <w:jc w:val="both"/>
                          <w:rPr>
                            <w:sz w:val="28"/>
                          </w:rPr>
                        </w:pPr>
                        <w:r>
                          <w:rPr>
                            <w:sz w:val="28"/>
                          </w:rPr>
                          <w:t>调查，结合书证审查，判定致死方式</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16"/>
        </w:rPr>
      </w:pPr>
    </w:p>
    <w:p>
      <w:pPr>
        <w:spacing w:before="68"/>
        <w:ind w:left="0" w:right="391" w:firstLine="0"/>
        <w:jc w:val="right"/>
        <w:rPr>
          <w:sz w:val="28"/>
        </w:rPr>
      </w:pPr>
      <w:r>
        <w:rPr>
          <w:spacing w:val="-1"/>
          <w:sz w:val="28"/>
        </w:rPr>
        <w:t>、</w:t>
      </w:r>
    </w:p>
    <w:p>
      <w:pPr>
        <w:pStyle w:val="3"/>
      </w:pPr>
    </w:p>
    <w:p>
      <w:pPr>
        <w:pStyle w:val="3"/>
      </w:pPr>
    </w:p>
    <w:p>
      <w:pPr>
        <w:spacing w:before="287"/>
        <w:ind w:left="0" w:right="392" w:firstLine="0"/>
        <w:jc w:val="right"/>
        <w:rPr>
          <w:sz w:val="28"/>
        </w:rPr>
      </w:pPr>
      <w:r>
        <w:rPr>
          <w:spacing w:val="-5"/>
          <w:sz w:val="28"/>
        </w:rPr>
        <w:t>）</w:t>
      </w:r>
    </w:p>
    <w:p>
      <w:pPr>
        <w:pStyle w:val="3"/>
      </w:pPr>
    </w:p>
    <w:p>
      <w:pPr>
        <w:pStyle w:val="3"/>
      </w:pPr>
    </w:p>
    <w:p>
      <w:pPr>
        <w:pStyle w:val="3"/>
      </w:pPr>
    </w:p>
    <w:p>
      <w:pPr>
        <w:spacing w:before="277"/>
        <w:ind w:left="0" w:right="391"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spacing w:before="7"/>
        <w:rPr>
          <w:sz w:val="25"/>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1568"/>
        <w:gridCol w:w="685"/>
        <w:gridCol w:w="104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7" w:type="dxa"/>
          </w:tcPr>
          <w:p>
            <w:pPr>
              <w:pStyle w:val="8"/>
              <w:spacing w:before="26" w:line="400" w:lineRule="atLeast"/>
              <w:ind w:left="97" w:right="86"/>
              <w:rPr>
                <w:sz w:val="28"/>
              </w:rPr>
            </w:pPr>
            <w:r>
              <w:rPr>
                <w:sz w:val="28"/>
              </w:rPr>
              <w:t>序号</w:t>
            </w:r>
          </w:p>
        </w:tc>
        <w:tc>
          <w:tcPr>
            <w:tcW w:w="1568" w:type="dxa"/>
          </w:tcPr>
          <w:p>
            <w:pPr>
              <w:pStyle w:val="8"/>
              <w:spacing w:before="267"/>
              <w:ind w:left="223"/>
              <w:rPr>
                <w:sz w:val="28"/>
              </w:rPr>
            </w:pPr>
            <w:r>
              <w:rPr>
                <w:sz w:val="28"/>
              </w:rPr>
              <w:t>收费项目</w:t>
            </w:r>
          </w:p>
        </w:tc>
        <w:tc>
          <w:tcPr>
            <w:tcW w:w="685" w:type="dxa"/>
          </w:tcPr>
          <w:p>
            <w:pPr>
              <w:pStyle w:val="8"/>
              <w:spacing w:before="267"/>
              <w:ind w:left="42" w:right="32"/>
              <w:jc w:val="center"/>
              <w:rPr>
                <w:sz w:val="28"/>
              </w:rPr>
            </w:pPr>
            <w:r>
              <w:rPr>
                <w:sz w:val="28"/>
              </w:rPr>
              <w:t>单位</w:t>
            </w:r>
          </w:p>
        </w:tc>
        <w:tc>
          <w:tcPr>
            <w:tcW w:w="1049" w:type="dxa"/>
          </w:tcPr>
          <w:p>
            <w:pPr>
              <w:pStyle w:val="8"/>
              <w:spacing w:before="68"/>
              <w:ind w:left="105"/>
              <w:rPr>
                <w:sz w:val="28"/>
              </w:rPr>
            </w:pPr>
            <w:r>
              <w:rPr>
                <w:sz w:val="28"/>
              </w:rPr>
              <w:t>基准价</w:t>
            </w:r>
          </w:p>
          <w:p>
            <w:pPr>
              <w:pStyle w:val="8"/>
              <w:spacing w:before="41"/>
              <w:ind w:left="105"/>
              <w:rPr>
                <w:sz w:val="28"/>
              </w:rPr>
            </w:pPr>
            <w:r>
              <w:rPr>
                <w:sz w:val="28"/>
              </w:rPr>
              <w:t>（元）</w:t>
            </w:r>
          </w:p>
        </w:tc>
        <w:tc>
          <w:tcPr>
            <w:tcW w:w="5290" w:type="dxa"/>
          </w:tcPr>
          <w:p>
            <w:pPr>
              <w:pStyle w:val="8"/>
              <w:spacing w:before="267"/>
              <w:ind w:left="2347" w:right="233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77" w:type="dxa"/>
          </w:tcPr>
          <w:p>
            <w:pPr>
              <w:pStyle w:val="8"/>
              <w:spacing w:before="6"/>
              <w:rPr>
                <w:sz w:val="41"/>
              </w:rPr>
            </w:pPr>
          </w:p>
          <w:p>
            <w:pPr>
              <w:pStyle w:val="8"/>
              <w:spacing w:before="1"/>
              <w:ind w:left="97"/>
              <w:rPr>
                <w:rFonts w:ascii="Times New Roman"/>
                <w:sz w:val="28"/>
              </w:rPr>
            </w:pPr>
            <w:r>
              <w:rPr>
                <w:rFonts w:ascii="Times New Roman"/>
                <w:sz w:val="28"/>
              </w:rPr>
              <w:t>23</w:t>
            </w:r>
          </w:p>
        </w:tc>
        <w:tc>
          <w:tcPr>
            <w:tcW w:w="1568" w:type="dxa"/>
          </w:tcPr>
          <w:p>
            <w:pPr>
              <w:pStyle w:val="8"/>
              <w:spacing w:before="6"/>
              <w:rPr>
                <w:sz w:val="24"/>
              </w:rPr>
            </w:pPr>
          </w:p>
          <w:p>
            <w:pPr>
              <w:pStyle w:val="8"/>
              <w:spacing w:line="266" w:lineRule="auto"/>
              <w:ind w:left="503" w:right="212" w:hanging="281"/>
              <w:rPr>
                <w:sz w:val="28"/>
              </w:rPr>
            </w:pPr>
            <w:r>
              <w:rPr>
                <w:sz w:val="28"/>
              </w:rPr>
              <w:t>死亡时间推断</w:t>
            </w:r>
          </w:p>
        </w:tc>
        <w:tc>
          <w:tcPr>
            <w:tcW w:w="685" w:type="dxa"/>
          </w:tcPr>
          <w:p>
            <w:pPr>
              <w:pStyle w:val="8"/>
              <w:spacing w:before="1"/>
              <w:rPr>
                <w:sz w:val="40"/>
              </w:rPr>
            </w:pPr>
          </w:p>
          <w:p>
            <w:pPr>
              <w:pStyle w:val="8"/>
              <w:ind w:left="10"/>
              <w:jc w:val="center"/>
              <w:rPr>
                <w:sz w:val="28"/>
              </w:rPr>
            </w:pPr>
            <w:r>
              <w:rPr>
                <w:sz w:val="28"/>
              </w:rPr>
              <w:t>例</w:t>
            </w:r>
          </w:p>
        </w:tc>
        <w:tc>
          <w:tcPr>
            <w:tcW w:w="1049" w:type="dxa"/>
          </w:tcPr>
          <w:p>
            <w:pPr>
              <w:pStyle w:val="8"/>
              <w:spacing w:before="6"/>
              <w:rPr>
                <w:sz w:val="41"/>
              </w:rPr>
            </w:pPr>
          </w:p>
          <w:p>
            <w:pPr>
              <w:pStyle w:val="8"/>
              <w:spacing w:before="1"/>
              <w:ind w:right="300"/>
              <w:jc w:val="right"/>
              <w:rPr>
                <w:rFonts w:ascii="Times New Roman"/>
                <w:sz w:val="28"/>
              </w:rPr>
            </w:pPr>
            <w:r>
              <w:rPr>
                <w:rFonts w:ascii="Times New Roman"/>
                <w:sz w:val="28"/>
              </w:rPr>
              <w:t>900</w:t>
            </w:r>
          </w:p>
        </w:tc>
        <w:tc>
          <w:tcPr>
            <w:tcW w:w="5290" w:type="dxa"/>
          </w:tcPr>
          <w:p>
            <w:pPr>
              <w:pStyle w:val="8"/>
              <w:spacing w:before="114" w:line="266" w:lineRule="auto"/>
              <w:ind w:left="58" w:right="35"/>
              <w:jc w:val="both"/>
              <w:rPr>
                <w:sz w:val="28"/>
              </w:rPr>
            </w:pPr>
            <w:r>
              <w:rPr>
                <w:sz w:val="28"/>
              </w:rPr>
              <w:t>运用法医学理论和技术，根据尸体现象所见和生物化学检测结果，结合当时当地的气象条件，综合分析、推断死亡时间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77" w:type="dxa"/>
            <w:tcBorders>
              <w:bottom w:val="nil"/>
            </w:tcBorders>
          </w:tcPr>
          <w:p>
            <w:pPr>
              <w:pStyle w:val="8"/>
              <w:rPr>
                <w:rFonts w:ascii="Times New Roman"/>
                <w:sz w:val="28"/>
              </w:rPr>
            </w:pPr>
          </w:p>
        </w:tc>
        <w:tc>
          <w:tcPr>
            <w:tcW w:w="1568" w:type="dxa"/>
            <w:tcBorders>
              <w:bottom w:val="nil"/>
            </w:tcBorders>
          </w:tcPr>
          <w:p>
            <w:pPr>
              <w:pStyle w:val="8"/>
              <w:rPr>
                <w:rFonts w:ascii="Times New Roman"/>
                <w:sz w:val="28"/>
              </w:rPr>
            </w:pPr>
          </w:p>
        </w:tc>
        <w:tc>
          <w:tcPr>
            <w:tcW w:w="685" w:type="dxa"/>
            <w:tcBorders>
              <w:bottom w:val="nil"/>
            </w:tcBorders>
          </w:tcPr>
          <w:p>
            <w:pPr>
              <w:pStyle w:val="8"/>
              <w:rPr>
                <w:rFonts w:ascii="Times New Roman"/>
                <w:sz w:val="28"/>
              </w:rPr>
            </w:pPr>
          </w:p>
        </w:tc>
        <w:tc>
          <w:tcPr>
            <w:tcW w:w="1049" w:type="dxa"/>
            <w:tcBorders>
              <w:bottom w:val="nil"/>
            </w:tcBorders>
          </w:tcPr>
          <w:p>
            <w:pPr>
              <w:pStyle w:val="8"/>
              <w:rPr>
                <w:rFonts w:ascii="Times New Roman"/>
                <w:sz w:val="28"/>
              </w:rPr>
            </w:pPr>
          </w:p>
        </w:tc>
        <w:tc>
          <w:tcPr>
            <w:tcW w:w="5290" w:type="dxa"/>
            <w:tcBorders>
              <w:bottom w:val="nil"/>
            </w:tcBorders>
          </w:tcPr>
          <w:p>
            <w:pPr>
              <w:pStyle w:val="8"/>
              <w:spacing w:before="125"/>
              <w:ind w:left="58"/>
              <w:rPr>
                <w:sz w:val="28"/>
              </w:rPr>
            </w:pPr>
            <w:r>
              <w:rPr>
                <w:sz w:val="28"/>
              </w:rPr>
              <w:t>运用法医病理学的理论知识和技术，分析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77" w:type="dxa"/>
            <w:tcBorders>
              <w:top w:val="nil"/>
              <w:bottom w:val="nil"/>
            </w:tcBorders>
          </w:tcPr>
          <w:p>
            <w:pPr>
              <w:pStyle w:val="8"/>
              <w:spacing w:before="5"/>
              <w:rPr>
                <w:sz w:val="33"/>
              </w:rPr>
            </w:pPr>
          </w:p>
          <w:p>
            <w:pPr>
              <w:pStyle w:val="8"/>
              <w:ind w:left="97"/>
              <w:rPr>
                <w:rFonts w:ascii="Times New Roman"/>
                <w:sz w:val="28"/>
              </w:rPr>
            </w:pPr>
            <w:r>
              <w:rPr>
                <w:rFonts w:ascii="Times New Roman"/>
                <w:sz w:val="28"/>
              </w:rPr>
              <w:t>24</w:t>
            </w:r>
          </w:p>
        </w:tc>
        <w:tc>
          <w:tcPr>
            <w:tcW w:w="1568" w:type="dxa"/>
            <w:tcBorders>
              <w:top w:val="nil"/>
              <w:bottom w:val="nil"/>
            </w:tcBorders>
          </w:tcPr>
          <w:p>
            <w:pPr>
              <w:pStyle w:val="8"/>
              <w:spacing w:before="209" w:line="268" w:lineRule="auto"/>
              <w:ind w:left="363" w:right="72" w:hanging="280"/>
              <w:rPr>
                <w:sz w:val="28"/>
              </w:rPr>
            </w:pPr>
            <w:r>
              <w:rPr>
                <w:sz w:val="28"/>
              </w:rPr>
              <w:t>致伤物推断与认定</w:t>
            </w:r>
          </w:p>
        </w:tc>
        <w:tc>
          <w:tcPr>
            <w:tcW w:w="685" w:type="dxa"/>
            <w:tcBorders>
              <w:top w:val="nil"/>
              <w:bottom w:val="nil"/>
            </w:tcBorders>
          </w:tcPr>
          <w:p>
            <w:pPr>
              <w:pStyle w:val="8"/>
              <w:spacing w:before="12"/>
              <w:rPr>
                <w:sz w:val="31"/>
              </w:rPr>
            </w:pPr>
          </w:p>
          <w:p>
            <w:pPr>
              <w:pStyle w:val="8"/>
              <w:ind w:left="10"/>
              <w:jc w:val="center"/>
              <w:rPr>
                <w:sz w:val="28"/>
              </w:rPr>
            </w:pPr>
            <w:r>
              <w:rPr>
                <w:sz w:val="28"/>
              </w:rPr>
              <w:t>例</w:t>
            </w:r>
          </w:p>
        </w:tc>
        <w:tc>
          <w:tcPr>
            <w:tcW w:w="1049" w:type="dxa"/>
            <w:tcBorders>
              <w:top w:val="nil"/>
              <w:bottom w:val="nil"/>
            </w:tcBorders>
          </w:tcPr>
          <w:p>
            <w:pPr>
              <w:pStyle w:val="8"/>
              <w:spacing w:before="5"/>
              <w:rPr>
                <w:sz w:val="33"/>
              </w:rPr>
            </w:pPr>
          </w:p>
          <w:p>
            <w:pPr>
              <w:pStyle w:val="8"/>
              <w:ind w:right="300"/>
              <w:jc w:val="right"/>
              <w:rPr>
                <w:rFonts w:ascii="Times New Roman"/>
                <w:sz w:val="28"/>
              </w:rPr>
            </w:pPr>
            <w:r>
              <w:rPr>
                <w:rFonts w:ascii="Times New Roman"/>
                <w:sz w:val="28"/>
              </w:rPr>
              <w:t>900</w:t>
            </w:r>
          </w:p>
        </w:tc>
        <w:tc>
          <w:tcPr>
            <w:tcW w:w="5290" w:type="dxa"/>
            <w:tcBorders>
              <w:top w:val="nil"/>
              <w:bottom w:val="nil"/>
            </w:tcBorders>
          </w:tcPr>
          <w:p>
            <w:pPr>
              <w:pStyle w:val="8"/>
              <w:spacing w:before="10" w:line="266" w:lineRule="auto"/>
              <w:ind w:left="58" w:right="35"/>
              <w:rPr>
                <w:sz w:val="28"/>
              </w:rPr>
            </w:pPr>
            <w:r>
              <w:rPr>
                <w:spacing w:val="7"/>
                <w:sz w:val="28"/>
              </w:rPr>
              <w:t>损伤的形态特征及成伤机制，综合现场勘查、尸体检验结果，损伤和可疑致伤物上</w:t>
            </w:r>
          </w:p>
          <w:p>
            <w:pPr>
              <w:pStyle w:val="8"/>
              <w:spacing w:before="3"/>
              <w:ind w:left="58"/>
              <w:rPr>
                <w:sz w:val="28"/>
              </w:rPr>
            </w:pPr>
            <w:r>
              <w:rPr>
                <w:sz w:val="28"/>
              </w:rPr>
              <w:t>附着物的理化检验结果、</w:t>
            </w:r>
            <w:r>
              <w:rPr>
                <w:rFonts w:ascii="Times New Roman" w:eastAsia="Times New Roman"/>
                <w:sz w:val="28"/>
              </w:rPr>
              <w:t>DNA</w:t>
            </w:r>
            <w:r>
              <w:rPr>
                <w:rFonts w:ascii="Times New Roman" w:eastAsia="Times New Roman"/>
                <w:spacing w:val="3"/>
                <w:sz w:val="28"/>
              </w:rPr>
              <w:t xml:space="preserve"> </w:t>
            </w:r>
            <w:r>
              <w:rPr>
                <w:sz w:val="28"/>
              </w:rPr>
              <w:t>同一认定结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77" w:type="dxa"/>
            <w:tcBorders>
              <w:top w:val="nil"/>
            </w:tcBorders>
          </w:tcPr>
          <w:p>
            <w:pPr>
              <w:pStyle w:val="8"/>
              <w:rPr>
                <w:rFonts w:ascii="Times New Roman"/>
                <w:sz w:val="28"/>
              </w:rPr>
            </w:pPr>
          </w:p>
        </w:tc>
        <w:tc>
          <w:tcPr>
            <w:tcW w:w="1568" w:type="dxa"/>
            <w:tcBorders>
              <w:top w:val="nil"/>
            </w:tcBorders>
          </w:tcPr>
          <w:p>
            <w:pPr>
              <w:pStyle w:val="8"/>
              <w:rPr>
                <w:rFonts w:ascii="Times New Roman"/>
                <w:sz w:val="28"/>
              </w:rPr>
            </w:pPr>
          </w:p>
        </w:tc>
        <w:tc>
          <w:tcPr>
            <w:tcW w:w="685" w:type="dxa"/>
            <w:tcBorders>
              <w:top w:val="nil"/>
            </w:tcBorders>
          </w:tcPr>
          <w:p>
            <w:pPr>
              <w:pStyle w:val="8"/>
              <w:rPr>
                <w:rFonts w:ascii="Times New Roman"/>
                <w:sz w:val="28"/>
              </w:rPr>
            </w:pPr>
          </w:p>
        </w:tc>
        <w:tc>
          <w:tcPr>
            <w:tcW w:w="1049" w:type="dxa"/>
            <w:tcBorders>
              <w:top w:val="nil"/>
            </w:tcBorders>
          </w:tcPr>
          <w:p>
            <w:pPr>
              <w:pStyle w:val="8"/>
              <w:rPr>
                <w:rFonts w:ascii="Times New Roman"/>
                <w:sz w:val="28"/>
              </w:rPr>
            </w:pPr>
          </w:p>
        </w:tc>
        <w:tc>
          <w:tcPr>
            <w:tcW w:w="5290" w:type="dxa"/>
            <w:tcBorders>
              <w:top w:val="nil"/>
            </w:tcBorders>
          </w:tcPr>
          <w:p>
            <w:pPr>
              <w:pStyle w:val="8"/>
              <w:spacing w:before="10"/>
              <w:ind w:left="58"/>
              <w:rPr>
                <w:sz w:val="28"/>
              </w:rPr>
            </w:pPr>
            <w:r>
              <w:rPr>
                <w:sz w:val="28"/>
              </w:rPr>
              <w:t>果等，认定致死伤物体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77" w:type="dxa"/>
            <w:tcBorders>
              <w:bottom w:val="nil"/>
            </w:tcBorders>
          </w:tcPr>
          <w:p>
            <w:pPr>
              <w:pStyle w:val="8"/>
              <w:rPr>
                <w:rFonts w:ascii="Times New Roman"/>
                <w:sz w:val="28"/>
              </w:rPr>
            </w:pPr>
          </w:p>
        </w:tc>
        <w:tc>
          <w:tcPr>
            <w:tcW w:w="1568" w:type="dxa"/>
            <w:tcBorders>
              <w:bottom w:val="nil"/>
            </w:tcBorders>
          </w:tcPr>
          <w:p>
            <w:pPr>
              <w:pStyle w:val="8"/>
              <w:rPr>
                <w:rFonts w:ascii="Times New Roman"/>
                <w:sz w:val="28"/>
              </w:rPr>
            </w:pPr>
          </w:p>
        </w:tc>
        <w:tc>
          <w:tcPr>
            <w:tcW w:w="685" w:type="dxa"/>
            <w:tcBorders>
              <w:bottom w:val="nil"/>
            </w:tcBorders>
          </w:tcPr>
          <w:p>
            <w:pPr>
              <w:pStyle w:val="8"/>
              <w:rPr>
                <w:rFonts w:ascii="Times New Roman"/>
                <w:sz w:val="28"/>
              </w:rPr>
            </w:pPr>
          </w:p>
        </w:tc>
        <w:tc>
          <w:tcPr>
            <w:tcW w:w="1049" w:type="dxa"/>
            <w:tcBorders>
              <w:bottom w:val="nil"/>
            </w:tcBorders>
          </w:tcPr>
          <w:p>
            <w:pPr>
              <w:pStyle w:val="8"/>
              <w:rPr>
                <w:rFonts w:ascii="Times New Roman"/>
                <w:sz w:val="28"/>
              </w:rPr>
            </w:pPr>
          </w:p>
        </w:tc>
        <w:tc>
          <w:tcPr>
            <w:tcW w:w="5290" w:type="dxa"/>
            <w:tcBorders>
              <w:bottom w:val="nil"/>
            </w:tcBorders>
          </w:tcPr>
          <w:p>
            <w:pPr>
              <w:pStyle w:val="8"/>
              <w:spacing w:before="137"/>
              <w:ind w:left="58"/>
              <w:rPr>
                <w:sz w:val="28"/>
              </w:rPr>
            </w:pPr>
            <w:r>
              <w:rPr>
                <w:sz w:val="28"/>
              </w:rPr>
              <w:t>运用法医病理学的理论知识和技术，综合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477" w:type="dxa"/>
            <w:tcBorders>
              <w:top w:val="nil"/>
              <w:bottom w:val="nil"/>
            </w:tcBorders>
          </w:tcPr>
          <w:p>
            <w:pPr>
              <w:pStyle w:val="8"/>
              <w:spacing w:before="228"/>
              <w:ind w:left="97"/>
              <w:rPr>
                <w:rFonts w:ascii="Times New Roman"/>
                <w:sz w:val="28"/>
              </w:rPr>
            </w:pPr>
            <w:r>
              <w:rPr>
                <w:rFonts w:ascii="Times New Roman"/>
                <w:sz w:val="28"/>
              </w:rPr>
              <w:t>25</w:t>
            </w:r>
          </w:p>
        </w:tc>
        <w:tc>
          <w:tcPr>
            <w:tcW w:w="1568" w:type="dxa"/>
            <w:tcBorders>
              <w:top w:val="nil"/>
              <w:bottom w:val="nil"/>
            </w:tcBorders>
          </w:tcPr>
          <w:p>
            <w:pPr>
              <w:pStyle w:val="8"/>
              <w:spacing w:before="10"/>
              <w:ind w:left="53" w:right="44"/>
              <w:jc w:val="center"/>
              <w:rPr>
                <w:sz w:val="28"/>
              </w:rPr>
            </w:pPr>
            <w:r>
              <w:rPr>
                <w:sz w:val="28"/>
              </w:rPr>
              <w:t>生前伤死后</w:t>
            </w:r>
          </w:p>
          <w:p>
            <w:pPr>
              <w:pStyle w:val="8"/>
              <w:spacing w:before="41"/>
              <w:ind w:left="80" w:right="72"/>
              <w:jc w:val="center"/>
              <w:rPr>
                <w:sz w:val="28"/>
              </w:rPr>
            </w:pPr>
            <w:r>
              <w:rPr>
                <w:sz w:val="28"/>
              </w:rPr>
              <w:t>伤鉴别</w:t>
            </w:r>
          </w:p>
        </w:tc>
        <w:tc>
          <w:tcPr>
            <w:tcW w:w="685" w:type="dxa"/>
            <w:tcBorders>
              <w:top w:val="nil"/>
              <w:bottom w:val="nil"/>
            </w:tcBorders>
          </w:tcPr>
          <w:p>
            <w:pPr>
              <w:pStyle w:val="8"/>
              <w:spacing w:before="209"/>
              <w:ind w:left="10"/>
              <w:jc w:val="center"/>
              <w:rPr>
                <w:sz w:val="28"/>
              </w:rPr>
            </w:pPr>
            <w:r>
              <w:rPr>
                <w:sz w:val="28"/>
              </w:rPr>
              <w:t>例</w:t>
            </w:r>
          </w:p>
        </w:tc>
        <w:tc>
          <w:tcPr>
            <w:tcW w:w="1049" w:type="dxa"/>
            <w:tcBorders>
              <w:top w:val="nil"/>
              <w:bottom w:val="nil"/>
            </w:tcBorders>
          </w:tcPr>
          <w:p>
            <w:pPr>
              <w:pStyle w:val="8"/>
              <w:spacing w:before="228"/>
              <w:ind w:right="231"/>
              <w:jc w:val="right"/>
              <w:rPr>
                <w:rFonts w:ascii="Times New Roman"/>
                <w:sz w:val="28"/>
              </w:rPr>
            </w:pPr>
            <w:r>
              <w:rPr>
                <w:rFonts w:ascii="Times New Roman"/>
                <w:sz w:val="28"/>
              </w:rPr>
              <w:t>1000</w:t>
            </w:r>
          </w:p>
        </w:tc>
        <w:tc>
          <w:tcPr>
            <w:tcW w:w="5290" w:type="dxa"/>
            <w:tcBorders>
              <w:top w:val="nil"/>
              <w:bottom w:val="nil"/>
            </w:tcBorders>
          </w:tcPr>
          <w:p>
            <w:pPr>
              <w:pStyle w:val="8"/>
              <w:spacing w:before="10"/>
              <w:ind w:left="58"/>
              <w:rPr>
                <w:sz w:val="28"/>
              </w:rPr>
            </w:pPr>
            <w:r>
              <w:rPr>
                <w:spacing w:val="7"/>
                <w:sz w:val="28"/>
              </w:rPr>
              <w:t>分析现场勘查、尸体检验结果、组织切片</w:t>
            </w:r>
          </w:p>
          <w:p>
            <w:pPr>
              <w:pStyle w:val="8"/>
              <w:spacing w:before="40"/>
              <w:ind w:left="58"/>
              <w:rPr>
                <w:sz w:val="28"/>
              </w:rPr>
            </w:pPr>
            <w:r>
              <w:rPr>
                <w:spacing w:val="7"/>
                <w:sz w:val="28"/>
              </w:rPr>
              <w:t>检查结果等，鉴别死者损伤是生前还是死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77" w:type="dxa"/>
            <w:tcBorders>
              <w:top w:val="nil"/>
            </w:tcBorders>
          </w:tcPr>
          <w:p>
            <w:pPr>
              <w:pStyle w:val="8"/>
              <w:rPr>
                <w:rFonts w:ascii="Times New Roman"/>
                <w:sz w:val="28"/>
              </w:rPr>
            </w:pPr>
          </w:p>
        </w:tc>
        <w:tc>
          <w:tcPr>
            <w:tcW w:w="1568" w:type="dxa"/>
            <w:tcBorders>
              <w:top w:val="nil"/>
            </w:tcBorders>
          </w:tcPr>
          <w:p>
            <w:pPr>
              <w:pStyle w:val="8"/>
              <w:rPr>
                <w:rFonts w:ascii="Times New Roman"/>
                <w:sz w:val="28"/>
              </w:rPr>
            </w:pPr>
          </w:p>
        </w:tc>
        <w:tc>
          <w:tcPr>
            <w:tcW w:w="685" w:type="dxa"/>
            <w:tcBorders>
              <w:top w:val="nil"/>
            </w:tcBorders>
          </w:tcPr>
          <w:p>
            <w:pPr>
              <w:pStyle w:val="8"/>
              <w:rPr>
                <w:rFonts w:ascii="Times New Roman"/>
                <w:sz w:val="28"/>
              </w:rPr>
            </w:pPr>
          </w:p>
        </w:tc>
        <w:tc>
          <w:tcPr>
            <w:tcW w:w="1049" w:type="dxa"/>
            <w:tcBorders>
              <w:top w:val="nil"/>
            </w:tcBorders>
          </w:tcPr>
          <w:p>
            <w:pPr>
              <w:pStyle w:val="8"/>
              <w:rPr>
                <w:rFonts w:ascii="Times New Roman"/>
                <w:sz w:val="28"/>
              </w:rPr>
            </w:pPr>
          </w:p>
        </w:tc>
        <w:tc>
          <w:tcPr>
            <w:tcW w:w="5290" w:type="dxa"/>
            <w:tcBorders>
              <w:top w:val="nil"/>
            </w:tcBorders>
          </w:tcPr>
          <w:p>
            <w:pPr>
              <w:pStyle w:val="8"/>
              <w:spacing w:before="9"/>
              <w:ind w:left="58"/>
              <w:rPr>
                <w:sz w:val="28"/>
              </w:rPr>
            </w:pPr>
            <w:r>
              <w:rPr>
                <w:sz w:val="28"/>
              </w:rPr>
              <w:t>后形成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77" w:type="dxa"/>
            <w:tcBorders>
              <w:bottom w:val="nil"/>
            </w:tcBorders>
          </w:tcPr>
          <w:p>
            <w:pPr>
              <w:pStyle w:val="8"/>
              <w:rPr>
                <w:rFonts w:ascii="Times New Roman"/>
                <w:sz w:val="28"/>
              </w:rPr>
            </w:pPr>
          </w:p>
        </w:tc>
        <w:tc>
          <w:tcPr>
            <w:tcW w:w="1568" w:type="dxa"/>
            <w:tcBorders>
              <w:bottom w:val="nil"/>
            </w:tcBorders>
          </w:tcPr>
          <w:p>
            <w:pPr>
              <w:pStyle w:val="8"/>
              <w:rPr>
                <w:rFonts w:ascii="Times New Roman"/>
                <w:sz w:val="28"/>
              </w:rPr>
            </w:pPr>
          </w:p>
        </w:tc>
        <w:tc>
          <w:tcPr>
            <w:tcW w:w="685" w:type="dxa"/>
            <w:tcBorders>
              <w:bottom w:val="nil"/>
            </w:tcBorders>
          </w:tcPr>
          <w:p>
            <w:pPr>
              <w:pStyle w:val="8"/>
              <w:rPr>
                <w:rFonts w:ascii="Times New Roman"/>
                <w:sz w:val="28"/>
              </w:rPr>
            </w:pPr>
          </w:p>
        </w:tc>
        <w:tc>
          <w:tcPr>
            <w:tcW w:w="1049" w:type="dxa"/>
            <w:tcBorders>
              <w:bottom w:val="nil"/>
            </w:tcBorders>
          </w:tcPr>
          <w:p>
            <w:pPr>
              <w:pStyle w:val="8"/>
              <w:rPr>
                <w:rFonts w:ascii="Times New Roman"/>
                <w:sz w:val="28"/>
              </w:rPr>
            </w:pPr>
          </w:p>
        </w:tc>
        <w:tc>
          <w:tcPr>
            <w:tcW w:w="5290" w:type="dxa"/>
            <w:tcBorders>
              <w:bottom w:val="nil"/>
            </w:tcBorders>
          </w:tcPr>
          <w:p>
            <w:pPr>
              <w:pStyle w:val="8"/>
              <w:spacing w:before="111"/>
              <w:ind w:left="58"/>
              <w:rPr>
                <w:sz w:val="28"/>
              </w:rPr>
            </w:pPr>
            <w:r>
              <w:rPr>
                <w:sz w:val="28"/>
              </w:rPr>
              <w:t>运用法医病理学的理论知识和技术，综合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77" w:type="dxa"/>
            <w:tcBorders>
              <w:top w:val="nil"/>
              <w:bottom w:val="nil"/>
            </w:tcBorders>
          </w:tcPr>
          <w:p>
            <w:pPr>
              <w:pStyle w:val="8"/>
              <w:spacing w:before="5"/>
              <w:rPr>
                <w:sz w:val="33"/>
              </w:rPr>
            </w:pPr>
          </w:p>
          <w:p>
            <w:pPr>
              <w:pStyle w:val="8"/>
              <w:ind w:left="97"/>
              <w:rPr>
                <w:rFonts w:ascii="Times New Roman"/>
                <w:sz w:val="28"/>
              </w:rPr>
            </w:pPr>
            <w:r>
              <w:rPr>
                <w:rFonts w:ascii="Times New Roman"/>
                <w:sz w:val="28"/>
              </w:rPr>
              <w:t>26</w:t>
            </w:r>
          </w:p>
        </w:tc>
        <w:tc>
          <w:tcPr>
            <w:tcW w:w="1568" w:type="dxa"/>
            <w:tcBorders>
              <w:top w:val="nil"/>
              <w:bottom w:val="nil"/>
            </w:tcBorders>
          </w:tcPr>
          <w:p>
            <w:pPr>
              <w:pStyle w:val="8"/>
              <w:spacing w:before="210" w:line="266" w:lineRule="auto"/>
              <w:ind w:left="503" w:right="212" w:hanging="281"/>
              <w:rPr>
                <w:sz w:val="28"/>
              </w:rPr>
            </w:pPr>
            <w:r>
              <w:rPr>
                <w:sz w:val="28"/>
              </w:rPr>
              <w:t>损伤时间推断</w:t>
            </w:r>
          </w:p>
        </w:tc>
        <w:tc>
          <w:tcPr>
            <w:tcW w:w="685" w:type="dxa"/>
            <w:tcBorders>
              <w:top w:val="nil"/>
              <w:bottom w:val="nil"/>
            </w:tcBorders>
          </w:tcPr>
          <w:p>
            <w:pPr>
              <w:pStyle w:val="8"/>
              <w:spacing w:before="12"/>
              <w:rPr>
                <w:sz w:val="31"/>
              </w:rPr>
            </w:pPr>
          </w:p>
          <w:p>
            <w:pPr>
              <w:pStyle w:val="8"/>
              <w:ind w:left="10"/>
              <w:jc w:val="center"/>
              <w:rPr>
                <w:sz w:val="28"/>
              </w:rPr>
            </w:pPr>
            <w:r>
              <w:rPr>
                <w:sz w:val="28"/>
              </w:rPr>
              <w:t>例</w:t>
            </w:r>
          </w:p>
        </w:tc>
        <w:tc>
          <w:tcPr>
            <w:tcW w:w="1049" w:type="dxa"/>
            <w:tcBorders>
              <w:top w:val="nil"/>
              <w:bottom w:val="nil"/>
            </w:tcBorders>
          </w:tcPr>
          <w:p>
            <w:pPr>
              <w:pStyle w:val="8"/>
              <w:spacing w:before="5"/>
              <w:rPr>
                <w:sz w:val="33"/>
              </w:rPr>
            </w:pPr>
          </w:p>
          <w:p>
            <w:pPr>
              <w:pStyle w:val="8"/>
              <w:ind w:right="300"/>
              <w:jc w:val="right"/>
              <w:rPr>
                <w:rFonts w:ascii="Times New Roman"/>
                <w:sz w:val="28"/>
              </w:rPr>
            </w:pPr>
            <w:r>
              <w:rPr>
                <w:rFonts w:ascii="Times New Roman"/>
                <w:sz w:val="28"/>
              </w:rPr>
              <w:t>500</w:t>
            </w:r>
          </w:p>
        </w:tc>
        <w:tc>
          <w:tcPr>
            <w:tcW w:w="5290" w:type="dxa"/>
            <w:tcBorders>
              <w:top w:val="nil"/>
              <w:bottom w:val="nil"/>
            </w:tcBorders>
          </w:tcPr>
          <w:p>
            <w:pPr>
              <w:pStyle w:val="8"/>
              <w:spacing w:before="9"/>
              <w:ind w:left="58"/>
              <w:rPr>
                <w:sz w:val="28"/>
              </w:rPr>
            </w:pPr>
            <w:r>
              <w:rPr>
                <w:spacing w:val="7"/>
                <w:sz w:val="28"/>
              </w:rPr>
              <w:t>分析尸体检验结果、组织切片检查结果、</w:t>
            </w:r>
          </w:p>
          <w:p>
            <w:pPr>
              <w:pStyle w:val="8"/>
              <w:spacing w:line="400" w:lineRule="atLeast"/>
              <w:ind w:left="58" w:right="35"/>
              <w:rPr>
                <w:sz w:val="28"/>
              </w:rPr>
            </w:pPr>
            <w:r>
              <w:rPr>
                <w:spacing w:val="7"/>
                <w:sz w:val="28"/>
              </w:rPr>
              <w:t>免疫组织化学检验结果等，分析损伤的生活反应变化规律，推断损伤到死亡的经历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77" w:type="dxa"/>
            <w:tcBorders>
              <w:top w:val="nil"/>
            </w:tcBorders>
          </w:tcPr>
          <w:p>
            <w:pPr>
              <w:pStyle w:val="8"/>
              <w:rPr>
                <w:rFonts w:ascii="Times New Roman"/>
                <w:sz w:val="28"/>
              </w:rPr>
            </w:pPr>
          </w:p>
        </w:tc>
        <w:tc>
          <w:tcPr>
            <w:tcW w:w="1568" w:type="dxa"/>
            <w:tcBorders>
              <w:top w:val="nil"/>
            </w:tcBorders>
          </w:tcPr>
          <w:p>
            <w:pPr>
              <w:pStyle w:val="8"/>
              <w:rPr>
                <w:rFonts w:ascii="Times New Roman"/>
                <w:sz w:val="28"/>
              </w:rPr>
            </w:pPr>
          </w:p>
        </w:tc>
        <w:tc>
          <w:tcPr>
            <w:tcW w:w="685" w:type="dxa"/>
            <w:tcBorders>
              <w:top w:val="nil"/>
            </w:tcBorders>
          </w:tcPr>
          <w:p>
            <w:pPr>
              <w:pStyle w:val="8"/>
              <w:rPr>
                <w:rFonts w:ascii="Times New Roman"/>
                <w:sz w:val="28"/>
              </w:rPr>
            </w:pPr>
          </w:p>
        </w:tc>
        <w:tc>
          <w:tcPr>
            <w:tcW w:w="1049" w:type="dxa"/>
            <w:tcBorders>
              <w:top w:val="nil"/>
            </w:tcBorders>
          </w:tcPr>
          <w:p>
            <w:pPr>
              <w:pStyle w:val="8"/>
              <w:rPr>
                <w:rFonts w:ascii="Times New Roman"/>
                <w:sz w:val="28"/>
              </w:rPr>
            </w:pPr>
          </w:p>
        </w:tc>
        <w:tc>
          <w:tcPr>
            <w:tcW w:w="5290" w:type="dxa"/>
            <w:tcBorders>
              <w:top w:val="nil"/>
            </w:tcBorders>
          </w:tcPr>
          <w:p>
            <w:pPr>
              <w:pStyle w:val="8"/>
              <w:spacing w:before="9"/>
              <w:ind w:left="58"/>
              <w:rPr>
                <w:sz w:val="28"/>
              </w:rPr>
            </w:pPr>
            <w:r>
              <w:rPr>
                <w:sz w:val="28"/>
              </w:rPr>
              <w:t>时间</w:t>
            </w:r>
          </w:p>
        </w:tc>
      </w:tr>
    </w:tbl>
    <w:p>
      <w:pPr>
        <w:pStyle w:val="3"/>
        <w:spacing w:before="12"/>
        <w:rPr>
          <w:sz w:val="18"/>
        </w:rPr>
      </w:pPr>
    </w:p>
    <w:p>
      <w:pPr>
        <w:pStyle w:val="3"/>
        <w:spacing w:before="65"/>
        <w:ind w:left="758"/>
      </w:pPr>
      <w:r>
        <w:t>（二）法医临床鉴定收费项目（</w:t>
      </w:r>
      <w:r>
        <w:rPr>
          <w:rFonts w:ascii="Times New Roman" w:eastAsia="Times New Roman"/>
        </w:rPr>
        <w:t xml:space="preserve">21 </w:t>
      </w:r>
      <w:r>
        <w:t>项）</w:t>
      </w:r>
    </w:p>
    <w:p>
      <w:pPr>
        <w:pStyle w:val="3"/>
        <w:spacing w:before="4" w:after="1"/>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77"/>
        <w:gridCol w:w="714"/>
        <w:gridCol w:w="1064"/>
        <w:gridCol w:w="4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1977" w:type="dxa"/>
          </w:tcPr>
          <w:p>
            <w:pPr>
              <w:pStyle w:val="8"/>
              <w:spacing w:before="267"/>
              <w:ind w:left="54" w:right="45"/>
              <w:jc w:val="center"/>
              <w:rPr>
                <w:sz w:val="28"/>
              </w:rPr>
            </w:pPr>
            <w:r>
              <w:rPr>
                <w:sz w:val="28"/>
              </w:rPr>
              <w:t>收费项目</w:t>
            </w:r>
          </w:p>
        </w:tc>
        <w:tc>
          <w:tcPr>
            <w:tcW w:w="714" w:type="dxa"/>
          </w:tcPr>
          <w:p>
            <w:pPr>
              <w:pStyle w:val="8"/>
              <w:spacing w:before="267"/>
              <w:ind w:left="56" w:right="47"/>
              <w:jc w:val="center"/>
              <w:rPr>
                <w:sz w:val="28"/>
              </w:rPr>
            </w:pPr>
            <w:r>
              <w:rPr>
                <w:sz w:val="28"/>
              </w:rPr>
              <w:t>单位</w:t>
            </w:r>
          </w:p>
        </w:tc>
        <w:tc>
          <w:tcPr>
            <w:tcW w:w="1064" w:type="dxa"/>
          </w:tcPr>
          <w:p>
            <w:pPr>
              <w:pStyle w:val="8"/>
              <w:spacing w:before="67"/>
              <w:ind w:left="111"/>
              <w:rPr>
                <w:sz w:val="28"/>
              </w:rPr>
            </w:pPr>
            <w:r>
              <w:rPr>
                <w:spacing w:val="-1"/>
                <w:sz w:val="28"/>
              </w:rPr>
              <w:t>基准价</w:t>
            </w:r>
          </w:p>
          <w:p>
            <w:pPr>
              <w:pStyle w:val="8"/>
              <w:spacing w:before="42"/>
              <w:ind w:left="111"/>
              <w:rPr>
                <w:sz w:val="28"/>
              </w:rPr>
            </w:pPr>
            <w:r>
              <w:rPr>
                <w:sz w:val="28"/>
              </w:rPr>
              <w:t>（元）</w:t>
            </w:r>
          </w:p>
        </w:tc>
        <w:tc>
          <w:tcPr>
            <w:tcW w:w="4829" w:type="dxa"/>
          </w:tcPr>
          <w:p>
            <w:pPr>
              <w:pStyle w:val="8"/>
              <w:spacing w:before="267"/>
              <w:ind w:left="2114" w:right="2105"/>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488" w:type="dxa"/>
          </w:tcPr>
          <w:p>
            <w:pPr>
              <w:pStyle w:val="8"/>
              <w:rPr>
                <w:sz w:val="30"/>
              </w:rPr>
            </w:pPr>
          </w:p>
          <w:p>
            <w:pPr>
              <w:pStyle w:val="8"/>
              <w:spacing w:before="4"/>
              <w:rPr>
                <w:sz w:val="28"/>
              </w:rPr>
            </w:pPr>
          </w:p>
          <w:p>
            <w:pPr>
              <w:pStyle w:val="8"/>
              <w:ind w:left="8"/>
              <w:jc w:val="center"/>
              <w:rPr>
                <w:rFonts w:ascii="Times New Roman"/>
                <w:sz w:val="28"/>
              </w:rPr>
            </w:pPr>
            <w:r>
              <w:rPr>
                <w:rFonts w:ascii="Times New Roman"/>
                <w:sz w:val="28"/>
              </w:rPr>
              <w:t>1</w:t>
            </w:r>
          </w:p>
        </w:tc>
        <w:tc>
          <w:tcPr>
            <w:tcW w:w="1977" w:type="dxa"/>
          </w:tcPr>
          <w:p>
            <w:pPr>
              <w:pStyle w:val="8"/>
              <w:rPr>
                <w:sz w:val="32"/>
              </w:rPr>
            </w:pPr>
          </w:p>
          <w:p>
            <w:pPr>
              <w:pStyle w:val="8"/>
              <w:spacing w:before="11"/>
              <w:rPr>
                <w:sz w:val="24"/>
              </w:rPr>
            </w:pPr>
          </w:p>
          <w:p>
            <w:pPr>
              <w:pStyle w:val="8"/>
              <w:ind w:left="55" w:right="45"/>
              <w:jc w:val="center"/>
              <w:rPr>
                <w:sz w:val="28"/>
              </w:rPr>
            </w:pPr>
            <w:r>
              <w:rPr>
                <w:sz w:val="28"/>
              </w:rPr>
              <w:t>损伤程度鉴定</w:t>
            </w:r>
          </w:p>
        </w:tc>
        <w:tc>
          <w:tcPr>
            <w:tcW w:w="714" w:type="dxa"/>
          </w:tcPr>
          <w:p>
            <w:pPr>
              <w:pStyle w:val="8"/>
              <w:rPr>
                <w:sz w:val="32"/>
              </w:rPr>
            </w:pPr>
          </w:p>
          <w:p>
            <w:pPr>
              <w:pStyle w:val="8"/>
              <w:spacing w:before="11"/>
              <w:rPr>
                <w:sz w:val="24"/>
              </w:rPr>
            </w:pPr>
          </w:p>
          <w:p>
            <w:pPr>
              <w:pStyle w:val="8"/>
              <w:ind w:left="9"/>
              <w:jc w:val="center"/>
              <w:rPr>
                <w:sz w:val="28"/>
              </w:rPr>
            </w:pPr>
            <w:r>
              <w:rPr>
                <w:sz w:val="28"/>
              </w:rPr>
              <w:t>例</w:t>
            </w:r>
          </w:p>
        </w:tc>
        <w:tc>
          <w:tcPr>
            <w:tcW w:w="1064" w:type="dxa"/>
          </w:tcPr>
          <w:p>
            <w:pPr>
              <w:pStyle w:val="8"/>
              <w:spacing w:before="9"/>
              <w:rPr>
                <w:sz w:val="42"/>
              </w:rPr>
            </w:pPr>
          </w:p>
          <w:p>
            <w:pPr>
              <w:pStyle w:val="8"/>
              <w:ind w:left="321"/>
              <w:rPr>
                <w:rFonts w:ascii="Times New Roman"/>
                <w:sz w:val="28"/>
              </w:rPr>
            </w:pPr>
            <w:r>
              <w:rPr>
                <w:rFonts w:ascii="Times New Roman"/>
                <w:sz w:val="28"/>
              </w:rPr>
              <w:t>300</w:t>
            </w:r>
          </w:p>
          <w:p>
            <w:pPr>
              <w:pStyle w:val="8"/>
              <w:spacing w:before="79"/>
              <w:ind w:left="282"/>
              <w:rPr>
                <w:rFonts w:ascii="Times New Roman"/>
                <w:sz w:val="28"/>
              </w:rPr>
            </w:pPr>
            <w:r>
              <w:rPr>
                <w:rFonts w:ascii="Times New Roman"/>
                <w:sz w:val="28"/>
              </w:rPr>
              <w:t>/800</w:t>
            </w:r>
          </w:p>
        </w:tc>
        <w:tc>
          <w:tcPr>
            <w:tcW w:w="4829" w:type="dxa"/>
          </w:tcPr>
          <w:p>
            <w:pPr>
              <w:pStyle w:val="8"/>
              <w:spacing w:before="129" w:line="268" w:lineRule="auto"/>
              <w:ind w:left="56" w:right="39"/>
              <w:jc w:val="both"/>
              <w:rPr>
                <w:sz w:val="28"/>
              </w:rPr>
            </w:pPr>
            <w:r>
              <w:rPr>
                <w:spacing w:val="-5"/>
                <w:sz w:val="28"/>
              </w:rPr>
              <w:t>鉴定人体损伤的程度，即伤情评定</w:t>
            </w:r>
            <w:r>
              <w:rPr>
                <w:sz w:val="28"/>
              </w:rPr>
              <w:t>（不</w:t>
            </w:r>
            <w:r>
              <w:rPr>
                <w:spacing w:val="5"/>
                <w:sz w:val="28"/>
              </w:rPr>
              <w:t>包括精神损伤程度鉴定</w:t>
            </w:r>
            <w:r>
              <w:rPr>
                <w:spacing w:val="-134"/>
                <w:sz w:val="28"/>
              </w:rPr>
              <w:t>）</w:t>
            </w:r>
            <w:r>
              <w:rPr>
                <w:spacing w:val="5"/>
                <w:sz w:val="28"/>
              </w:rPr>
              <w:t>，每例最高收</w:t>
            </w:r>
            <w:r>
              <w:rPr>
                <w:spacing w:val="-39"/>
                <w:sz w:val="28"/>
              </w:rPr>
              <w:t xml:space="preserve">费 </w:t>
            </w:r>
            <w:r>
              <w:rPr>
                <w:rFonts w:ascii="Times New Roman" w:eastAsia="Times New Roman"/>
                <w:sz w:val="28"/>
              </w:rPr>
              <w:t xml:space="preserve">800 </w:t>
            </w:r>
            <w:r>
              <w:rPr>
                <w:spacing w:val="-7"/>
                <w:sz w:val="28"/>
              </w:rPr>
              <w:t>元。仅对体表损伤程度进行鉴定</w:t>
            </w:r>
          </w:p>
          <w:p>
            <w:pPr>
              <w:pStyle w:val="8"/>
              <w:spacing w:line="353" w:lineRule="exact"/>
              <w:ind w:left="56"/>
              <w:jc w:val="both"/>
              <w:rPr>
                <w:sz w:val="28"/>
              </w:rPr>
            </w:pPr>
            <w:r>
              <w:rPr>
                <w:sz w:val="28"/>
              </w:rPr>
              <w:t xml:space="preserve">的，每例 </w:t>
            </w:r>
            <w:r>
              <w:rPr>
                <w:rFonts w:ascii="Times New Roman" w:eastAsia="Times New Roman"/>
                <w:sz w:val="28"/>
              </w:rPr>
              <w:t xml:space="preserve">300 </w:t>
            </w: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88" w:type="dxa"/>
          </w:tcPr>
          <w:p>
            <w:pPr>
              <w:pStyle w:val="8"/>
              <w:spacing w:before="9"/>
              <w:rPr>
                <w:sz w:val="26"/>
              </w:rPr>
            </w:pPr>
          </w:p>
          <w:p>
            <w:pPr>
              <w:pStyle w:val="8"/>
              <w:ind w:left="8"/>
              <w:jc w:val="center"/>
              <w:rPr>
                <w:rFonts w:ascii="Times New Roman"/>
                <w:sz w:val="28"/>
              </w:rPr>
            </w:pPr>
            <w:r>
              <w:rPr>
                <w:rFonts w:ascii="Times New Roman"/>
                <w:sz w:val="28"/>
              </w:rPr>
              <w:t>2</w:t>
            </w:r>
          </w:p>
        </w:tc>
        <w:tc>
          <w:tcPr>
            <w:tcW w:w="1977" w:type="dxa"/>
          </w:tcPr>
          <w:p>
            <w:pPr>
              <w:pStyle w:val="8"/>
              <w:spacing w:before="3"/>
              <w:rPr>
                <w:sz w:val="25"/>
              </w:rPr>
            </w:pPr>
          </w:p>
          <w:p>
            <w:pPr>
              <w:pStyle w:val="8"/>
              <w:ind w:left="55" w:right="45"/>
              <w:jc w:val="center"/>
              <w:rPr>
                <w:sz w:val="28"/>
              </w:rPr>
            </w:pPr>
            <w:r>
              <w:rPr>
                <w:sz w:val="28"/>
              </w:rPr>
              <w:t>伤残程度评定</w:t>
            </w:r>
          </w:p>
        </w:tc>
        <w:tc>
          <w:tcPr>
            <w:tcW w:w="714" w:type="dxa"/>
          </w:tcPr>
          <w:p>
            <w:pPr>
              <w:pStyle w:val="8"/>
              <w:spacing w:before="3"/>
              <w:rPr>
                <w:sz w:val="25"/>
              </w:rPr>
            </w:pPr>
          </w:p>
          <w:p>
            <w:pPr>
              <w:pStyle w:val="8"/>
              <w:ind w:left="9"/>
              <w:jc w:val="center"/>
              <w:rPr>
                <w:sz w:val="28"/>
              </w:rPr>
            </w:pPr>
            <w:r>
              <w:rPr>
                <w:sz w:val="28"/>
              </w:rPr>
              <w:t>例</w:t>
            </w:r>
          </w:p>
        </w:tc>
        <w:tc>
          <w:tcPr>
            <w:tcW w:w="1064" w:type="dxa"/>
          </w:tcPr>
          <w:p>
            <w:pPr>
              <w:pStyle w:val="8"/>
              <w:spacing w:before="9"/>
              <w:rPr>
                <w:sz w:val="26"/>
              </w:rPr>
            </w:pPr>
          </w:p>
          <w:p>
            <w:pPr>
              <w:pStyle w:val="8"/>
              <w:ind w:left="321"/>
              <w:rPr>
                <w:rFonts w:ascii="Times New Roman"/>
                <w:sz w:val="28"/>
              </w:rPr>
            </w:pPr>
            <w:r>
              <w:rPr>
                <w:rFonts w:ascii="Times New Roman"/>
                <w:sz w:val="28"/>
              </w:rPr>
              <w:t>700</w:t>
            </w:r>
          </w:p>
        </w:tc>
        <w:tc>
          <w:tcPr>
            <w:tcW w:w="4829" w:type="dxa"/>
          </w:tcPr>
          <w:p>
            <w:pPr>
              <w:pStyle w:val="8"/>
              <w:spacing w:before="124" w:line="268" w:lineRule="auto"/>
              <w:ind w:left="56" w:right="1"/>
              <w:rPr>
                <w:sz w:val="28"/>
              </w:rPr>
            </w:pPr>
            <w:r>
              <w:rPr>
                <w:sz w:val="28"/>
              </w:rPr>
              <w:t>评定因人体损伤导致的残疾程度（不包括精神伤残程度评定）</w:t>
            </w:r>
          </w:p>
        </w:tc>
      </w:tr>
    </w:tbl>
    <w:p>
      <w:pPr>
        <w:spacing w:after="0" w:line="268" w:lineRule="auto"/>
        <w:rPr>
          <w:sz w:val="28"/>
        </w:rPr>
        <w:sectPr>
          <w:pgSz w:w="11910" w:h="16840"/>
          <w:pgMar w:top="1600" w:right="940" w:bottom="164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77"/>
        <w:gridCol w:w="714"/>
        <w:gridCol w:w="1064"/>
        <w:gridCol w:w="4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1977" w:type="dxa"/>
          </w:tcPr>
          <w:p>
            <w:pPr>
              <w:pStyle w:val="8"/>
              <w:spacing w:before="267"/>
              <w:ind w:left="54" w:right="45"/>
              <w:jc w:val="center"/>
              <w:rPr>
                <w:sz w:val="28"/>
              </w:rPr>
            </w:pPr>
            <w:r>
              <w:rPr>
                <w:sz w:val="28"/>
              </w:rPr>
              <w:t>收费项目</w:t>
            </w:r>
          </w:p>
        </w:tc>
        <w:tc>
          <w:tcPr>
            <w:tcW w:w="714" w:type="dxa"/>
          </w:tcPr>
          <w:p>
            <w:pPr>
              <w:pStyle w:val="8"/>
              <w:spacing w:before="267"/>
              <w:ind w:left="56" w:right="47"/>
              <w:jc w:val="center"/>
              <w:rPr>
                <w:sz w:val="28"/>
              </w:rPr>
            </w:pPr>
            <w:r>
              <w:rPr>
                <w:sz w:val="28"/>
              </w:rPr>
              <w:t>单位</w:t>
            </w:r>
          </w:p>
        </w:tc>
        <w:tc>
          <w:tcPr>
            <w:tcW w:w="1064" w:type="dxa"/>
          </w:tcPr>
          <w:p>
            <w:pPr>
              <w:pStyle w:val="8"/>
              <w:spacing w:before="68"/>
              <w:ind w:left="111"/>
              <w:rPr>
                <w:sz w:val="28"/>
              </w:rPr>
            </w:pPr>
            <w:r>
              <w:rPr>
                <w:spacing w:val="-1"/>
                <w:sz w:val="28"/>
              </w:rPr>
              <w:t>基准价</w:t>
            </w:r>
          </w:p>
          <w:p>
            <w:pPr>
              <w:pStyle w:val="8"/>
              <w:spacing w:before="41"/>
              <w:ind w:left="111"/>
              <w:rPr>
                <w:sz w:val="28"/>
              </w:rPr>
            </w:pPr>
            <w:r>
              <w:rPr>
                <w:sz w:val="28"/>
              </w:rPr>
              <w:t>（元）</w:t>
            </w:r>
          </w:p>
        </w:tc>
        <w:tc>
          <w:tcPr>
            <w:tcW w:w="4829" w:type="dxa"/>
          </w:tcPr>
          <w:p>
            <w:pPr>
              <w:pStyle w:val="8"/>
              <w:spacing w:before="267"/>
              <w:ind w:left="2114" w:right="2105"/>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88" w:type="dxa"/>
          </w:tcPr>
          <w:p>
            <w:pPr>
              <w:pStyle w:val="8"/>
              <w:rPr>
                <w:rFonts w:ascii="Times New Roman"/>
                <w:sz w:val="30"/>
              </w:rPr>
            </w:pPr>
          </w:p>
          <w:p>
            <w:pPr>
              <w:pStyle w:val="8"/>
              <w:spacing w:before="194"/>
              <w:ind w:left="173"/>
              <w:rPr>
                <w:rFonts w:ascii="Times New Roman"/>
                <w:sz w:val="28"/>
              </w:rPr>
            </w:pPr>
            <w:r>
              <w:rPr>
                <w:rFonts w:ascii="Times New Roman"/>
                <w:sz w:val="28"/>
              </w:rPr>
              <w:t>3</w:t>
            </w:r>
          </w:p>
        </w:tc>
        <w:tc>
          <w:tcPr>
            <w:tcW w:w="1977" w:type="dxa"/>
          </w:tcPr>
          <w:p>
            <w:pPr>
              <w:pStyle w:val="8"/>
              <w:spacing w:before="3"/>
              <w:rPr>
                <w:rFonts w:ascii="Times New Roman"/>
                <w:sz w:val="45"/>
              </w:rPr>
            </w:pPr>
          </w:p>
          <w:p>
            <w:pPr>
              <w:pStyle w:val="8"/>
              <w:ind w:left="55" w:right="45"/>
              <w:jc w:val="center"/>
              <w:rPr>
                <w:sz w:val="28"/>
              </w:rPr>
            </w:pPr>
            <w:r>
              <w:rPr>
                <w:sz w:val="28"/>
              </w:rPr>
              <w:t>伤病关系鉴定</w:t>
            </w:r>
          </w:p>
        </w:tc>
        <w:tc>
          <w:tcPr>
            <w:tcW w:w="714" w:type="dxa"/>
          </w:tcPr>
          <w:p>
            <w:pPr>
              <w:pStyle w:val="8"/>
              <w:spacing w:before="3"/>
              <w:rPr>
                <w:rFonts w:ascii="Times New Roman"/>
                <w:sz w:val="45"/>
              </w:rPr>
            </w:pPr>
          </w:p>
          <w:p>
            <w:pPr>
              <w:pStyle w:val="8"/>
              <w:ind w:left="9"/>
              <w:jc w:val="center"/>
              <w:rPr>
                <w:sz w:val="28"/>
              </w:rPr>
            </w:pPr>
            <w:r>
              <w:rPr>
                <w:sz w:val="28"/>
              </w:rPr>
              <w:t>例</w:t>
            </w:r>
          </w:p>
        </w:tc>
        <w:tc>
          <w:tcPr>
            <w:tcW w:w="1064" w:type="dxa"/>
          </w:tcPr>
          <w:p>
            <w:pPr>
              <w:pStyle w:val="8"/>
              <w:rPr>
                <w:rFonts w:ascii="Times New Roman"/>
                <w:sz w:val="30"/>
              </w:rPr>
            </w:pPr>
          </w:p>
          <w:p>
            <w:pPr>
              <w:pStyle w:val="8"/>
              <w:spacing w:before="194"/>
              <w:ind w:left="252"/>
              <w:rPr>
                <w:rFonts w:ascii="Times New Roman"/>
                <w:sz w:val="28"/>
              </w:rPr>
            </w:pPr>
            <w:r>
              <w:rPr>
                <w:rFonts w:ascii="Times New Roman"/>
                <w:sz w:val="28"/>
              </w:rPr>
              <w:t>1000</w:t>
            </w:r>
          </w:p>
        </w:tc>
        <w:tc>
          <w:tcPr>
            <w:tcW w:w="4829" w:type="dxa"/>
          </w:tcPr>
          <w:p>
            <w:pPr>
              <w:pStyle w:val="8"/>
              <w:spacing w:before="120" w:line="266" w:lineRule="auto"/>
              <w:ind w:left="56"/>
              <w:jc w:val="both"/>
              <w:rPr>
                <w:sz w:val="28"/>
              </w:rPr>
            </w:pPr>
            <w:r>
              <w:rPr>
                <w:sz w:val="28"/>
              </w:rPr>
              <w:t>评定损伤与疾病的因果关系及其程度， 或损伤与疾病在人身损害后果中的原因力大小（精神科除外）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88" w:type="dxa"/>
          </w:tcPr>
          <w:p>
            <w:pPr>
              <w:pStyle w:val="8"/>
              <w:spacing w:before="6"/>
              <w:rPr>
                <w:rFonts w:ascii="Times New Roman"/>
                <w:sz w:val="28"/>
              </w:rPr>
            </w:pPr>
          </w:p>
          <w:p>
            <w:pPr>
              <w:pStyle w:val="8"/>
              <w:spacing w:before="1"/>
              <w:ind w:left="173"/>
              <w:rPr>
                <w:rFonts w:ascii="Times New Roman"/>
                <w:sz w:val="28"/>
              </w:rPr>
            </w:pPr>
            <w:r>
              <w:rPr>
                <w:rFonts w:ascii="Times New Roman"/>
                <w:sz w:val="28"/>
              </w:rPr>
              <w:t>4</w:t>
            </w:r>
          </w:p>
        </w:tc>
        <w:tc>
          <w:tcPr>
            <w:tcW w:w="1977" w:type="dxa"/>
          </w:tcPr>
          <w:p>
            <w:pPr>
              <w:pStyle w:val="8"/>
              <w:spacing w:before="110" w:line="268" w:lineRule="auto"/>
              <w:ind w:left="428" w:right="44" w:hanging="372"/>
              <w:rPr>
                <w:sz w:val="28"/>
              </w:rPr>
            </w:pPr>
            <w:r>
              <w:rPr>
                <w:spacing w:val="-17"/>
                <w:sz w:val="28"/>
              </w:rPr>
              <w:t>诈病、诈伤、造</w:t>
            </w:r>
            <w:r>
              <w:rPr>
                <w:sz w:val="28"/>
              </w:rPr>
              <w:t>作伤鉴定</w:t>
            </w:r>
          </w:p>
        </w:tc>
        <w:tc>
          <w:tcPr>
            <w:tcW w:w="714" w:type="dxa"/>
          </w:tcPr>
          <w:p>
            <w:pPr>
              <w:pStyle w:val="8"/>
              <w:spacing w:before="11"/>
              <w:rPr>
                <w:rFonts w:ascii="Times New Roman"/>
                <w:sz w:val="26"/>
              </w:rPr>
            </w:pPr>
          </w:p>
          <w:p>
            <w:pPr>
              <w:pStyle w:val="8"/>
              <w:ind w:left="9"/>
              <w:jc w:val="center"/>
              <w:rPr>
                <w:sz w:val="28"/>
              </w:rPr>
            </w:pPr>
            <w:r>
              <w:rPr>
                <w:sz w:val="28"/>
              </w:rPr>
              <w:t>例</w:t>
            </w:r>
          </w:p>
        </w:tc>
        <w:tc>
          <w:tcPr>
            <w:tcW w:w="1064" w:type="dxa"/>
          </w:tcPr>
          <w:p>
            <w:pPr>
              <w:pStyle w:val="8"/>
              <w:spacing w:before="6"/>
              <w:rPr>
                <w:rFonts w:ascii="Times New Roman"/>
                <w:sz w:val="28"/>
              </w:rPr>
            </w:pPr>
          </w:p>
          <w:p>
            <w:pPr>
              <w:pStyle w:val="8"/>
              <w:spacing w:before="1"/>
              <w:ind w:left="252"/>
              <w:rPr>
                <w:rFonts w:ascii="Times New Roman"/>
                <w:sz w:val="28"/>
              </w:rPr>
            </w:pPr>
            <w:r>
              <w:rPr>
                <w:rFonts w:ascii="Times New Roman"/>
                <w:sz w:val="28"/>
              </w:rPr>
              <w:t>1500</w:t>
            </w:r>
          </w:p>
        </w:tc>
        <w:tc>
          <w:tcPr>
            <w:tcW w:w="4829" w:type="dxa"/>
          </w:tcPr>
          <w:p>
            <w:pPr>
              <w:pStyle w:val="8"/>
              <w:spacing w:before="110" w:line="268" w:lineRule="auto"/>
              <w:ind w:left="56" w:right="1"/>
              <w:rPr>
                <w:sz w:val="28"/>
              </w:rPr>
            </w:pPr>
            <w:r>
              <w:rPr>
                <w:sz w:val="28"/>
              </w:rPr>
              <w:t>评定被鉴定人是否存在诈病、诈伤或造作伤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488" w:type="dxa"/>
          </w:tcPr>
          <w:p>
            <w:pPr>
              <w:pStyle w:val="8"/>
              <w:spacing w:before="4"/>
              <w:rPr>
                <w:rFonts w:ascii="Times New Roman"/>
                <w:sz w:val="27"/>
              </w:rPr>
            </w:pPr>
          </w:p>
          <w:p>
            <w:pPr>
              <w:pStyle w:val="8"/>
              <w:ind w:left="173"/>
              <w:rPr>
                <w:rFonts w:ascii="Times New Roman"/>
                <w:sz w:val="28"/>
              </w:rPr>
            </w:pPr>
            <w:r>
              <w:rPr>
                <w:rFonts w:ascii="Times New Roman"/>
                <w:sz w:val="28"/>
              </w:rPr>
              <w:t>5</w:t>
            </w:r>
          </w:p>
        </w:tc>
        <w:tc>
          <w:tcPr>
            <w:tcW w:w="1977" w:type="dxa"/>
          </w:tcPr>
          <w:p>
            <w:pPr>
              <w:pStyle w:val="8"/>
              <w:spacing w:before="8"/>
              <w:rPr>
                <w:rFonts w:ascii="Times New Roman"/>
                <w:sz w:val="25"/>
              </w:rPr>
            </w:pPr>
          </w:p>
          <w:p>
            <w:pPr>
              <w:pStyle w:val="8"/>
              <w:spacing w:before="1"/>
              <w:ind w:left="55" w:right="45"/>
              <w:jc w:val="center"/>
              <w:rPr>
                <w:sz w:val="28"/>
              </w:rPr>
            </w:pPr>
            <w:r>
              <w:rPr>
                <w:sz w:val="28"/>
              </w:rPr>
              <w:t>劳动能力鉴定</w:t>
            </w:r>
          </w:p>
        </w:tc>
        <w:tc>
          <w:tcPr>
            <w:tcW w:w="714" w:type="dxa"/>
          </w:tcPr>
          <w:p>
            <w:pPr>
              <w:pStyle w:val="8"/>
              <w:spacing w:before="8"/>
              <w:rPr>
                <w:rFonts w:ascii="Times New Roman"/>
                <w:sz w:val="25"/>
              </w:rPr>
            </w:pPr>
          </w:p>
          <w:p>
            <w:pPr>
              <w:pStyle w:val="8"/>
              <w:spacing w:before="1"/>
              <w:ind w:left="9"/>
              <w:jc w:val="center"/>
              <w:rPr>
                <w:sz w:val="28"/>
              </w:rPr>
            </w:pPr>
            <w:r>
              <w:rPr>
                <w:sz w:val="28"/>
              </w:rPr>
              <w:t>例</w:t>
            </w:r>
          </w:p>
        </w:tc>
        <w:tc>
          <w:tcPr>
            <w:tcW w:w="1064" w:type="dxa"/>
          </w:tcPr>
          <w:p>
            <w:pPr>
              <w:pStyle w:val="8"/>
              <w:spacing w:before="4"/>
              <w:rPr>
                <w:rFonts w:ascii="Times New Roman"/>
                <w:sz w:val="27"/>
              </w:rPr>
            </w:pPr>
          </w:p>
          <w:p>
            <w:pPr>
              <w:pStyle w:val="8"/>
              <w:ind w:left="321"/>
              <w:rPr>
                <w:rFonts w:ascii="Times New Roman"/>
                <w:sz w:val="28"/>
              </w:rPr>
            </w:pPr>
            <w:r>
              <w:rPr>
                <w:rFonts w:ascii="Times New Roman"/>
                <w:sz w:val="28"/>
              </w:rPr>
              <w:t>700</w:t>
            </w:r>
          </w:p>
        </w:tc>
        <w:tc>
          <w:tcPr>
            <w:tcW w:w="4829" w:type="dxa"/>
          </w:tcPr>
          <w:p>
            <w:pPr>
              <w:pStyle w:val="8"/>
              <w:spacing w:before="55" w:line="400" w:lineRule="atLeast"/>
              <w:ind w:left="56" w:right="1"/>
              <w:rPr>
                <w:sz w:val="28"/>
              </w:rPr>
            </w:pPr>
            <w:r>
              <w:rPr>
                <w:sz w:val="28"/>
              </w:rPr>
              <w:t>评定被鉴定人丧失劳动能力的程度（精神科除外）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488" w:type="dxa"/>
          </w:tcPr>
          <w:p>
            <w:pPr>
              <w:pStyle w:val="8"/>
              <w:spacing w:before="127"/>
              <w:ind w:left="173"/>
              <w:rPr>
                <w:rFonts w:ascii="Times New Roman"/>
                <w:sz w:val="28"/>
              </w:rPr>
            </w:pPr>
            <w:r>
              <w:rPr>
                <w:rFonts w:ascii="Times New Roman"/>
                <w:sz w:val="28"/>
              </w:rPr>
              <w:t>6</w:t>
            </w:r>
          </w:p>
        </w:tc>
        <w:tc>
          <w:tcPr>
            <w:tcW w:w="1977" w:type="dxa"/>
          </w:tcPr>
          <w:p>
            <w:pPr>
              <w:pStyle w:val="8"/>
              <w:spacing w:before="108"/>
              <w:ind w:left="55" w:right="45"/>
              <w:jc w:val="center"/>
              <w:rPr>
                <w:sz w:val="28"/>
              </w:rPr>
            </w:pPr>
            <w:r>
              <w:rPr>
                <w:sz w:val="28"/>
              </w:rPr>
              <w:t>活体年龄鉴定</w:t>
            </w:r>
          </w:p>
        </w:tc>
        <w:tc>
          <w:tcPr>
            <w:tcW w:w="714" w:type="dxa"/>
          </w:tcPr>
          <w:p>
            <w:pPr>
              <w:pStyle w:val="8"/>
              <w:spacing w:before="108"/>
              <w:ind w:left="9"/>
              <w:jc w:val="center"/>
              <w:rPr>
                <w:sz w:val="28"/>
              </w:rPr>
            </w:pPr>
            <w:r>
              <w:rPr>
                <w:sz w:val="28"/>
              </w:rPr>
              <w:t>例</w:t>
            </w:r>
          </w:p>
        </w:tc>
        <w:tc>
          <w:tcPr>
            <w:tcW w:w="1064" w:type="dxa"/>
          </w:tcPr>
          <w:p>
            <w:pPr>
              <w:pStyle w:val="8"/>
              <w:spacing w:before="127"/>
              <w:ind w:left="321"/>
              <w:rPr>
                <w:rFonts w:ascii="Times New Roman"/>
                <w:sz w:val="28"/>
              </w:rPr>
            </w:pPr>
            <w:r>
              <w:rPr>
                <w:rFonts w:ascii="Times New Roman"/>
                <w:sz w:val="28"/>
              </w:rPr>
              <w:t>800</w:t>
            </w:r>
          </w:p>
        </w:tc>
        <w:tc>
          <w:tcPr>
            <w:tcW w:w="4829" w:type="dxa"/>
          </w:tcPr>
          <w:p>
            <w:pPr>
              <w:pStyle w:val="8"/>
              <w:spacing w:before="108"/>
              <w:ind w:left="56"/>
              <w:rPr>
                <w:sz w:val="28"/>
              </w:rPr>
            </w:pPr>
            <w:r>
              <w:rPr>
                <w:sz w:val="28"/>
              </w:rPr>
              <w:t>评测被鉴定人的骨龄或生理年龄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488" w:type="dxa"/>
          </w:tcPr>
          <w:p>
            <w:pPr>
              <w:pStyle w:val="8"/>
              <w:spacing w:before="10"/>
              <w:rPr>
                <w:rFonts w:ascii="Times New Roman"/>
                <w:sz w:val="24"/>
              </w:rPr>
            </w:pPr>
          </w:p>
          <w:p>
            <w:pPr>
              <w:pStyle w:val="8"/>
              <w:ind w:left="173"/>
              <w:rPr>
                <w:rFonts w:ascii="Times New Roman"/>
                <w:sz w:val="28"/>
              </w:rPr>
            </w:pPr>
            <w:r>
              <w:rPr>
                <w:rFonts w:ascii="Times New Roman"/>
                <w:sz w:val="28"/>
              </w:rPr>
              <w:t>7</w:t>
            </w:r>
          </w:p>
        </w:tc>
        <w:tc>
          <w:tcPr>
            <w:tcW w:w="1977" w:type="dxa"/>
          </w:tcPr>
          <w:p>
            <w:pPr>
              <w:pStyle w:val="8"/>
              <w:spacing w:before="26" w:line="400" w:lineRule="atLeast"/>
              <w:ind w:left="708" w:right="277" w:hanging="421"/>
              <w:rPr>
                <w:sz w:val="28"/>
              </w:rPr>
            </w:pPr>
            <w:r>
              <w:rPr>
                <w:sz w:val="28"/>
              </w:rPr>
              <w:t>男子性功能评定</w:t>
            </w:r>
          </w:p>
        </w:tc>
        <w:tc>
          <w:tcPr>
            <w:tcW w:w="714" w:type="dxa"/>
          </w:tcPr>
          <w:p>
            <w:pPr>
              <w:pStyle w:val="8"/>
              <w:spacing w:before="267"/>
              <w:ind w:left="9"/>
              <w:jc w:val="center"/>
              <w:rPr>
                <w:sz w:val="28"/>
              </w:rPr>
            </w:pPr>
            <w:r>
              <w:rPr>
                <w:sz w:val="28"/>
              </w:rPr>
              <w:t>例</w:t>
            </w:r>
          </w:p>
        </w:tc>
        <w:tc>
          <w:tcPr>
            <w:tcW w:w="1064" w:type="dxa"/>
          </w:tcPr>
          <w:p>
            <w:pPr>
              <w:pStyle w:val="8"/>
              <w:spacing w:before="10"/>
              <w:rPr>
                <w:rFonts w:ascii="Times New Roman"/>
                <w:sz w:val="24"/>
              </w:rPr>
            </w:pPr>
          </w:p>
          <w:p>
            <w:pPr>
              <w:pStyle w:val="8"/>
              <w:ind w:left="321"/>
              <w:rPr>
                <w:rFonts w:ascii="Times New Roman"/>
                <w:sz w:val="28"/>
              </w:rPr>
            </w:pPr>
            <w:r>
              <w:rPr>
                <w:rFonts w:ascii="Times New Roman"/>
                <w:sz w:val="28"/>
              </w:rPr>
              <w:t>700</w:t>
            </w:r>
          </w:p>
        </w:tc>
        <w:tc>
          <w:tcPr>
            <w:tcW w:w="4829" w:type="dxa"/>
          </w:tcPr>
          <w:p>
            <w:pPr>
              <w:pStyle w:val="8"/>
              <w:spacing w:before="267"/>
              <w:ind w:left="56"/>
              <w:rPr>
                <w:sz w:val="28"/>
              </w:rPr>
            </w:pPr>
            <w:r>
              <w:rPr>
                <w:sz w:val="28"/>
              </w:rPr>
              <w:t>评定男性被鉴定人的性功能状况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88" w:type="dxa"/>
          </w:tcPr>
          <w:p>
            <w:pPr>
              <w:pStyle w:val="8"/>
              <w:spacing w:before="127"/>
              <w:ind w:left="173"/>
              <w:rPr>
                <w:rFonts w:ascii="Times New Roman"/>
                <w:sz w:val="28"/>
              </w:rPr>
            </w:pPr>
            <w:r>
              <w:rPr>
                <w:rFonts w:ascii="Times New Roman"/>
                <w:sz w:val="28"/>
              </w:rPr>
              <w:t>8</w:t>
            </w:r>
          </w:p>
        </w:tc>
        <w:tc>
          <w:tcPr>
            <w:tcW w:w="1977" w:type="dxa"/>
          </w:tcPr>
          <w:p>
            <w:pPr>
              <w:pStyle w:val="8"/>
              <w:spacing w:before="108"/>
              <w:ind w:left="55" w:right="45"/>
              <w:jc w:val="center"/>
              <w:rPr>
                <w:sz w:val="28"/>
              </w:rPr>
            </w:pPr>
            <w:r>
              <w:rPr>
                <w:sz w:val="28"/>
              </w:rPr>
              <w:t>听觉功能评定</w:t>
            </w:r>
          </w:p>
        </w:tc>
        <w:tc>
          <w:tcPr>
            <w:tcW w:w="714" w:type="dxa"/>
          </w:tcPr>
          <w:p>
            <w:pPr>
              <w:pStyle w:val="8"/>
              <w:spacing w:before="108"/>
              <w:ind w:left="9"/>
              <w:jc w:val="center"/>
              <w:rPr>
                <w:sz w:val="28"/>
              </w:rPr>
            </w:pPr>
            <w:r>
              <w:rPr>
                <w:sz w:val="28"/>
              </w:rPr>
              <w:t>例</w:t>
            </w:r>
          </w:p>
        </w:tc>
        <w:tc>
          <w:tcPr>
            <w:tcW w:w="1064" w:type="dxa"/>
          </w:tcPr>
          <w:p>
            <w:pPr>
              <w:pStyle w:val="8"/>
              <w:spacing w:before="127"/>
              <w:ind w:left="321"/>
              <w:rPr>
                <w:rFonts w:ascii="Times New Roman"/>
                <w:sz w:val="28"/>
              </w:rPr>
            </w:pPr>
            <w:r>
              <w:rPr>
                <w:rFonts w:ascii="Times New Roman"/>
                <w:sz w:val="28"/>
              </w:rPr>
              <w:t>700</w:t>
            </w:r>
          </w:p>
        </w:tc>
        <w:tc>
          <w:tcPr>
            <w:tcW w:w="4829" w:type="dxa"/>
          </w:tcPr>
          <w:p>
            <w:pPr>
              <w:pStyle w:val="8"/>
              <w:spacing w:before="108"/>
              <w:ind w:left="56"/>
              <w:rPr>
                <w:sz w:val="28"/>
              </w:rPr>
            </w:pPr>
            <w:r>
              <w:rPr>
                <w:sz w:val="28"/>
              </w:rPr>
              <w:t>检测、评定被鉴定人的听觉功能水平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488" w:type="dxa"/>
          </w:tcPr>
          <w:p>
            <w:pPr>
              <w:pStyle w:val="8"/>
              <w:spacing w:before="127"/>
              <w:ind w:left="173"/>
              <w:rPr>
                <w:rFonts w:ascii="Times New Roman"/>
                <w:sz w:val="28"/>
              </w:rPr>
            </w:pPr>
            <w:r>
              <w:rPr>
                <w:rFonts w:ascii="Times New Roman"/>
                <w:sz w:val="28"/>
              </w:rPr>
              <w:t>9</w:t>
            </w:r>
          </w:p>
        </w:tc>
        <w:tc>
          <w:tcPr>
            <w:tcW w:w="1977" w:type="dxa"/>
          </w:tcPr>
          <w:p>
            <w:pPr>
              <w:pStyle w:val="8"/>
              <w:spacing w:before="108"/>
              <w:ind w:left="55" w:right="45"/>
              <w:jc w:val="center"/>
              <w:rPr>
                <w:sz w:val="28"/>
              </w:rPr>
            </w:pPr>
            <w:r>
              <w:rPr>
                <w:sz w:val="28"/>
              </w:rPr>
              <w:t>视觉功能评定</w:t>
            </w:r>
          </w:p>
        </w:tc>
        <w:tc>
          <w:tcPr>
            <w:tcW w:w="714" w:type="dxa"/>
          </w:tcPr>
          <w:p>
            <w:pPr>
              <w:pStyle w:val="8"/>
              <w:spacing w:before="108"/>
              <w:ind w:left="9"/>
              <w:jc w:val="center"/>
              <w:rPr>
                <w:sz w:val="28"/>
              </w:rPr>
            </w:pPr>
            <w:r>
              <w:rPr>
                <w:sz w:val="28"/>
              </w:rPr>
              <w:t>例</w:t>
            </w:r>
          </w:p>
        </w:tc>
        <w:tc>
          <w:tcPr>
            <w:tcW w:w="1064" w:type="dxa"/>
          </w:tcPr>
          <w:p>
            <w:pPr>
              <w:pStyle w:val="8"/>
              <w:spacing w:before="127"/>
              <w:ind w:left="321"/>
              <w:rPr>
                <w:rFonts w:ascii="Times New Roman"/>
                <w:sz w:val="28"/>
              </w:rPr>
            </w:pPr>
            <w:r>
              <w:rPr>
                <w:rFonts w:ascii="Times New Roman"/>
                <w:sz w:val="28"/>
              </w:rPr>
              <w:t>700</w:t>
            </w:r>
          </w:p>
        </w:tc>
        <w:tc>
          <w:tcPr>
            <w:tcW w:w="4829" w:type="dxa"/>
          </w:tcPr>
          <w:p>
            <w:pPr>
              <w:pStyle w:val="8"/>
              <w:spacing w:before="108"/>
              <w:ind w:left="56"/>
              <w:rPr>
                <w:sz w:val="28"/>
              </w:rPr>
            </w:pPr>
            <w:r>
              <w:rPr>
                <w:sz w:val="28"/>
              </w:rPr>
              <w:t>检测、评定被鉴定人的视觉功能水平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88" w:type="dxa"/>
          </w:tcPr>
          <w:p>
            <w:pPr>
              <w:pStyle w:val="8"/>
              <w:spacing w:before="3"/>
              <w:rPr>
                <w:rFonts w:ascii="Times New Roman"/>
                <w:sz w:val="42"/>
              </w:rPr>
            </w:pPr>
          </w:p>
          <w:p>
            <w:pPr>
              <w:pStyle w:val="8"/>
              <w:ind w:left="102"/>
              <w:rPr>
                <w:rFonts w:ascii="Times New Roman"/>
                <w:sz w:val="28"/>
              </w:rPr>
            </w:pPr>
            <w:r>
              <w:rPr>
                <w:rFonts w:ascii="Times New Roman"/>
                <w:sz w:val="28"/>
              </w:rPr>
              <w:t>10</w:t>
            </w:r>
          </w:p>
        </w:tc>
        <w:tc>
          <w:tcPr>
            <w:tcW w:w="1977" w:type="dxa"/>
          </w:tcPr>
          <w:p>
            <w:pPr>
              <w:pStyle w:val="8"/>
              <w:spacing w:before="68"/>
              <w:ind w:left="149"/>
              <w:rPr>
                <w:sz w:val="28"/>
              </w:rPr>
            </w:pPr>
            <w:r>
              <w:rPr>
                <w:sz w:val="28"/>
              </w:rPr>
              <w:t>神经功能评定</w:t>
            </w:r>
          </w:p>
          <w:p>
            <w:pPr>
              <w:pStyle w:val="8"/>
              <w:spacing w:line="400" w:lineRule="atLeast"/>
              <w:ind w:left="288" w:right="277"/>
              <w:jc w:val="center"/>
              <w:rPr>
                <w:sz w:val="28"/>
              </w:rPr>
            </w:pPr>
            <w:r>
              <w:rPr>
                <w:sz w:val="28"/>
              </w:rPr>
              <w:t>（限电生理检查）</w:t>
            </w:r>
          </w:p>
        </w:tc>
        <w:tc>
          <w:tcPr>
            <w:tcW w:w="714" w:type="dxa"/>
          </w:tcPr>
          <w:p>
            <w:pPr>
              <w:pStyle w:val="8"/>
              <w:spacing w:before="7"/>
              <w:rPr>
                <w:rFonts w:ascii="Times New Roman"/>
                <w:sz w:val="40"/>
              </w:rPr>
            </w:pPr>
          </w:p>
          <w:p>
            <w:pPr>
              <w:pStyle w:val="8"/>
              <w:ind w:left="9"/>
              <w:jc w:val="center"/>
              <w:rPr>
                <w:sz w:val="28"/>
              </w:rPr>
            </w:pPr>
            <w:r>
              <w:rPr>
                <w:sz w:val="28"/>
              </w:rPr>
              <w:t>例</w:t>
            </w:r>
          </w:p>
        </w:tc>
        <w:tc>
          <w:tcPr>
            <w:tcW w:w="1064" w:type="dxa"/>
          </w:tcPr>
          <w:p>
            <w:pPr>
              <w:pStyle w:val="8"/>
              <w:spacing w:before="3"/>
              <w:rPr>
                <w:rFonts w:ascii="Times New Roman"/>
                <w:sz w:val="42"/>
              </w:rPr>
            </w:pPr>
          </w:p>
          <w:p>
            <w:pPr>
              <w:pStyle w:val="8"/>
              <w:ind w:left="321"/>
              <w:rPr>
                <w:rFonts w:ascii="Times New Roman"/>
                <w:sz w:val="28"/>
              </w:rPr>
            </w:pPr>
            <w:r>
              <w:rPr>
                <w:rFonts w:ascii="Times New Roman"/>
                <w:sz w:val="28"/>
              </w:rPr>
              <w:t>900</w:t>
            </w:r>
          </w:p>
        </w:tc>
        <w:tc>
          <w:tcPr>
            <w:tcW w:w="4829" w:type="dxa"/>
          </w:tcPr>
          <w:p>
            <w:pPr>
              <w:pStyle w:val="8"/>
              <w:spacing w:before="7"/>
              <w:rPr>
                <w:rFonts w:ascii="Times New Roman"/>
                <w:sz w:val="40"/>
              </w:rPr>
            </w:pPr>
          </w:p>
          <w:p>
            <w:pPr>
              <w:pStyle w:val="8"/>
              <w:ind w:left="57"/>
              <w:rPr>
                <w:sz w:val="28"/>
              </w:rPr>
            </w:pPr>
            <w:r>
              <w:rPr>
                <w:sz w:val="28"/>
              </w:rPr>
              <w:t>检查、评定被鉴定人的神经功能水平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6" w:hRule="atLeast"/>
        </w:trPr>
        <w:tc>
          <w:tcPr>
            <w:tcW w:w="488" w:type="dxa"/>
          </w:tcPr>
          <w:p>
            <w:pPr>
              <w:pStyle w:val="8"/>
              <w:rPr>
                <w:rFonts w:ascii="Times New Roman"/>
                <w:sz w:val="31"/>
              </w:rPr>
            </w:pPr>
          </w:p>
          <w:p>
            <w:pPr>
              <w:pStyle w:val="8"/>
              <w:ind w:left="108"/>
              <w:rPr>
                <w:rFonts w:ascii="Times New Roman"/>
                <w:sz w:val="28"/>
              </w:rPr>
            </w:pPr>
            <w:r>
              <w:rPr>
                <w:rFonts w:ascii="Times New Roman"/>
                <w:sz w:val="28"/>
              </w:rPr>
              <w:t>11</w:t>
            </w:r>
          </w:p>
        </w:tc>
        <w:tc>
          <w:tcPr>
            <w:tcW w:w="1977" w:type="dxa"/>
          </w:tcPr>
          <w:p>
            <w:pPr>
              <w:pStyle w:val="8"/>
              <w:spacing w:before="4"/>
              <w:rPr>
                <w:rFonts w:ascii="Times New Roman"/>
                <w:sz w:val="29"/>
              </w:rPr>
            </w:pPr>
          </w:p>
          <w:p>
            <w:pPr>
              <w:pStyle w:val="8"/>
              <w:spacing w:before="1"/>
              <w:ind w:left="53" w:right="45"/>
              <w:jc w:val="center"/>
              <w:rPr>
                <w:sz w:val="28"/>
              </w:rPr>
            </w:pPr>
            <w:r>
              <w:rPr>
                <w:sz w:val="28"/>
              </w:rPr>
              <w:t>性侵犯鉴定</w:t>
            </w:r>
          </w:p>
        </w:tc>
        <w:tc>
          <w:tcPr>
            <w:tcW w:w="714" w:type="dxa"/>
          </w:tcPr>
          <w:p>
            <w:pPr>
              <w:pStyle w:val="8"/>
              <w:spacing w:before="4"/>
              <w:rPr>
                <w:rFonts w:ascii="Times New Roman"/>
                <w:sz w:val="29"/>
              </w:rPr>
            </w:pPr>
          </w:p>
          <w:p>
            <w:pPr>
              <w:pStyle w:val="8"/>
              <w:spacing w:before="1"/>
              <w:ind w:left="9"/>
              <w:jc w:val="center"/>
              <w:rPr>
                <w:sz w:val="28"/>
              </w:rPr>
            </w:pPr>
            <w:r>
              <w:rPr>
                <w:sz w:val="28"/>
              </w:rPr>
              <w:t>例</w:t>
            </w:r>
          </w:p>
        </w:tc>
        <w:tc>
          <w:tcPr>
            <w:tcW w:w="1064" w:type="dxa"/>
          </w:tcPr>
          <w:p>
            <w:pPr>
              <w:pStyle w:val="8"/>
              <w:rPr>
                <w:rFonts w:ascii="Times New Roman"/>
                <w:sz w:val="31"/>
              </w:rPr>
            </w:pPr>
          </w:p>
          <w:p>
            <w:pPr>
              <w:pStyle w:val="8"/>
              <w:ind w:left="321"/>
              <w:rPr>
                <w:rFonts w:ascii="Times New Roman"/>
                <w:sz w:val="28"/>
              </w:rPr>
            </w:pPr>
            <w:r>
              <w:rPr>
                <w:rFonts w:ascii="Times New Roman"/>
                <w:sz w:val="28"/>
              </w:rPr>
              <w:t>800</w:t>
            </w:r>
          </w:p>
        </w:tc>
        <w:tc>
          <w:tcPr>
            <w:tcW w:w="4829" w:type="dxa"/>
          </w:tcPr>
          <w:p>
            <w:pPr>
              <w:pStyle w:val="8"/>
              <w:spacing w:before="138" w:line="268" w:lineRule="auto"/>
              <w:ind w:left="56" w:right="1"/>
              <w:rPr>
                <w:sz w:val="28"/>
              </w:rPr>
            </w:pPr>
            <w:r>
              <w:rPr>
                <w:sz w:val="28"/>
              </w:rPr>
              <w:t>检查、鉴定被鉴定人遭受性侵犯后的躯体损伤、处女膜完整性等状况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7" w:hRule="atLeast"/>
        </w:trPr>
        <w:tc>
          <w:tcPr>
            <w:tcW w:w="488" w:type="dxa"/>
          </w:tcPr>
          <w:p>
            <w:pPr>
              <w:pStyle w:val="8"/>
              <w:rPr>
                <w:rFonts w:ascii="Times New Roman"/>
                <w:sz w:val="30"/>
              </w:rPr>
            </w:pPr>
          </w:p>
          <w:p>
            <w:pPr>
              <w:pStyle w:val="8"/>
              <w:spacing w:before="186"/>
              <w:ind w:left="102"/>
              <w:rPr>
                <w:rFonts w:ascii="Times New Roman"/>
                <w:sz w:val="28"/>
              </w:rPr>
            </w:pPr>
            <w:r>
              <w:rPr>
                <w:rFonts w:ascii="Times New Roman"/>
                <w:sz w:val="28"/>
              </w:rPr>
              <w:t>12</w:t>
            </w:r>
          </w:p>
        </w:tc>
        <w:tc>
          <w:tcPr>
            <w:tcW w:w="1977" w:type="dxa"/>
          </w:tcPr>
          <w:p>
            <w:pPr>
              <w:pStyle w:val="8"/>
              <w:spacing w:before="2"/>
              <w:rPr>
                <w:rFonts w:ascii="Times New Roman"/>
                <w:sz w:val="27"/>
              </w:rPr>
            </w:pPr>
          </w:p>
          <w:p>
            <w:pPr>
              <w:pStyle w:val="8"/>
              <w:spacing w:line="268" w:lineRule="auto"/>
              <w:ind w:left="428" w:right="135" w:hanging="280"/>
              <w:rPr>
                <w:sz w:val="28"/>
              </w:rPr>
            </w:pPr>
            <w:r>
              <w:rPr>
                <w:sz w:val="28"/>
              </w:rPr>
              <w:t>致伤物和致伤方式推断</w:t>
            </w:r>
          </w:p>
        </w:tc>
        <w:tc>
          <w:tcPr>
            <w:tcW w:w="714" w:type="dxa"/>
          </w:tcPr>
          <w:p>
            <w:pPr>
              <w:pStyle w:val="8"/>
              <w:spacing w:before="7"/>
              <w:rPr>
                <w:rFonts w:ascii="Times New Roman"/>
                <w:sz w:val="44"/>
              </w:rPr>
            </w:pPr>
          </w:p>
          <w:p>
            <w:pPr>
              <w:pStyle w:val="8"/>
              <w:ind w:left="9"/>
              <w:jc w:val="center"/>
              <w:rPr>
                <w:sz w:val="28"/>
              </w:rPr>
            </w:pPr>
            <w:r>
              <w:rPr>
                <w:sz w:val="28"/>
              </w:rPr>
              <w:t>例</w:t>
            </w:r>
          </w:p>
        </w:tc>
        <w:tc>
          <w:tcPr>
            <w:tcW w:w="1064" w:type="dxa"/>
          </w:tcPr>
          <w:p>
            <w:pPr>
              <w:pStyle w:val="8"/>
              <w:rPr>
                <w:rFonts w:ascii="Times New Roman"/>
                <w:sz w:val="30"/>
              </w:rPr>
            </w:pPr>
          </w:p>
          <w:p>
            <w:pPr>
              <w:pStyle w:val="8"/>
              <w:spacing w:before="186"/>
              <w:ind w:left="321"/>
              <w:rPr>
                <w:rFonts w:ascii="Times New Roman"/>
                <w:sz w:val="28"/>
              </w:rPr>
            </w:pPr>
            <w:r>
              <w:rPr>
                <w:rFonts w:ascii="Times New Roman"/>
                <w:sz w:val="28"/>
              </w:rPr>
              <w:t>900</w:t>
            </w:r>
          </w:p>
        </w:tc>
        <w:tc>
          <w:tcPr>
            <w:tcW w:w="4829" w:type="dxa"/>
          </w:tcPr>
          <w:p>
            <w:pPr>
              <w:pStyle w:val="8"/>
              <w:spacing w:before="113" w:line="268" w:lineRule="auto"/>
              <w:ind w:left="57"/>
              <w:jc w:val="both"/>
              <w:rPr>
                <w:sz w:val="28"/>
              </w:rPr>
            </w:pPr>
            <w:r>
              <w:rPr>
                <w:spacing w:val="-1"/>
                <w:sz w:val="28"/>
              </w:rPr>
              <w:t xml:space="preserve">推断导致人身伤害的物体种类、特征， </w:t>
            </w:r>
            <w:r>
              <w:rPr>
                <w:spacing w:val="-9"/>
                <w:sz w:val="28"/>
              </w:rPr>
              <w:t>推断致伤方式</w:t>
            </w:r>
            <w:r>
              <w:rPr>
                <w:sz w:val="28"/>
              </w:rPr>
              <w:t>（包括交通事故中被鉴定</w:t>
            </w:r>
            <w:r>
              <w:rPr>
                <w:spacing w:val="-1"/>
                <w:sz w:val="28"/>
              </w:rPr>
              <w:t>人的致伤方式</w:t>
            </w:r>
            <w:r>
              <w:rPr>
                <w:spacing w:val="-140"/>
                <w:sz w:val="28"/>
              </w:rPr>
              <w:t>）</w:t>
            </w:r>
            <w:r>
              <w:rPr>
                <w:spacing w:val="-1"/>
                <w:sz w:val="28"/>
              </w:rPr>
              <w:t>，作致伤物同一认定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488" w:type="dxa"/>
          </w:tcPr>
          <w:p>
            <w:pPr>
              <w:pStyle w:val="8"/>
              <w:rPr>
                <w:rFonts w:ascii="Times New Roman"/>
                <w:sz w:val="30"/>
              </w:rPr>
            </w:pPr>
          </w:p>
          <w:p>
            <w:pPr>
              <w:pStyle w:val="8"/>
              <w:spacing w:before="9"/>
              <w:rPr>
                <w:rFonts w:ascii="Times New Roman"/>
                <w:sz w:val="33"/>
              </w:rPr>
            </w:pPr>
          </w:p>
          <w:p>
            <w:pPr>
              <w:pStyle w:val="8"/>
              <w:spacing w:before="1"/>
              <w:ind w:left="102"/>
              <w:rPr>
                <w:rFonts w:ascii="Times New Roman"/>
                <w:sz w:val="28"/>
              </w:rPr>
            </w:pPr>
            <w:r>
              <w:rPr>
                <w:rFonts w:ascii="Times New Roman"/>
                <w:sz w:val="28"/>
              </w:rPr>
              <w:t>13</w:t>
            </w:r>
          </w:p>
        </w:tc>
        <w:tc>
          <w:tcPr>
            <w:tcW w:w="1977" w:type="dxa"/>
          </w:tcPr>
          <w:p>
            <w:pPr>
              <w:pStyle w:val="8"/>
              <w:spacing w:before="10"/>
              <w:rPr>
                <w:rFonts w:ascii="Times New Roman"/>
                <w:sz w:val="44"/>
              </w:rPr>
            </w:pPr>
          </w:p>
          <w:p>
            <w:pPr>
              <w:pStyle w:val="8"/>
              <w:spacing w:line="268" w:lineRule="auto"/>
              <w:ind w:left="288" w:right="135" w:hanging="140"/>
              <w:rPr>
                <w:sz w:val="28"/>
              </w:rPr>
            </w:pPr>
            <w:r>
              <w:rPr>
                <w:sz w:val="28"/>
              </w:rPr>
              <w:t>后续治疗项目和时限评定</w:t>
            </w:r>
          </w:p>
        </w:tc>
        <w:tc>
          <w:tcPr>
            <w:tcW w:w="714" w:type="dxa"/>
          </w:tcPr>
          <w:p>
            <w:pPr>
              <w:pStyle w:val="8"/>
              <w:rPr>
                <w:rFonts w:ascii="Times New Roman"/>
                <w:sz w:val="32"/>
              </w:rPr>
            </w:pPr>
          </w:p>
          <w:p>
            <w:pPr>
              <w:pStyle w:val="8"/>
              <w:spacing w:before="2"/>
              <w:rPr>
                <w:rFonts w:ascii="Times New Roman"/>
                <w:sz w:val="30"/>
              </w:rPr>
            </w:pPr>
          </w:p>
          <w:p>
            <w:pPr>
              <w:pStyle w:val="8"/>
              <w:spacing w:before="1"/>
              <w:ind w:left="9"/>
              <w:jc w:val="center"/>
              <w:rPr>
                <w:sz w:val="28"/>
              </w:rPr>
            </w:pPr>
            <w:r>
              <w:rPr>
                <w:sz w:val="28"/>
              </w:rPr>
              <w:t>例</w:t>
            </w:r>
          </w:p>
        </w:tc>
        <w:tc>
          <w:tcPr>
            <w:tcW w:w="1064" w:type="dxa"/>
          </w:tcPr>
          <w:p>
            <w:pPr>
              <w:pStyle w:val="8"/>
              <w:rPr>
                <w:rFonts w:ascii="Times New Roman"/>
                <w:sz w:val="30"/>
              </w:rPr>
            </w:pPr>
          </w:p>
          <w:p>
            <w:pPr>
              <w:pStyle w:val="8"/>
              <w:spacing w:before="9"/>
              <w:rPr>
                <w:rFonts w:ascii="Times New Roman"/>
                <w:sz w:val="33"/>
              </w:rPr>
            </w:pPr>
          </w:p>
          <w:p>
            <w:pPr>
              <w:pStyle w:val="8"/>
              <w:spacing w:before="1"/>
              <w:ind w:left="321"/>
              <w:rPr>
                <w:rFonts w:ascii="Times New Roman"/>
                <w:sz w:val="28"/>
              </w:rPr>
            </w:pPr>
            <w:r>
              <w:rPr>
                <w:rFonts w:ascii="Times New Roman"/>
                <w:sz w:val="28"/>
              </w:rPr>
              <w:t>700</w:t>
            </w:r>
          </w:p>
        </w:tc>
        <w:tc>
          <w:tcPr>
            <w:tcW w:w="4829" w:type="dxa"/>
          </w:tcPr>
          <w:p>
            <w:pPr>
              <w:pStyle w:val="8"/>
              <w:spacing w:before="116" w:line="266" w:lineRule="auto"/>
              <w:ind w:left="57"/>
              <w:jc w:val="both"/>
              <w:rPr>
                <w:sz w:val="28"/>
              </w:rPr>
            </w:pPr>
            <w:r>
              <w:rPr>
                <w:sz w:val="28"/>
              </w:rPr>
              <w:t>评定被鉴定人伤病（精神科除外）治疗终结后，所需的继续治疗、再次手术、康复、使用临床辅助器具（包括更换周期）等合理的后续治疗项目及时限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88" w:type="dxa"/>
          </w:tcPr>
          <w:p>
            <w:pPr>
              <w:pStyle w:val="8"/>
              <w:spacing w:before="6"/>
              <w:rPr>
                <w:rFonts w:ascii="Times New Roman"/>
                <w:sz w:val="28"/>
              </w:rPr>
            </w:pPr>
          </w:p>
          <w:p>
            <w:pPr>
              <w:pStyle w:val="8"/>
              <w:spacing w:before="1"/>
              <w:ind w:left="102"/>
              <w:rPr>
                <w:rFonts w:ascii="Times New Roman"/>
                <w:sz w:val="28"/>
              </w:rPr>
            </w:pPr>
            <w:r>
              <w:rPr>
                <w:rFonts w:ascii="Times New Roman"/>
                <w:sz w:val="28"/>
              </w:rPr>
              <w:t>14</w:t>
            </w:r>
          </w:p>
        </w:tc>
        <w:tc>
          <w:tcPr>
            <w:tcW w:w="1977" w:type="dxa"/>
          </w:tcPr>
          <w:p>
            <w:pPr>
              <w:pStyle w:val="8"/>
              <w:spacing w:before="110" w:line="266" w:lineRule="auto"/>
              <w:ind w:left="708" w:right="135" w:hanging="560"/>
              <w:rPr>
                <w:sz w:val="28"/>
              </w:rPr>
            </w:pPr>
            <w:r>
              <w:rPr>
                <w:sz w:val="28"/>
              </w:rPr>
              <w:t>护理依赖程度评定</w:t>
            </w:r>
          </w:p>
        </w:tc>
        <w:tc>
          <w:tcPr>
            <w:tcW w:w="714" w:type="dxa"/>
          </w:tcPr>
          <w:p>
            <w:pPr>
              <w:pStyle w:val="8"/>
              <w:spacing w:before="11"/>
              <w:rPr>
                <w:rFonts w:ascii="Times New Roman"/>
                <w:sz w:val="26"/>
              </w:rPr>
            </w:pPr>
          </w:p>
          <w:p>
            <w:pPr>
              <w:pStyle w:val="8"/>
              <w:ind w:left="9"/>
              <w:jc w:val="center"/>
              <w:rPr>
                <w:sz w:val="28"/>
              </w:rPr>
            </w:pPr>
            <w:r>
              <w:rPr>
                <w:sz w:val="28"/>
              </w:rPr>
              <w:t>例</w:t>
            </w:r>
          </w:p>
        </w:tc>
        <w:tc>
          <w:tcPr>
            <w:tcW w:w="1064" w:type="dxa"/>
          </w:tcPr>
          <w:p>
            <w:pPr>
              <w:pStyle w:val="8"/>
              <w:spacing w:before="6"/>
              <w:rPr>
                <w:rFonts w:ascii="Times New Roman"/>
                <w:sz w:val="28"/>
              </w:rPr>
            </w:pPr>
          </w:p>
          <w:p>
            <w:pPr>
              <w:pStyle w:val="8"/>
              <w:ind w:left="321"/>
              <w:rPr>
                <w:rFonts w:ascii="Times New Roman"/>
                <w:sz w:val="28"/>
              </w:rPr>
            </w:pPr>
            <w:r>
              <w:rPr>
                <w:rFonts w:ascii="Times New Roman"/>
                <w:sz w:val="28"/>
              </w:rPr>
              <w:t>600</w:t>
            </w:r>
          </w:p>
        </w:tc>
        <w:tc>
          <w:tcPr>
            <w:tcW w:w="4829" w:type="dxa"/>
          </w:tcPr>
          <w:p>
            <w:pPr>
              <w:pStyle w:val="8"/>
              <w:spacing w:before="110" w:line="266" w:lineRule="auto"/>
              <w:ind w:left="57"/>
              <w:rPr>
                <w:sz w:val="28"/>
              </w:rPr>
            </w:pPr>
            <w:r>
              <w:rPr>
                <w:sz w:val="28"/>
              </w:rPr>
              <w:t>评定被鉴定人因伤、病（精神科除外） 是否存在护理依赖及其程度</w:t>
            </w:r>
          </w:p>
        </w:tc>
      </w:tr>
    </w:tbl>
    <w:p>
      <w:pPr>
        <w:spacing w:after="0" w:line="266" w:lineRule="auto"/>
        <w:rPr>
          <w:sz w:val="28"/>
        </w:rPr>
        <w:sectPr>
          <w:pgSz w:w="11910" w:h="16840"/>
          <w:pgMar w:top="1600" w:right="940" w:bottom="156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77"/>
        <w:gridCol w:w="714"/>
        <w:gridCol w:w="1064"/>
        <w:gridCol w:w="4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488" w:type="dxa"/>
          </w:tcPr>
          <w:p>
            <w:pPr>
              <w:pStyle w:val="8"/>
              <w:spacing w:before="26" w:line="400" w:lineRule="atLeast"/>
              <w:ind w:left="103" w:right="92"/>
              <w:rPr>
                <w:sz w:val="28"/>
              </w:rPr>
            </w:pPr>
            <w:r>
              <w:rPr>
                <w:sz w:val="28"/>
              </w:rPr>
              <w:t>序号</w:t>
            </w:r>
          </w:p>
        </w:tc>
        <w:tc>
          <w:tcPr>
            <w:tcW w:w="1977" w:type="dxa"/>
          </w:tcPr>
          <w:p>
            <w:pPr>
              <w:pStyle w:val="8"/>
              <w:spacing w:before="267"/>
              <w:ind w:left="54" w:right="45"/>
              <w:jc w:val="center"/>
              <w:rPr>
                <w:sz w:val="28"/>
              </w:rPr>
            </w:pPr>
            <w:r>
              <w:rPr>
                <w:sz w:val="28"/>
              </w:rPr>
              <w:t>收费项目</w:t>
            </w:r>
          </w:p>
        </w:tc>
        <w:tc>
          <w:tcPr>
            <w:tcW w:w="714" w:type="dxa"/>
          </w:tcPr>
          <w:p>
            <w:pPr>
              <w:pStyle w:val="8"/>
              <w:spacing w:before="267"/>
              <w:ind w:left="56" w:right="47"/>
              <w:jc w:val="center"/>
              <w:rPr>
                <w:sz w:val="28"/>
              </w:rPr>
            </w:pPr>
            <w:r>
              <w:rPr>
                <w:sz w:val="28"/>
              </w:rPr>
              <w:t>单位</w:t>
            </w:r>
          </w:p>
        </w:tc>
        <w:tc>
          <w:tcPr>
            <w:tcW w:w="1064" w:type="dxa"/>
          </w:tcPr>
          <w:p>
            <w:pPr>
              <w:pStyle w:val="8"/>
              <w:spacing w:before="68"/>
              <w:ind w:left="111"/>
              <w:rPr>
                <w:sz w:val="28"/>
              </w:rPr>
            </w:pPr>
            <w:r>
              <w:rPr>
                <w:spacing w:val="-1"/>
                <w:sz w:val="28"/>
              </w:rPr>
              <w:t>基准价</w:t>
            </w:r>
          </w:p>
          <w:p>
            <w:pPr>
              <w:pStyle w:val="8"/>
              <w:spacing w:before="41"/>
              <w:ind w:left="111"/>
              <w:rPr>
                <w:sz w:val="28"/>
              </w:rPr>
            </w:pPr>
            <w:r>
              <w:rPr>
                <w:sz w:val="28"/>
              </w:rPr>
              <w:t>（元）</w:t>
            </w:r>
          </w:p>
        </w:tc>
        <w:tc>
          <w:tcPr>
            <w:tcW w:w="4829" w:type="dxa"/>
          </w:tcPr>
          <w:p>
            <w:pPr>
              <w:pStyle w:val="8"/>
              <w:spacing w:before="267"/>
              <w:ind w:left="2114" w:right="2105"/>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488" w:type="dxa"/>
          </w:tcPr>
          <w:p>
            <w:pPr>
              <w:pStyle w:val="8"/>
              <w:rPr>
                <w:rFonts w:ascii="Times New Roman"/>
                <w:sz w:val="30"/>
              </w:rPr>
            </w:pPr>
          </w:p>
          <w:p>
            <w:pPr>
              <w:pStyle w:val="8"/>
              <w:spacing w:before="1"/>
              <w:rPr>
                <w:rFonts w:ascii="Times New Roman"/>
                <w:sz w:val="28"/>
              </w:rPr>
            </w:pPr>
          </w:p>
          <w:p>
            <w:pPr>
              <w:pStyle w:val="8"/>
              <w:ind w:left="83" w:right="75"/>
              <w:jc w:val="center"/>
              <w:rPr>
                <w:rFonts w:ascii="Times New Roman"/>
                <w:sz w:val="28"/>
              </w:rPr>
            </w:pPr>
            <w:r>
              <w:rPr>
                <w:rFonts w:ascii="Times New Roman"/>
                <w:sz w:val="28"/>
              </w:rPr>
              <w:t>15</w:t>
            </w:r>
          </w:p>
        </w:tc>
        <w:tc>
          <w:tcPr>
            <w:tcW w:w="1977" w:type="dxa"/>
          </w:tcPr>
          <w:p>
            <w:pPr>
              <w:pStyle w:val="8"/>
              <w:spacing w:before="258" w:line="261" w:lineRule="auto"/>
              <w:ind w:left="149" w:right="135"/>
              <w:jc w:val="center"/>
              <w:rPr>
                <w:sz w:val="28"/>
              </w:rPr>
            </w:pPr>
            <w:r>
              <w:rPr>
                <w:spacing w:val="-2"/>
                <w:sz w:val="28"/>
              </w:rPr>
              <w:t>误工期、护理</w:t>
            </w:r>
            <w:r>
              <w:rPr>
                <w:sz w:val="28"/>
              </w:rPr>
              <w:t>期、营养期 评定</w:t>
            </w:r>
          </w:p>
        </w:tc>
        <w:tc>
          <w:tcPr>
            <w:tcW w:w="714" w:type="dxa"/>
          </w:tcPr>
          <w:p>
            <w:pPr>
              <w:pStyle w:val="8"/>
              <w:rPr>
                <w:rFonts w:ascii="Times New Roman"/>
                <w:sz w:val="32"/>
              </w:rPr>
            </w:pPr>
          </w:p>
          <w:p>
            <w:pPr>
              <w:pStyle w:val="8"/>
              <w:spacing w:before="282"/>
              <w:ind w:left="9"/>
              <w:jc w:val="center"/>
              <w:rPr>
                <w:sz w:val="28"/>
              </w:rPr>
            </w:pPr>
            <w:r>
              <w:rPr>
                <w:sz w:val="28"/>
              </w:rPr>
              <w:t>例</w:t>
            </w:r>
          </w:p>
        </w:tc>
        <w:tc>
          <w:tcPr>
            <w:tcW w:w="1064" w:type="dxa"/>
          </w:tcPr>
          <w:p>
            <w:pPr>
              <w:pStyle w:val="8"/>
              <w:rPr>
                <w:rFonts w:ascii="Times New Roman"/>
                <w:sz w:val="30"/>
              </w:rPr>
            </w:pPr>
          </w:p>
          <w:p>
            <w:pPr>
              <w:pStyle w:val="8"/>
              <w:spacing w:before="1"/>
              <w:rPr>
                <w:rFonts w:ascii="Times New Roman"/>
                <w:sz w:val="28"/>
              </w:rPr>
            </w:pPr>
          </w:p>
          <w:p>
            <w:pPr>
              <w:pStyle w:val="8"/>
              <w:ind w:left="321"/>
              <w:rPr>
                <w:rFonts w:ascii="Times New Roman"/>
                <w:sz w:val="28"/>
              </w:rPr>
            </w:pPr>
            <w:r>
              <w:rPr>
                <w:rFonts w:ascii="Times New Roman"/>
                <w:sz w:val="28"/>
              </w:rPr>
              <w:t>600</w:t>
            </w:r>
          </w:p>
        </w:tc>
        <w:tc>
          <w:tcPr>
            <w:tcW w:w="4829" w:type="dxa"/>
          </w:tcPr>
          <w:p>
            <w:pPr>
              <w:pStyle w:val="8"/>
              <w:spacing w:before="61" w:line="261" w:lineRule="auto"/>
              <w:ind w:left="57"/>
              <w:jc w:val="both"/>
              <w:rPr>
                <w:sz w:val="28"/>
              </w:rPr>
            </w:pPr>
            <w:r>
              <w:rPr>
                <w:spacing w:val="-1"/>
                <w:sz w:val="28"/>
              </w:rPr>
              <w:t>评定被鉴定人因伤、病</w:t>
            </w:r>
            <w:r>
              <w:rPr>
                <w:sz w:val="28"/>
              </w:rPr>
              <w:t xml:space="preserve">（精神科除外） </w:t>
            </w:r>
            <w:r>
              <w:rPr>
                <w:spacing w:val="-15"/>
                <w:sz w:val="28"/>
              </w:rPr>
              <w:t>产生的误工、营养、护理的时间，即</w:t>
            </w:r>
            <w:r>
              <w:rPr>
                <w:rFonts w:ascii="Times New Roman" w:hAnsi="Times New Roman" w:eastAsia="Times New Roman"/>
                <w:sz w:val="28"/>
              </w:rPr>
              <w:t>“</w:t>
            </w:r>
            <w:r>
              <w:rPr>
                <w:sz w:val="28"/>
              </w:rPr>
              <w:t>三期</w:t>
            </w:r>
            <w:r>
              <w:rPr>
                <w:rFonts w:ascii="Times New Roman" w:hAnsi="Times New Roman" w:eastAsia="Times New Roman"/>
                <w:sz w:val="28"/>
              </w:rPr>
              <w:t>”</w:t>
            </w:r>
            <w:r>
              <w:rPr>
                <w:spacing w:val="-15"/>
                <w:sz w:val="28"/>
              </w:rPr>
              <w:t>评定。评定</w:t>
            </w:r>
            <w:r>
              <w:rPr>
                <w:rFonts w:ascii="Times New Roman" w:hAnsi="Times New Roman" w:eastAsia="Times New Roman"/>
                <w:sz w:val="28"/>
              </w:rPr>
              <w:t>“</w:t>
            </w:r>
            <w:r>
              <w:rPr>
                <w:sz w:val="28"/>
              </w:rPr>
              <w:t>三期</w:t>
            </w:r>
            <w:r>
              <w:rPr>
                <w:rFonts w:ascii="Times New Roman" w:hAnsi="Times New Roman" w:eastAsia="Times New Roman"/>
                <w:sz w:val="28"/>
              </w:rPr>
              <w:t>”</w:t>
            </w:r>
            <w:r>
              <w:rPr>
                <w:spacing w:val="-9"/>
                <w:sz w:val="28"/>
              </w:rPr>
              <w:t>中的任何一项、二</w:t>
            </w:r>
          </w:p>
          <w:p>
            <w:pPr>
              <w:pStyle w:val="8"/>
              <w:spacing w:before="3"/>
              <w:ind w:left="57"/>
              <w:jc w:val="both"/>
              <w:rPr>
                <w:sz w:val="28"/>
              </w:rPr>
            </w:pPr>
            <w:r>
              <w:rPr>
                <w:spacing w:val="-24"/>
                <w:sz w:val="28"/>
              </w:rPr>
              <w:t>项或三项，均按照同一标准收取一笔费用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488" w:type="dxa"/>
          </w:tcPr>
          <w:p>
            <w:pPr>
              <w:pStyle w:val="8"/>
              <w:rPr>
                <w:rFonts w:ascii="Times New Roman"/>
                <w:sz w:val="30"/>
              </w:rPr>
            </w:pPr>
          </w:p>
          <w:p>
            <w:pPr>
              <w:pStyle w:val="8"/>
              <w:spacing w:before="1"/>
              <w:rPr>
                <w:rFonts w:ascii="Times New Roman"/>
                <w:sz w:val="28"/>
              </w:rPr>
            </w:pPr>
          </w:p>
          <w:p>
            <w:pPr>
              <w:pStyle w:val="8"/>
              <w:ind w:left="83" w:right="75"/>
              <w:jc w:val="center"/>
              <w:rPr>
                <w:rFonts w:ascii="Times New Roman"/>
                <w:sz w:val="28"/>
              </w:rPr>
            </w:pPr>
            <w:r>
              <w:rPr>
                <w:rFonts w:ascii="Times New Roman"/>
                <w:sz w:val="28"/>
              </w:rPr>
              <w:t>16</w:t>
            </w:r>
          </w:p>
        </w:tc>
        <w:tc>
          <w:tcPr>
            <w:tcW w:w="1977" w:type="dxa"/>
          </w:tcPr>
          <w:p>
            <w:pPr>
              <w:pStyle w:val="8"/>
              <w:spacing w:before="5"/>
              <w:rPr>
                <w:rFonts w:ascii="Times New Roman"/>
                <w:sz w:val="39"/>
              </w:rPr>
            </w:pPr>
          </w:p>
          <w:p>
            <w:pPr>
              <w:pStyle w:val="8"/>
              <w:spacing w:line="261" w:lineRule="auto"/>
              <w:ind w:left="708" w:right="135" w:hanging="560"/>
              <w:rPr>
                <w:sz w:val="28"/>
              </w:rPr>
            </w:pPr>
            <w:r>
              <w:rPr>
                <w:sz w:val="28"/>
              </w:rPr>
              <w:t>医疗费合理性评定</w:t>
            </w:r>
          </w:p>
        </w:tc>
        <w:tc>
          <w:tcPr>
            <w:tcW w:w="714" w:type="dxa"/>
          </w:tcPr>
          <w:p>
            <w:pPr>
              <w:pStyle w:val="8"/>
              <w:rPr>
                <w:rFonts w:ascii="Times New Roman"/>
                <w:sz w:val="32"/>
              </w:rPr>
            </w:pPr>
          </w:p>
          <w:p>
            <w:pPr>
              <w:pStyle w:val="8"/>
              <w:spacing w:before="282"/>
              <w:ind w:left="9"/>
              <w:jc w:val="center"/>
              <w:rPr>
                <w:sz w:val="28"/>
              </w:rPr>
            </w:pPr>
            <w:r>
              <w:rPr>
                <w:sz w:val="28"/>
              </w:rPr>
              <w:t>例</w:t>
            </w:r>
          </w:p>
        </w:tc>
        <w:tc>
          <w:tcPr>
            <w:tcW w:w="1064" w:type="dxa"/>
          </w:tcPr>
          <w:p>
            <w:pPr>
              <w:pStyle w:val="8"/>
              <w:rPr>
                <w:rFonts w:ascii="Times New Roman"/>
                <w:sz w:val="30"/>
              </w:rPr>
            </w:pPr>
          </w:p>
          <w:p>
            <w:pPr>
              <w:pStyle w:val="8"/>
              <w:spacing w:before="1"/>
              <w:rPr>
                <w:rFonts w:ascii="Times New Roman"/>
                <w:sz w:val="28"/>
              </w:rPr>
            </w:pPr>
          </w:p>
          <w:p>
            <w:pPr>
              <w:pStyle w:val="8"/>
              <w:ind w:left="321"/>
              <w:rPr>
                <w:rFonts w:ascii="Times New Roman"/>
                <w:sz w:val="28"/>
              </w:rPr>
            </w:pPr>
            <w:r>
              <w:rPr>
                <w:rFonts w:ascii="Times New Roman"/>
                <w:sz w:val="28"/>
              </w:rPr>
              <w:t>600</w:t>
            </w:r>
          </w:p>
        </w:tc>
        <w:tc>
          <w:tcPr>
            <w:tcW w:w="4829" w:type="dxa"/>
          </w:tcPr>
          <w:p>
            <w:pPr>
              <w:pStyle w:val="8"/>
              <w:spacing w:before="61" w:line="261" w:lineRule="auto"/>
              <w:ind w:left="57" w:right="28"/>
              <w:jc w:val="both"/>
              <w:rPr>
                <w:sz w:val="28"/>
              </w:rPr>
            </w:pPr>
            <w:r>
              <w:rPr>
                <w:spacing w:val="15"/>
                <w:sz w:val="28"/>
              </w:rPr>
              <w:t>评价伤病人员已发生的前期医疗费的</w:t>
            </w:r>
            <w:r>
              <w:rPr>
                <w:spacing w:val="5"/>
                <w:sz w:val="28"/>
              </w:rPr>
              <w:t>必要性、合理性（精神科除外</w:t>
            </w:r>
            <w:r>
              <w:rPr>
                <w:spacing w:val="-135"/>
                <w:sz w:val="28"/>
              </w:rPr>
              <w:t>）</w:t>
            </w:r>
            <w:r>
              <w:rPr>
                <w:spacing w:val="5"/>
                <w:sz w:val="28"/>
              </w:rPr>
              <w:t>。涉及</w:t>
            </w:r>
            <w:r>
              <w:rPr>
                <w:spacing w:val="-4"/>
                <w:sz w:val="28"/>
              </w:rPr>
              <w:t>对多个医疗机构过错鉴定，从第二个开</w:t>
            </w:r>
          </w:p>
          <w:p>
            <w:pPr>
              <w:pStyle w:val="8"/>
              <w:spacing w:before="3"/>
              <w:ind w:left="57"/>
              <w:jc w:val="both"/>
              <w:rPr>
                <w:sz w:val="28"/>
              </w:rPr>
            </w:pPr>
            <w:r>
              <w:rPr>
                <w:sz w:val="28"/>
              </w:rPr>
              <w:t>始可以协商降低标准收费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488" w:type="dxa"/>
          </w:tcPr>
          <w:p>
            <w:pPr>
              <w:pStyle w:val="8"/>
              <w:rPr>
                <w:rFonts w:ascii="Times New Roman"/>
                <w:sz w:val="41"/>
              </w:rPr>
            </w:pPr>
          </w:p>
          <w:p>
            <w:pPr>
              <w:pStyle w:val="8"/>
              <w:ind w:left="83" w:right="75"/>
              <w:jc w:val="center"/>
              <w:rPr>
                <w:rFonts w:ascii="Times New Roman"/>
                <w:sz w:val="28"/>
              </w:rPr>
            </w:pPr>
            <w:r>
              <w:rPr>
                <w:rFonts w:ascii="Times New Roman"/>
                <w:sz w:val="28"/>
              </w:rPr>
              <w:t>17</w:t>
            </w:r>
          </w:p>
        </w:tc>
        <w:tc>
          <w:tcPr>
            <w:tcW w:w="1977" w:type="dxa"/>
          </w:tcPr>
          <w:p>
            <w:pPr>
              <w:pStyle w:val="8"/>
              <w:spacing w:before="61"/>
              <w:ind w:left="149"/>
              <w:rPr>
                <w:sz w:val="28"/>
              </w:rPr>
            </w:pPr>
            <w:r>
              <w:rPr>
                <w:sz w:val="28"/>
              </w:rPr>
              <w:t>损伤形成时间</w:t>
            </w:r>
          </w:p>
          <w:p>
            <w:pPr>
              <w:pStyle w:val="8"/>
              <w:spacing w:before="3" w:line="390" w:lineRule="atLeast"/>
              <w:ind w:left="568" w:right="135" w:hanging="420"/>
              <w:rPr>
                <w:sz w:val="28"/>
              </w:rPr>
            </w:pPr>
            <w:r>
              <w:rPr>
                <w:sz w:val="28"/>
              </w:rPr>
              <w:t>推断（新旧伤鉴别）</w:t>
            </w:r>
          </w:p>
        </w:tc>
        <w:tc>
          <w:tcPr>
            <w:tcW w:w="714" w:type="dxa"/>
          </w:tcPr>
          <w:p>
            <w:pPr>
              <w:pStyle w:val="8"/>
              <w:spacing w:before="5"/>
              <w:rPr>
                <w:rFonts w:ascii="Times New Roman"/>
                <w:sz w:val="39"/>
              </w:rPr>
            </w:pPr>
          </w:p>
          <w:p>
            <w:pPr>
              <w:pStyle w:val="8"/>
              <w:ind w:left="9"/>
              <w:jc w:val="center"/>
              <w:rPr>
                <w:sz w:val="28"/>
              </w:rPr>
            </w:pPr>
            <w:r>
              <w:rPr>
                <w:sz w:val="28"/>
              </w:rPr>
              <w:t>例</w:t>
            </w:r>
          </w:p>
        </w:tc>
        <w:tc>
          <w:tcPr>
            <w:tcW w:w="1064" w:type="dxa"/>
          </w:tcPr>
          <w:p>
            <w:pPr>
              <w:pStyle w:val="8"/>
              <w:rPr>
                <w:rFonts w:ascii="Times New Roman"/>
                <w:sz w:val="41"/>
              </w:rPr>
            </w:pPr>
          </w:p>
          <w:p>
            <w:pPr>
              <w:pStyle w:val="8"/>
              <w:ind w:left="321"/>
              <w:rPr>
                <w:rFonts w:ascii="Times New Roman"/>
                <w:sz w:val="28"/>
              </w:rPr>
            </w:pPr>
            <w:r>
              <w:rPr>
                <w:rFonts w:ascii="Times New Roman"/>
                <w:sz w:val="28"/>
              </w:rPr>
              <w:t>900</w:t>
            </w:r>
          </w:p>
        </w:tc>
        <w:tc>
          <w:tcPr>
            <w:tcW w:w="4829" w:type="dxa"/>
          </w:tcPr>
          <w:p>
            <w:pPr>
              <w:pStyle w:val="8"/>
              <w:spacing w:before="5"/>
              <w:rPr>
                <w:rFonts w:ascii="Times New Roman"/>
                <w:sz w:val="39"/>
              </w:rPr>
            </w:pPr>
          </w:p>
          <w:p>
            <w:pPr>
              <w:pStyle w:val="8"/>
              <w:ind w:left="57"/>
              <w:rPr>
                <w:sz w:val="28"/>
              </w:rPr>
            </w:pPr>
            <w:r>
              <w:rPr>
                <w:sz w:val="28"/>
              </w:rPr>
              <w:t>推断损伤形成的时间，鉴别新伤、旧伤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488" w:type="dxa"/>
          </w:tcPr>
          <w:p>
            <w:pPr>
              <w:pStyle w:val="8"/>
              <w:rPr>
                <w:rFonts w:ascii="Times New Roman"/>
                <w:sz w:val="24"/>
              </w:rPr>
            </w:pPr>
          </w:p>
          <w:p>
            <w:pPr>
              <w:pStyle w:val="8"/>
              <w:ind w:left="83" w:right="75"/>
              <w:jc w:val="center"/>
              <w:rPr>
                <w:rFonts w:ascii="Times New Roman"/>
                <w:sz w:val="28"/>
              </w:rPr>
            </w:pPr>
            <w:r>
              <w:rPr>
                <w:rFonts w:ascii="Times New Roman"/>
                <w:sz w:val="28"/>
              </w:rPr>
              <w:t>18</w:t>
            </w:r>
          </w:p>
        </w:tc>
        <w:tc>
          <w:tcPr>
            <w:tcW w:w="1977" w:type="dxa"/>
          </w:tcPr>
          <w:p>
            <w:pPr>
              <w:pStyle w:val="8"/>
              <w:spacing w:before="30" w:line="390" w:lineRule="atLeast"/>
              <w:ind w:left="568" w:right="135" w:hanging="420"/>
              <w:rPr>
                <w:sz w:val="28"/>
              </w:rPr>
            </w:pPr>
            <w:r>
              <w:rPr>
                <w:sz w:val="28"/>
              </w:rPr>
              <w:t>影像资料同一性认定</w:t>
            </w:r>
          </w:p>
        </w:tc>
        <w:tc>
          <w:tcPr>
            <w:tcW w:w="714" w:type="dxa"/>
          </w:tcPr>
          <w:p>
            <w:pPr>
              <w:pStyle w:val="8"/>
              <w:spacing w:before="258"/>
              <w:ind w:left="9"/>
              <w:jc w:val="center"/>
              <w:rPr>
                <w:sz w:val="28"/>
              </w:rPr>
            </w:pPr>
            <w:r>
              <w:rPr>
                <w:sz w:val="28"/>
              </w:rPr>
              <w:t>张</w:t>
            </w:r>
          </w:p>
        </w:tc>
        <w:tc>
          <w:tcPr>
            <w:tcW w:w="1064" w:type="dxa"/>
          </w:tcPr>
          <w:p>
            <w:pPr>
              <w:pStyle w:val="8"/>
              <w:rPr>
                <w:rFonts w:ascii="Times New Roman"/>
                <w:sz w:val="24"/>
              </w:rPr>
            </w:pPr>
          </w:p>
          <w:p>
            <w:pPr>
              <w:pStyle w:val="8"/>
              <w:ind w:left="321"/>
              <w:rPr>
                <w:rFonts w:ascii="Times New Roman"/>
                <w:sz w:val="28"/>
              </w:rPr>
            </w:pPr>
            <w:r>
              <w:rPr>
                <w:rFonts w:ascii="Times New Roman"/>
                <w:sz w:val="28"/>
              </w:rPr>
              <w:t>900</w:t>
            </w:r>
          </w:p>
        </w:tc>
        <w:tc>
          <w:tcPr>
            <w:tcW w:w="4829" w:type="dxa"/>
          </w:tcPr>
          <w:p>
            <w:pPr>
              <w:pStyle w:val="8"/>
              <w:spacing w:before="258"/>
              <w:ind w:left="57"/>
              <w:rPr>
                <w:sz w:val="28"/>
              </w:rPr>
            </w:pPr>
            <w:r>
              <w:rPr>
                <w:sz w:val="28"/>
              </w:rPr>
              <w:t>判断医学影像资料是否属于同一个体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3" w:hRule="atLeast"/>
        </w:trPr>
        <w:tc>
          <w:tcPr>
            <w:tcW w:w="488" w:type="dxa"/>
          </w:tcPr>
          <w:p>
            <w:pPr>
              <w:pStyle w:val="8"/>
              <w:rPr>
                <w:rFonts w:ascii="Times New Roman"/>
                <w:sz w:val="30"/>
              </w:rPr>
            </w:pPr>
          </w:p>
          <w:p>
            <w:pPr>
              <w:pStyle w:val="8"/>
              <w:spacing w:before="1"/>
              <w:rPr>
                <w:rFonts w:ascii="Times New Roman"/>
                <w:sz w:val="28"/>
              </w:rPr>
            </w:pPr>
          </w:p>
          <w:p>
            <w:pPr>
              <w:pStyle w:val="8"/>
              <w:ind w:left="83" w:right="75"/>
              <w:jc w:val="center"/>
              <w:rPr>
                <w:rFonts w:ascii="Times New Roman"/>
                <w:sz w:val="28"/>
              </w:rPr>
            </w:pPr>
            <w:r>
              <w:rPr>
                <w:rFonts w:ascii="Times New Roman"/>
                <w:sz w:val="28"/>
              </w:rPr>
              <w:t>19</w:t>
            </w:r>
          </w:p>
        </w:tc>
        <w:tc>
          <w:tcPr>
            <w:tcW w:w="1977" w:type="dxa"/>
          </w:tcPr>
          <w:p>
            <w:pPr>
              <w:pStyle w:val="8"/>
              <w:rPr>
                <w:rFonts w:ascii="Times New Roman"/>
                <w:sz w:val="32"/>
              </w:rPr>
            </w:pPr>
          </w:p>
          <w:p>
            <w:pPr>
              <w:pStyle w:val="8"/>
              <w:spacing w:before="282"/>
              <w:ind w:left="56" w:right="45"/>
              <w:jc w:val="center"/>
              <w:rPr>
                <w:sz w:val="28"/>
              </w:rPr>
            </w:pPr>
            <w:r>
              <w:rPr>
                <w:sz w:val="28"/>
              </w:rPr>
              <w:t>医疗过错评定</w:t>
            </w:r>
          </w:p>
        </w:tc>
        <w:tc>
          <w:tcPr>
            <w:tcW w:w="714" w:type="dxa"/>
          </w:tcPr>
          <w:p>
            <w:pPr>
              <w:pStyle w:val="8"/>
              <w:rPr>
                <w:rFonts w:ascii="Times New Roman"/>
                <w:sz w:val="32"/>
              </w:rPr>
            </w:pPr>
          </w:p>
          <w:p>
            <w:pPr>
              <w:pStyle w:val="8"/>
              <w:spacing w:before="282"/>
              <w:ind w:left="9"/>
              <w:jc w:val="center"/>
              <w:rPr>
                <w:sz w:val="28"/>
              </w:rPr>
            </w:pPr>
            <w:r>
              <w:rPr>
                <w:sz w:val="28"/>
              </w:rPr>
              <w:t>例</w:t>
            </w:r>
          </w:p>
        </w:tc>
        <w:tc>
          <w:tcPr>
            <w:tcW w:w="1064" w:type="dxa"/>
          </w:tcPr>
          <w:p>
            <w:pPr>
              <w:pStyle w:val="8"/>
              <w:rPr>
                <w:rFonts w:ascii="Times New Roman"/>
                <w:sz w:val="30"/>
              </w:rPr>
            </w:pPr>
          </w:p>
          <w:p>
            <w:pPr>
              <w:pStyle w:val="8"/>
              <w:spacing w:before="1"/>
              <w:rPr>
                <w:rFonts w:ascii="Times New Roman"/>
                <w:sz w:val="28"/>
              </w:rPr>
            </w:pPr>
          </w:p>
          <w:p>
            <w:pPr>
              <w:pStyle w:val="8"/>
              <w:ind w:left="252"/>
              <w:rPr>
                <w:rFonts w:ascii="Times New Roman"/>
                <w:sz w:val="28"/>
              </w:rPr>
            </w:pPr>
            <w:r>
              <w:rPr>
                <w:rFonts w:ascii="Times New Roman"/>
                <w:sz w:val="28"/>
              </w:rPr>
              <w:t>3500</w:t>
            </w:r>
          </w:p>
        </w:tc>
        <w:tc>
          <w:tcPr>
            <w:tcW w:w="4829" w:type="dxa"/>
          </w:tcPr>
          <w:p>
            <w:pPr>
              <w:pStyle w:val="8"/>
              <w:spacing w:before="61" w:line="261" w:lineRule="auto"/>
              <w:ind w:left="57" w:right="28"/>
              <w:jc w:val="both"/>
              <w:rPr>
                <w:sz w:val="28"/>
              </w:rPr>
            </w:pPr>
            <w:r>
              <w:rPr>
                <w:spacing w:val="15"/>
                <w:sz w:val="28"/>
              </w:rPr>
              <w:t>评定医疗机构及其医务人员在诊疗活</w:t>
            </w:r>
            <w:r>
              <w:rPr>
                <w:spacing w:val="-5"/>
                <w:sz w:val="28"/>
              </w:rPr>
              <w:t>动中是否存在过错。涉及对多个医疗机</w:t>
            </w:r>
            <w:r>
              <w:rPr>
                <w:spacing w:val="-9"/>
                <w:sz w:val="28"/>
              </w:rPr>
              <w:t>构过错鉴定，从第二个开始可以协商降</w:t>
            </w:r>
          </w:p>
          <w:p>
            <w:pPr>
              <w:pStyle w:val="8"/>
              <w:spacing w:before="3"/>
              <w:ind w:left="57"/>
              <w:jc w:val="both"/>
              <w:rPr>
                <w:sz w:val="28"/>
              </w:rPr>
            </w:pPr>
            <w:r>
              <w:rPr>
                <w:sz w:val="28"/>
              </w:rPr>
              <w:t>低标准收费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8" w:type="dxa"/>
          </w:tcPr>
          <w:p>
            <w:pPr>
              <w:pStyle w:val="8"/>
              <w:rPr>
                <w:rFonts w:ascii="Times New Roman"/>
                <w:sz w:val="24"/>
              </w:rPr>
            </w:pPr>
          </w:p>
          <w:p>
            <w:pPr>
              <w:pStyle w:val="8"/>
              <w:ind w:left="83" w:right="75"/>
              <w:jc w:val="center"/>
              <w:rPr>
                <w:rFonts w:ascii="Times New Roman"/>
                <w:sz w:val="28"/>
              </w:rPr>
            </w:pPr>
            <w:r>
              <w:rPr>
                <w:rFonts w:ascii="Times New Roman"/>
                <w:sz w:val="28"/>
              </w:rPr>
              <w:t>20</w:t>
            </w:r>
          </w:p>
        </w:tc>
        <w:tc>
          <w:tcPr>
            <w:tcW w:w="1977" w:type="dxa"/>
          </w:tcPr>
          <w:p>
            <w:pPr>
              <w:pStyle w:val="8"/>
              <w:spacing w:before="30" w:line="390" w:lineRule="atLeast"/>
              <w:ind w:left="708" w:right="135" w:hanging="560"/>
              <w:rPr>
                <w:sz w:val="28"/>
              </w:rPr>
            </w:pPr>
            <w:r>
              <w:rPr>
                <w:sz w:val="28"/>
              </w:rPr>
              <w:t>医疗损害后果评定</w:t>
            </w:r>
          </w:p>
        </w:tc>
        <w:tc>
          <w:tcPr>
            <w:tcW w:w="714" w:type="dxa"/>
          </w:tcPr>
          <w:p>
            <w:pPr>
              <w:pStyle w:val="8"/>
              <w:spacing w:before="258"/>
              <w:ind w:left="9"/>
              <w:jc w:val="center"/>
              <w:rPr>
                <w:sz w:val="28"/>
              </w:rPr>
            </w:pPr>
            <w:r>
              <w:rPr>
                <w:sz w:val="28"/>
              </w:rPr>
              <w:t>例</w:t>
            </w:r>
          </w:p>
        </w:tc>
        <w:tc>
          <w:tcPr>
            <w:tcW w:w="1064" w:type="dxa"/>
          </w:tcPr>
          <w:p>
            <w:pPr>
              <w:pStyle w:val="8"/>
              <w:rPr>
                <w:rFonts w:ascii="Times New Roman"/>
                <w:sz w:val="24"/>
              </w:rPr>
            </w:pPr>
          </w:p>
          <w:p>
            <w:pPr>
              <w:pStyle w:val="8"/>
              <w:ind w:left="252"/>
              <w:rPr>
                <w:rFonts w:ascii="Times New Roman"/>
                <w:sz w:val="28"/>
              </w:rPr>
            </w:pPr>
            <w:r>
              <w:rPr>
                <w:rFonts w:ascii="Times New Roman"/>
                <w:sz w:val="28"/>
              </w:rPr>
              <w:t>1400</w:t>
            </w:r>
          </w:p>
        </w:tc>
        <w:tc>
          <w:tcPr>
            <w:tcW w:w="4829" w:type="dxa"/>
          </w:tcPr>
          <w:p>
            <w:pPr>
              <w:pStyle w:val="8"/>
              <w:spacing w:before="258"/>
              <w:ind w:left="57"/>
              <w:rPr>
                <w:sz w:val="28"/>
              </w:rPr>
            </w:pPr>
            <w:r>
              <w:rPr>
                <w:sz w:val="28"/>
              </w:rPr>
              <w:t>评定诊疗活动对患者造成的损害后果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488" w:type="dxa"/>
          </w:tcPr>
          <w:p>
            <w:pPr>
              <w:pStyle w:val="8"/>
              <w:rPr>
                <w:rFonts w:ascii="Times New Roman"/>
                <w:sz w:val="41"/>
              </w:rPr>
            </w:pPr>
          </w:p>
          <w:p>
            <w:pPr>
              <w:pStyle w:val="8"/>
              <w:ind w:left="83" w:right="75"/>
              <w:jc w:val="center"/>
              <w:rPr>
                <w:rFonts w:ascii="Times New Roman"/>
                <w:sz w:val="28"/>
              </w:rPr>
            </w:pPr>
            <w:r>
              <w:rPr>
                <w:rFonts w:ascii="Times New Roman"/>
                <w:sz w:val="28"/>
              </w:rPr>
              <w:t>21</w:t>
            </w:r>
          </w:p>
        </w:tc>
        <w:tc>
          <w:tcPr>
            <w:tcW w:w="1977" w:type="dxa"/>
          </w:tcPr>
          <w:p>
            <w:pPr>
              <w:pStyle w:val="8"/>
              <w:spacing w:before="61" w:line="261" w:lineRule="auto"/>
              <w:ind w:left="149" w:right="135"/>
              <w:jc w:val="center"/>
              <w:rPr>
                <w:sz w:val="28"/>
              </w:rPr>
            </w:pPr>
            <w:r>
              <w:rPr>
                <w:sz w:val="28"/>
              </w:rPr>
              <w:t>医疗过错与损害的因果关系</w:t>
            </w:r>
          </w:p>
          <w:p>
            <w:pPr>
              <w:pStyle w:val="8"/>
              <w:spacing w:before="3"/>
              <w:ind w:left="56" w:right="45"/>
              <w:jc w:val="center"/>
              <w:rPr>
                <w:sz w:val="28"/>
              </w:rPr>
            </w:pPr>
            <w:r>
              <w:rPr>
                <w:sz w:val="28"/>
              </w:rPr>
              <w:t>评定</w:t>
            </w:r>
          </w:p>
        </w:tc>
        <w:tc>
          <w:tcPr>
            <w:tcW w:w="714" w:type="dxa"/>
          </w:tcPr>
          <w:p>
            <w:pPr>
              <w:pStyle w:val="8"/>
              <w:spacing w:before="5"/>
              <w:rPr>
                <w:rFonts w:ascii="Times New Roman"/>
                <w:sz w:val="39"/>
              </w:rPr>
            </w:pPr>
          </w:p>
          <w:p>
            <w:pPr>
              <w:pStyle w:val="8"/>
              <w:ind w:left="9"/>
              <w:jc w:val="center"/>
              <w:rPr>
                <w:sz w:val="28"/>
              </w:rPr>
            </w:pPr>
            <w:r>
              <w:rPr>
                <w:sz w:val="28"/>
              </w:rPr>
              <w:t>例</w:t>
            </w:r>
          </w:p>
        </w:tc>
        <w:tc>
          <w:tcPr>
            <w:tcW w:w="1064" w:type="dxa"/>
          </w:tcPr>
          <w:p>
            <w:pPr>
              <w:pStyle w:val="8"/>
              <w:rPr>
                <w:rFonts w:ascii="Times New Roman"/>
                <w:sz w:val="41"/>
              </w:rPr>
            </w:pPr>
          </w:p>
          <w:p>
            <w:pPr>
              <w:pStyle w:val="8"/>
              <w:ind w:left="252"/>
              <w:rPr>
                <w:rFonts w:ascii="Times New Roman"/>
                <w:sz w:val="28"/>
              </w:rPr>
            </w:pPr>
            <w:r>
              <w:rPr>
                <w:rFonts w:ascii="Times New Roman"/>
                <w:sz w:val="28"/>
              </w:rPr>
              <w:t>1800</w:t>
            </w:r>
          </w:p>
        </w:tc>
        <w:tc>
          <w:tcPr>
            <w:tcW w:w="4829" w:type="dxa"/>
          </w:tcPr>
          <w:p>
            <w:pPr>
              <w:pStyle w:val="8"/>
              <w:spacing w:before="61" w:line="261" w:lineRule="auto"/>
              <w:ind w:left="57" w:right="1"/>
              <w:rPr>
                <w:sz w:val="28"/>
              </w:rPr>
            </w:pPr>
            <w:r>
              <w:rPr>
                <w:sz w:val="28"/>
              </w:rPr>
              <w:t>评定医疗机构及其医务人员的过错与患者的损害之间是否存在因果关系，判</w:t>
            </w:r>
          </w:p>
          <w:p>
            <w:pPr>
              <w:pStyle w:val="8"/>
              <w:spacing w:before="3"/>
              <w:ind w:left="57"/>
              <w:rPr>
                <w:sz w:val="28"/>
              </w:rPr>
            </w:pPr>
            <w:r>
              <w:rPr>
                <w:sz w:val="28"/>
              </w:rPr>
              <w:t>断原因力大小</w:t>
            </w:r>
          </w:p>
        </w:tc>
      </w:tr>
    </w:tbl>
    <w:p>
      <w:pPr>
        <w:pStyle w:val="3"/>
        <w:spacing w:before="1"/>
        <w:rPr>
          <w:rFonts w:ascii="Times New Roman"/>
          <w:sz w:val="21"/>
        </w:rPr>
      </w:pPr>
    </w:p>
    <w:p>
      <w:pPr>
        <w:pStyle w:val="3"/>
        <w:spacing w:before="65"/>
        <w:ind w:left="758"/>
      </w:pPr>
      <w:r>
        <w:t>（三）法医精神病鉴定收费项目（</w:t>
      </w:r>
      <w:r>
        <w:rPr>
          <w:rFonts w:ascii="Times New Roman" w:eastAsia="Times New Roman"/>
        </w:rPr>
        <w:t xml:space="preserve">19 </w:t>
      </w:r>
      <w:r>
        <w:t>项）</w:t>
      </w:r>
    </w:p>
    <w:p>
      <w:pPr>
        <w:pStyle w:val="3"/>
        <w:spacing w:before="4" w:after="1"/>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77"/>
        <w:gridCol w:w="700"/>
        <w:gridCol w:w="1079"/>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1977" w:type="dxa"/>
          </w:tcPr>
          <w:p>
            <w:pPr>
              <w:pStyle w:val="8"/>
              <w:spacing w:before="267"/>
              <w:ind w:left="54" w:right="45"/>
              <w:jc w:val="center"/>
              <w:rPr>
                <w:sz w:val="28"/>
              </w:rPr>
            </w:pPr>
            <w:r>
              <w:rPr>
                <w:sz w:val="28"/>
              </w:rPr>
              <w:t>收费项目</w:t>
            </w:r>
          </w:p>
        </w:tc>
        <w:tc>
          <w:tcPr>
            <w:tcW w:w="700" w:type="dxa"/>
          </w:tcPr>
          <w:p>
            <w:pPr>
              <w:pStyle w:val="8"/>
              <w:spacing w:before="267"/>
              <w:ind w:left="50" w:right="40"/>
              <w:jc w:val="center"/>
              <w:rPr>
                <w:sz w:val="28"/>
              </w:rPr>
            </w:pPr>
            <w:r>
              <w:rPr>
                <w:sz w:val="28"/>
              </w:rPr>
              <w:t>单位</w:t>
            </w:r>
          </w:p>
        </w:tc>
        <w:tc>
          <w:tcPr>
            <w:tcW w:w="1079" w:type="dxa"/>
          </w:tcPr>
          <w:p>
            <w:pPr>
              <w:pStyle w:val="8"/>
              <w:spacing w:before="67"/>
              <w:ind w:left="118"/>
              <w:rPr>
                <w:sz w:val="28"/>
              </w:rPr>
            </w:pPr>
            <w:r>
              <w:rPr>
                <w:sz w:val="28"/>
              </w:rPr>
              <w:t>基准价</w:t>
            </w:r>
          </w:p>
          <w:p>
            <w:pPr>
              <w:pStyle w:val="8"/>
              <w:spacing w:before="42"/>
              <w:ind w:left="118"/>
              <w:rPr>
                <w:sz w:val="28"/>
              </w:rPr>
            </w:pPr>
            <w:r>
              <w:rPr>
                <w:sz w:val="28"/>
              </w:rPr>
              <w:t>（元）</w:t>
            </w:r>
          </w:p>
        </w:tc>
        <w:tc>
          <w:tcPr>
            <w:tcW w:w="4830" w:type="dxa"/>
          </w:tcPr>
          <w:p>
            <w:pPr>
              <w:pStyle w:val="8"/>
              <w:spacing w:before="267"/>
              <w:ind w:left="2113" w:right="2107"/>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88" w:type="dxa"/>
          </w:tcPr>
          <w:p>
            <w:pPr>
              <w:pStyle w:val="8"/>
              <w:spacing w:before="11"/>
              <w:rPr>
                <w:sz w:val="37"/>
              </w:rPr>
            </w:pPr>
          </w:p>
          <w:p>
            <w:pPr>
              <w:pStyle w:val="8"/>
              <w:spacing w:before="1"/>
              <w:ind w:left="8"/>
              <w:jc w:val="center"/>
              <w:rPr>
                <w:rFonts w:ascii="Times New Roman"/>
                <w:sz w:val="28"/>
              </w:rPr>
            </w:pPr>
            <w:r>
              <w:rPr>
                <w:rFonts w:ascii="Times New Roman"/>
                <w:sz w:val="28"/>
              </w:rPr>
              <w:t>1</w:t>
            </w:r>
          </w:p>
        </w:tc>
        <w:tc>
          <w:tcPr>
            <w:tcW w:w="1977" w:type="dxa"/>
          </w:tcPr>
          <w:p>
            <w:pPr>
              <w:pStyle w:val="8"/>
              <w:spacing w:before="6"/>
              <w:rPr>
                <w:sz w:val="36"/>
              </w:rPr>
            </w:pPr>
          </w:p>
          <w:p>
            <w:pPr>
              <w:pStyle w:val="8"/>
              <w:ind w:left="55" w:right="45"/>
              <w:jc w:val="center"/>
              <w:rPr>
                <w:sz w:val="28"/>
              </w:rPr>
            </w:pPr>
            <w:r>
              <w:rPr>
                <w:sz w:val="28"/>
              </w:rPr>
              <w:t>精神状态鉴定</w:t>
            </w:r>
          </w:p>
        </w:tc>
        <w:tc>
          <w:tcPr>
            <w:tcW w:w="700" w:type="dxa"/>
          </w:tcPr>
          <w:p>
            <w:pPr>
              <w:pStyle w:val="8"/>
              <w:spacing w:before="6"/>
              <w:rPr>
                <w:sz w:val="36"/>
              </w:rPr>
            </w:pPr>
          </w:p>
          <w:p>
            <w:pPr>
              <w:pStyle w:val="8"/>
              <w:ind w:left="9"/>
              <w:jc w:val="center"/>
              <w:rPr>
                <w:sz w:val="28"/>
              </w:rPr>
            </w:pPr>
            <w:r>
              <w:rPr>
                <w:sz w:val="28"/>
              </w:rPr>
              <w:t>例</w:t>
            </w:r>
          </w:p>
        </w:tc>
        <w:tc>
          <w:tcPr>
            <w:tcW w:w="1079" w:type="dxa"/>
          </w:tcPr>
          <w:p>
            <w:pPr>
              <w:pStyle w:val="8"/>
              <w:spacing w:before="11"/>
              <w:rPr>
                <w:sz w:val="37"/>
              </w:rPr>
            </w:pPr>
          </w:p>
          <w:p>
            <w:pPr>
              <w:pStyle w:val="8"/>
              <w:spacing w:before="1"/>
              <w:ind w:left="328"/>
              <w:rPr>
                <w:rFonts w:ascii="Times New Roman"/>
                <w:sz w:val="28"/>
              </w:rPr>
            </w:pPr>
            <w:r>
              <w:rPr>
                <w:rFonts w:ascii="Times New Roman"/>
                <w:sz w:val="28"/>
              </w:rPr>
              <w:t>750</w:t>
            </w:r>
          </w:p>
        </w:tc>
        <w:tc>
          <w:tcPr>
            <w:tcW w:w="4830" w:type="dxa"/>
          </w:tcPr>
          <w:p>
            <w:pPr>
              <w:pStyle w:val="8"/>
              <w:spacing w:before="26" w:line="400" w:lineRule="atLeast"/>
              <w:ind w:left="55" w:right="30"/>
              <w:jc w:val="both"/>
              <w:rPr>
                <w:sz w:val="28"/>
              </w:rPr>
            </w:pPr>
            <w:r>
              <w:rPr>
                <w:spacing w:val="15"/>
                <w:sz w:val="28"/>
              </w:rPr>
              <w:t>判定被鉴定人在特定时间或时期的精</w:t>
            </w:r>
            <w:r>
              <w:rPr>
                <w:spacing w:val="-7"/>
                <w:sz w:val="28"/>
              </w:rPr>
              <w:t>神状态，包括智能障碍、精神疾病诊断及严重程度评定</w:t>
            </w:r>
          </w:p>
        </w:tc>
      </w:tr>
    </w:tbl>
    <w:p>
      <w:pPr>
        <w:spacing w:after="0" w:line="400" w:lineRule="atLeast"/>
        <w:jc w:val="both"/>
        <w:rPr>
          <w:sz w:val="28"/>
        </w:rPr>
        <w:sectPr>
          <w:pgSz w:w="11910" w:h="16840"/>
          <w:pgMar w:top="1600" w:right="940" w:bottom="164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77"/>
        <w:gridCol w:w="700"/>
        <w:gridCol w:w="1079"/>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1977" w:type="dxa"/>
          </w:tcPr>
          <w:p>
            <w:pPr>
              <w:pStyle w:val="8"/>
              <w:spacing w:before="267"/>
              <w:ind w:left="54" w:right="45"/>
              <w:jc w:val="center"/>
              <w:rPr>
                <w:sz w:val="28"/>
              </w:rPr>
            </w:pPr>
            <w:r>
              <w:rPr>
                <w:sz w:val="28"/>
              </w:rPr>
              <w:t>收费项目</w:t>
            </w:r>
          </w:p>
        </w:tc>
        <w:tc>
          <w:tcPr>
            <w:tcW w:w="700" w:type="dxa"/>
          </w:tcPr>
          <w:p>
            <w:pPr>
              <w:pStyle w:val="8"/>
              <w:spacing w:before="267"/>
              <w:ind w:left="50" w:right="40"/>
              <w:jc w:val="center"/>
              <w:rPr>
                <w:sz w:val="28"/>
              </w:rPr>
            </w:pPr>
            <w:r>
              <w:rPr>
                <w:sz w:val="28"/>
              </w:rPr>
              <w:t>单位</w:t>
            </w:r>
          </w:p>
        </w:tc>
        <w:tc>
          <w:tcPr>
            <w:tcW w:w="1079" w:type="dxa"/>
          </w:tcPr>
          <w:p>
            <w:pPr>
              <w:pStyle w:val="8"/>
              <w:spacing w:before="68"/>
              <w:ind w:left="118"/>
              <w:rPr>
                <w:sz w:val="28"/>
              </w:rPr>
            </w:pPr>
            <w:r>
              <w:rPr>
                <w:sz w:val="28"/>
              </w:rPr>
              <w:t>基准价</w:t>
            </w:r>
          </w:p>
          <w:p>
            <w:pPr>
              <w:pStyle w:val="8"/>
              <w:spacing w:before="41"/>
              <w:ind w:left="118"/>
              <w:rPr>
                <w:sz w:val="28"/>
              </w:rPr>
            </w:pPr>
            <w:r>
              <w:rPr>
                <w:sz w:val="28"/>
              </w:rPr>
              <w:t>（元）</w:t>
            </w:r>
          </w:p>
        </w:tc>
        <w:tc>
          <w:tcPr>
            <w:tcW w:w="4830" w:type="dxa"/>
          </w:tcPr>
          <w:p>
            <w:pPr>
              <w:pStyle w:val="8"/>
              <w:spacing w:before="267"/>
              <w:ind w:left="2113" w:right="2107"/>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488" w:type="dxa"/>
          </w:tcPr>
          <w:p>
            <w:pPr>
              <w:pStyle w:val="8"/>
              <w:spacing w:before="4"/>
              <w:rPr>
                <w:rFonts w:ascii="Times New Roman"/>
                <w:sz w:val="27"/>
              </w:rPr>
            </w:pPr>
          </w:p>
          <w:p>
            <w:pPr>
              <w:pStyle w:val="8"/>
              <w:ind w:left="8"/>
              <w:jc w:val="center"/>
              <w:rPr>
                <w:rFonts w:ascii="Times New Roman"/>
                <w:sz w:val="28"/>
              </w:rPr>
            </w:pPr>
            <w:r>
              <w:rPr>
                <w:rFonts w:ascii="Times New Roman"/>
                <w:sz w:val="28"/>
              </w:rPr>
              <w:t>2</w:t>
            </w:r>
          </w:p>
        </w:tc>
        <w:tc>
          <w:tcPr>
            <w:tcW w:w="1977" w:type="dxa"/>
          </w:tcPr>
          <w:p>
            <w:pPr>
              <w:pStyle w:val="8"/>
              <w:spacing w:before="96" w:line="266" w:lineRule="auto"/>
              <w:ind w:left="708" w:right="135" w:hanging="560"/>
              <w:rPr>
                <w:sz w:val="28"/>
              </w:rPr>
            </w:pPr>
            <w:r>
              <w:rPr>
                <w:sz w:val="28"/>
              </w:rPr>
              <w:t>刑事责任能力评定</w:t>
            </w:r>
          </w:p>
        </w:tc>
        <w:tc>
          <w:tcPr>
            <w:tcW w:w="700" w:type="dxa"/>
          </w:tcPr>
          <w:p>
            <w:pPr>
              <w:pStyle w:val="8"/>
              <w:spacing w:before="8"/>
              <w:rPr>
                <w:rFonts w:ascii="Times New Roman"/>
                <w:sz w:val="25"/>
              </w:rPr>
            </w:pPr>
          </w:p>
          <w:p>
            <w:pPr>
              <w:pStyle w:val="8"/>
              <w:spacing w:before="1"/>
              <w:ind w:left="9"/>
              <w:jc w:val="center"/>
              <w:rPr>
                <w:sz w:val="28"/>
              </w:rPr>
            </w:pPr>
            <w:r>
              <w:rPr>
                <w:sz w:val="28"/>
              </w:rPr>
              <w:t>例</w:t>
            </w:r>
          </w:p>
        </w:tc>
        <w:tc>
          <w:tcPr>
            <w:tcW w:w="1079" w:type="dxa"/>
          </w:tcPr>
          <w:p>
            <w:pPr>
              <w:pStyle w:val="8"/>
              <w:spacing w:before="4"/>
              <w:rPr>
                <w:rFonts w:ascii="Times New Roman"/>
                <w:sz w:val="27"/>
              </w:rPr>
            </w:pPr>
          </w:p>
          <w:p>
            <w:pPr>
              <w:pStyle w:val="8"/>
              <w:ind w:left="238" w:right="230"/>
              <w:jc w:val="center"/>
              <w:rPr>
                <w:rFonts w:ascii="Times New Roman"/>
                <w:sz w:val="28"/>
              </w:rPr>
            </w:pPr>
            <w:r>
              <w:rPr>
                <w:rFonts w:ascii="Times New Roman"/>
                <w:sz w:val="28"/>
              </w:rPr>
              <w:t>1300</w:t>
            </w:r>
          </w:p>
        </w:tc>
        <w:tc>
          <w:tcPr>
            <w:tcW w:w="4830" w:type="dxa"/>
          </w:tcPr>
          <w:p>
            <w:pPr>
              <w:pStyle w:val="8"/>
              <w:spacing w:before="96" w:line="266" w:lineRule="auto"/>
              <w:ind w:left="55" w:right="30"/>
              <w:rPr>
                <w:sz w:val="28"/>
              </w:rPr>
            </w:pPr>
            <w:r>
              <w:rPr>
                <w:sz w:val="28"/>
              </w:rPr>
              <w:t>评定行为人在实施刑法所规定的犯罪行为时的实质性辨认能力和控制能力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88" w:type="dxa"/>
          </w:tcPr>
          <w:p>
            <w:pPr>
              <w:pStyle w:val="8"/>
              <w:rPr>
                <w:rFonts w:ascii="Times New Roman"/>
                <w:sz w:val="30"/>
              </w:rPr>
            </w:pPr>
          </w:p>
          <w:p>
            <w:pPr>
              <w:pStyle w:val="8"/>
              <w:rPr>
                <w:rFonts w:ascii="Times New Roman"/>
                <w:sz w:val="30"/>
              </w:rPr>
            </w:pPr>
          </w:p>
          <w:p>
            <w:pPr>
              <w:pStyle w:val="8"/>
              <w:spacing w:before="196"/>
              <w:ind w:left="8"/>
              <w:jc w:val="center"/>
              <w:rPr>
                <w:rFonts w:ascii="Times New Roman"/>
                <w:sz w:val="28"/>
              </w:rPr>
            </w:pPr>
            <w:r>
              <w:rPr>
                <w:rFonts w:ascii="Times New Roman"/>
                <w:sz w:val="28"/>
              </w:rPr>
              <w:t>3</w:t>
            </w:r>
          </w:p>
        </w:tc>
        <w:tc>
          <w:tcPr>
            <w:tcW w:w="1977" w:type="dxa"/>
          </w:tcPr>
          <w:p>
            <w:pPr>
              <w:pStyle w:val="8"/>
              <w:rPr>
                <w:rFonts w:ascii="Times New Roman"/>
                <w:sz w:val="32"/>
              </w:rPr>
            </w:pPr>
          </w:p>
          <w:p>
            <w:pPr>
              <w:pStyle w:val="8"/>
              <w:spacing w:before="5"/>
              <w:rPr>
                <w:rFonts w:ascii="Times New Roman"/>
                <w:sz w:val="43"/>
              </w:rPr>
            </w:pPr>
          </w:p>
          <w:p>
            <w:pPr>
              <w:pStyle w:val="8"/>
              <w:ind w:left="55" w:right="45"/>
              <w:jc w:val="center"/>
              <w:rPr>
                <w:sz w:val="28"/>
              </w:rPr>
            </w:pPr>
            <w:r>
              <w:rPr>
                <w:sz w:val="28"/>
              </w:rPr>
              <w:t>受审能力评定</w:t>
            </w:r>
          </w:p>
        </w:tc>
        <w:tc>
          <w:tcPr>
            <w:tcW w:w="700" w:type="dxa"/>
          </w:tcPr>
          <w:p>
            <w:pPr>
              <w:pStyle w:val="8"/>
              <w:rPr>
                <w:rFonts w:ascii="Times New Roman"/>
                <w:sz w:val="32"/>
              </w:rPr>
            </w:pPr>
          </w:p>
          <w:p>
            <w:pPr>
              <w:pStyle w:val="8"/>
              <w:spacing w:before="5"/>
              <w:rPr>
                <w:rFonts w:ascii="Times New Roman"/>
                <w:sz w:val="43"/>
              </w:rPr>
            </w:pPr>
          </w:p>
          <w:p>
            <w:pPr>
              <w:pStyle w:val="8"/>
              <w:ind w:left="9"/>
              <w:jc w:val="center"/>
              <w:rPr>
                <w:sz w:val="28"/>
              </w:rPr>
            </w:pPr>
            <w:r>
              <w:rPr>
                <w:sz w:val="28"/>
              </w:rPr>
              <w:t>例</w:t>
            </w:r>
          </w:p>
        </w:tc>
        <w:tc>
          <w:tcPr>
            <w:tcW w:w="1079" w:type="dxa"/>
          </w:tcPr>
          <w:p>
            <w:pPr>
              <w:pStyle w:val="8"/>
              <w:rPr>
                <w:rFonts w:ascii="Times New Roman"/>
                <w:sz w:val="30"/>
              </w:rPr>
            </w:pPr>
          </w:p>
          <w:p>
            <w:pPr>
              <w:pStyle w:val="8"/>
              <w:rPr>
                <w:rFonts w:ascii="Times New Roman"/>
                <w:sz w:val="30"/>
              </w:rPr>
            </w:pPr>
          </w:p>
          <w:p>
            <w:pPr>
              <w:pStyle w:val="8"/>
              <w:spacing w:before="196"/>
              <w:ind w:left="238" w:right="230"/>
              <w:jc w:val="center"/>
              <w:rPr>
                <w:rFonts w:ascii="Times New Roman"/>
                <w:sz w:val="28"/>
              </w:rPr>
            </w:pPr>
            <w:r>
              <w:rPr>
                <w:rFonts w:ascii="Times New Roman"/>
                <w:sz w:val="28"/>
              </w:rPr>
              <w:t>1100</w:t>
            </w:r>
          </w:p>
        </w:tc>
        <w:tc>
          <w:tcPr>
            <w:tcW w:w="4830" w:type="dxa"/>
          </w:tcPr>
          <w:p>
            <w:pPr>
              <w:pStyle w:val="8"/>
              <w:spacing w:before="67" w:line="266" w:lineRule="auto"/>
              <w:ind w:left="55" w:right="30"/>
              <w:jc w:val="both"/>
              <w:rPr>
                <w:sz w:val="28"/>
              </w:rPr>
            </w:pPr>
            <w:r>
              <w:rPr>
                <w:spacing w:val="15"/>
                <w:sz w:val="28"/>
              </w:rPr>
              <w:t>评定犯罪嫌疑人或者被告人在刑事诉</w:t>
            </w:r>
            <w:r>
              <w:rPr>
                <w:spacing w:val="-5"/>
                <w:sz w:val="28"/>
              </w:rPr>
              <w:t>讼活动中是否具有：理解自己面临的诉</w:t>
            </w:r>
            <w:r>
              <w:rPr>
                <w:spacing w:val="-8"/>
                <w:sz w:val="28"/>
              </w:rPr>
              <w:t>讼及其可能带来的后果的能力；认识诉</w:t>
            </w:r>
            <w:r>
              <w:rPr>
                <w:spacing w:val="-12"/>
                <w:sz w:val="28"/>
              </w:rPr>
              <w:t>讼程序及自身权利的能力；与辩护人配</w:t>
            </w:r>
          </w:p>
          <w:p>
            <w:pPr>
              <w:pStyle w:val="8"/>
              <w:spacing w:before="7"/>
              <w:ind w:left="55"/>
              <w:jc w:val="both"/>
              <w:rPr>
                <w:sz w:val="28"/>
              </w:rPr>
            </w:pPr>
            <w:r>
              <w:rPr>
                <w:sz w:val="28"/>
              </w:rPr>
              <w:t>合进行合理辩护的能力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488" w:type="dxa"/>
          </w:tcPr>
          <w:p>
            <w:pPr>
              <w:pStyle w:val="8"/>
              <w:rPr>
                <w:rFonts w:ascii="Times New Roman"/>
                <w:sz w:val="30"/>
              </w:rPr>
            </w:pPr>
          </w:p>
          <w:p>
            <w:pPr>
              <w:pStyle w:val="8"/>
              <w:rPr>
                <w:rFonts w:ascii="Times New Roman"/>
                <w:sz w:val="30"/>
              </w:rPr>
            </w:pPr>
          </w:p>
          <w:p>
            <w:pPr>
              <w:pStyle w:val="8"/>
              <w:spacing w:before="225"/>
              <w:ind w:left="8"/>
              <w:jc w:val="center"/>
              <w:rPr>
                <w:rFonts w:ascii="Times New Roman"/>
                <w:sz w:val="28"/>
              </w:rPr>
            </w:pPr>
            <w:r>
              <w:rPr>
                <w:rFonts w:ascii="Times New Roman"/>
                <w:sz w:val="28"/>
              </w:rPr>
              <w:t>4</w:t>
            </w:r>
          </w:p>
        </w:tc>
        <w:tc>
          <w:tcPr>
            <w:tcW w:w="1977" w:type="dxa"/>
          </w:tcPr>
          <w:p>
            <w:pPr>
              <w:pStyle w:val="8"/>
              <w:rPr>
                <w:rFonts w:ascii="Times New Roman"/>
                <w:sz w:val="32"/>
              </w:rPr>
            </w:pPr>
          </w:p>
          <w:p>
            <w:pPr>
              <w:pStyle w:val="8"/>
              <w:rPr>
                <w:rFonts w:ascii="Times New Roman"/>
                <w:sz w:val="46"/>
              </w:rPr>
            </w:pPr>
          </w:p>
          <w:p>
            <w:pPr>
              <w:pStyle w:val="8"/>
              <w:ind w:left="55" w:right="45"/>
              <w:jc w:val="center"/>
              <w:rPr>
                <w:sz w:val="28"/>
              </w:rPr>
            </w:pPr>
            <w:r>
              <w:rPr>
                <w:sz w:val="28"/>
              </w:rPr>
              <w:t>服刑能力评定</w:t>
            </w:r>
          </w:p>
        </w:tc>
        <w:tc>
          <w:tcPr>
            <w:tcW w:w="700" w:type="dxa"/>
          </w:tcPr>
          <w:p>
            <w:pPr>
              <w:pStyle w:val="8"/>
              <w:rPr>
                <w:rFonts w:ascii="Times New Roman"/>
                <w:sz w:val="32"/>
              </w:rPr>
            </w:pPr>
          </w:p>
          <w:p>
            <w:pPr>
              <w:pStyle w:val="8"/>
              <w:rPr>
                <w:rFonts w:ascii="Times New Roman"/>
                <w:sz w:val="46"/>
              </w:rPr>
            </w:pPr>
          </w:p>
          <w:p>
            <w:pPr>
              <w:pStyle w:val="8"/>
              <w:ind w:left="9"/>
              <w:jc w:val="center"/>
              <w:rPr>
                <w:sz w:val="28"/>
              </w:rPr>
            </w:pPr>
            <w:r>
              <w:rPr>
                <w:sz w:val="28"/>
              </w:rPr>
              <w:t>例</w:t>
            </w:r>
          </w:p>
        </w:tc>
        <w:tc>
          <w:tcPr>
            <w:tcW w:w="1079" w:type="dxa"/>
          </w:tcPr>
          <w:p>
            <w:pPr>
              <w:pStyle w:val="8"/>
              <w:rPr>
                <w:rFonts w:ascii="Times New Roman"/>
                <w:sz w:val="30"/>
              </w:rPr>
            </w:pPr>
          </w:p>
          <w:p>
            <w:pPr>
              <w:pStyle w:val="8"/>
              <w:rPr>
                <w:rFonts w:ascii="Times New Roman"/>
                <w:sz w:val="30"/>
              </w:rPr>
            </w:pPr>
          </w:p>
          <w:p>
            <w:pPr>
              <w:pStyle w:val="8"/>
              <w:spacing w:before="225"/>
              <w:ind w:left="238" w:right="230"/>
              <w:jc w:val="center"/>
              <w:rPr>
                <w:rFonts w:ascii="Times New Roman"/>
                <w:sz w:val="28"/>
              </w:rPr>
            </w:pPr>
            <w:r>
              <w:rPr>
                <w:rFonts w:ascii="Times New Roman"/>
                <w:sz w:val="28"/>
              </w:rPr>
              <w:t>1400</w:t>
            </w:r>
          </w:p>
        </w:tc>
        <w:tc>
          <w:tcPr>
            <w:tcW w:w="4830" w:type="dxa"/>
          </w:tcPr>
          <w:p>
            <w:pPr>
              <w:pStyle w:val="8"/>
              <w:spacing w:before="97" w:line="266" w:lineRule="auto"/>
              <w:ind w:left="55" w:right="2"/>
              <w:jc w:val="both"/>
              <w:rPr>
                <w:sz w:val="28"/>
              </w:rPr>
            </w:pPr>
            <w:r>
              <w:rPr>
                <w:sz w:val="28"/>
              </w:rPr>
              <w:t>评定服刑人员目前是否具有：对自己所承受刑罚的性质、意义和目的的认识能力，对自己的身份和出路的认识能力， 对自己当前应当遵循的行为规范的适</w:t>
            </w:r>
          </w:p>
          <w:p>
            <w:pPr>
              <w:pStyle w:val="8"/>
              <w:spacing w:before="7"/>
              <w:ind w:left="55"/>
              <w:jc w:val="both"/>
              <w:rPr>
                <w:sz w:val="28"/>
              </w:rPr>
            </w:pPr>
            <w:r>
              <w:rPr>
                <w:sz w:val="28"/>
              </w:rPr>
              <w:t>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488" w:type="dxa"/>
          </w:tcPr>
          <w:p>
            <w:pPr>
              <w:pStyle w:val="8"/>
              <w:spacing w:before="11"/>
              <w:rPr>
                <w:rFonts w:ascii="Times New Roman"/>
                <w:sz w:val="27"/>
              </w:rPr>
            </w:pPr>
          </w:p>
          <w:p>
            <w:pPr>
              <w:pStyle w:val="8"/>
              <w:ind w:left="8"/>
              <w:jc w:val="center"/>
              <w:rPr>
                <w:rFonts w:ascii="Times New Roman"/>
                <w:sz w:val="28"/>
              </w:rPr>
            </w:pPr>
            <w:r>
              <w:rPr>
                <w:rFonts w:ascii="Times New Roman"/>
                <w:sz w:val="28"/>
              </w:rPr>
              <w:t>5</w:t>
            </w:r>
          </w:p>
        </w:tc>
        <w:tc>
          <w:tcPr>
            <w:tcW w:w="1977" w:type="dxa"/>
          </w:tcPr>
          <w:p>
            <w:pPr>
              <w:pStyle w:val="8"/>
              <w:spacing w:before="103" w:line="266" w:lineRule="auto"/>
              <w:ind w:left="568" w:right="135" w:hanging="420"/>
              <w:rPr>
                <w:sz w:val="28"/>
              </w:rPr>
            </w:pPr>
            <w:r>
              <w:rPr>
                <w:sz w:val="28"/>
              </w:rPr>
              <w:t>性自我防卫能力评定</w:t>
            </w:r>
          </w:p>
        </w:tc>
        <w:tc>
          <w:tcPr>
            <w:tcW w:w="700" w:type="dxa"/>
          </w:tcPr>
          <w:p>
            <w:pPr>
              <w:pStyle w:val="8"/>
              <w:spacing w:before="4"/>
              <w:rPr>
                <w:rFonts w:ascii="Times New Roman"/>
                <w:sz w:val="26"/>
              </w:rPr>
            </w:pPr>
          </w:p>
          <w:p>
            <w:pPr>
              <w:pStyle w:val="8"/>
              <w:ind w:left="9"/>
              <w:jc w:val="center"/>
              <w:rPr>
                <w:sz w:val="28"/>
              </w:rPr>
            </w:pPr>
            <w:r>
              <w:rPr>
                <w:sz w:val="28"/>
              </w:rPr>
              <w:t>例</w:t>
            </w:r>
          </w:p>
        </w:tc>
        <w:tc>
          <w:tcPr>
            <w:tcW w:w="1079" w:type="dxa"/>
          </w:tcPr>
          <w:p>
            <w:pPr>
              <w:pStyle w:val="8"/>
              <w:spacing w:before="11"/>
              <w:rPr>
                <w:rFonts w:ascii="Times New Roman"/>
                <w:sz w:val="27"/>
              </w:rPr>
            </w:pPr>
          </w:p>
          <w:p>
            <w:pPr>
              <w:pStyle w:val="8"/>
              <w:ind w:left="238" w:right="230"/>
              <w:jc w:val="center"/>
              <w:rPr>
                <w:rFonts w:ascii="Times New Roman"/>
                <w:sz w:val="28"/>
              </w:rPr>
            </w:pPr>
            <w:r>
              <w:rPr>
                <w:rFonts w:ascii="Times New Roman"/>
                <w:sz w:val="28"/>
              </w:rPr>
              <w:t>1400</w:t>
            </w:r>
          </w:p>
        </w:tc>
        <w:tc>
          <w:tcPr>
            <w:tcW w:w="4830" w:type="dxa"/>
          </w:tcPr>
          <w:p>
            <w:pPr>
              <w:pStyle w:val="8"/>
              <w:spacing w:before="103" w:line="266" w:lineRule="auto"/>
              <w:ind w:left="55" w:right="30"/>
              <w:rPr>
                <w:sz w:val="28"/>
              </w:rPr>
            </w:pPr>
            <w:r>
              <w:rPr>
                <w:sz w:val="28"/>
              </w:rPr>
              <w:t>评定受害人在遭受性侵害时对性侵害的辨认和自我控制能力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488" w:type="dxa"/>
          </w:tcPr>
          <w:p>
            <w:pPr>
              <w:pStyle w:val="8"/>
              <w:rPr>
                <w:rFonts w:ascii="Times New Roman"/>
                <w:sz w:val="30"/>
              </w:rPr>
            </w:pPr>
          </w:p>
          <w:p>
            <w:pPr>
              <w:pStyle w:val="8"/>
              <w:spacing w:before="179"/>
              <w:ind w:left="8"/>
              <w:jc w:val="center"/>
              <w:rPr>
                <w:rFonts w:ascii="Times New Roman"/>
                <w:sz w:val="28"/>
              </w:rPr>
            </w:pPr>
            <w:r>
              <w:rPr>
                <w:rFonts w:ascii="Times New Roman"/>
                <w:sz w:val="28"/>
              </w:rPr>
              <w:t>6</w:t>
            </w:r>
          </w:p>
        </w:tc>
        <w:tc>
          <w:tcPr>
            <w:tcW w:w="1977" w:type="dxa"/>
          </w:tcPr>
          <w:p>
            <w:pPr>
              <w:pStyle w:val="8"/>
              <w:spacing w:before="7"/>
              <w:rPr>
                <w:rFonts w:ascii="Times New Roman"/>
                <w:sz w:val="26"/>
              </w:rPr>
            </w:pPr>
          </w:p>
          <w:p>
            <w:pPr>
              <w:pStyle w:val="8"/>
              <w:spacing w:line="268" w:lineRule="auto"/>
              <w:ind w:left="288" w:right="135" w:hanging="140"/>
              <w:rPr>
                <w:sz w:val="28"/>
              </w:rPr>
            </w:pPr>
            <w:r>
              <w:rPr>
                <w:sz w:val="28"/>
              </w:rPr>
              <w:t>受行政处罚责任能力评定</w:t>
            </w:r>
          </w:p>
        </w:tc>
        <w:tc>
          <w:tcPr>
            <w:tcW w:w="700" w:type="dxa"/>
          </w:tcPr>
          <w:p>
            <w:pPr>
              <w:pStyle w:val="8"/>
              <w:spacing w:before="11"/>
              <w:rPr>
                <w:rFonts w:ascii="Times New Roman"/>
                <w:sz w:val="43"/>
              </w:rPr>
            </w:pPr>
          </w:p>
          <w:p>
            <w:pPr>
              <w:pStyle w:val="8"/>
              <w:ind w:left="9"/>
              <w:jc w:val="center"/>
              <w:rPr>
                <w:sz w:val="28"/>
              </w:rPr>
            </w:pPr>
            <w:r>
              <w:rPr>
                <w:sz w:val="28"/>
              </w:rPr>
              <w:t>例</w:t>
            </w:r>
          </w:p>
        </w:tc>
        <w:tc>
          <w:tcPr>
            <w:tcW w:w="1079" w:type="dxa"/>
          </w:tcPr>
          <w:p>
            <w:pPr>
              <w:pStyle w:val="8"/>
              <w:rPr>
                <w:rFonts w:ascii="Times New Roman"/>
                <w:sz w:val="30"/>
              </w:rPr>
            </w:pPr>
          </w:p>
          <w:p>
            <w:pPr>
              <w:pStyle w:val="8"/>
              <w:spacing w:before="179"/>
              <w:ind w:left="238" w:right="230"/>
              <w:jc w:val="center"/>
              <w:rPr>
                <w:rFonts w:ascii="Times New Roman"/>
                <w:sz w:val="28"/>
              </w:rPr>
            </w:pPr>
            <w:r>
              <w:rPr>
                <w:rFonts w:ascii="Times New Roman"/>
                <w:sz w:val="28"/>
              </w:rPr>
              <w:t>1400</w:t>
            </w:r>
          </w:p>
        </w:tc>
        <w:tc>
          <w:tcPr>
            <w:tcW w:w="4830" w:type="dxa"/>
          </w:tcPr>
          <w:p>
            <w:pPr>
              <w:pStyle w:val="8"/>
              <w:spacing w:before="105" w:line="268" w:lineRule="auto"/>
              <w:ind w:left="55" w:right="30"/>
              <w:jc w:val="both"/>
              <w:rPr>
                <w:sz w:val="28"/>
              </w:rPr>
            </w:pPr>
            <w:r>
              <w:rPr>
                <w:spacing w:val="15"/>
                <w:sz w:val="28"/>
              </w:rPr>
              <w:t>评定行为人实施治安管理处罚法等法</w:t>
            </w:r>
            <w:r>
              <w:rPr>
                <w:spacing w:val="-7"/>
                <w:sz w:val="28"/>
              </w:rPr>
              <w:t>律、法规和规章所规定的违法行为时的实质性辨认能力和控制能力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488" w:type="dxa"/>
          </w:tcPr>
          <w:p>
            <w:pPr>
              <w:pStyle w:val="8"/>
              <w:rPr>
                <w:rFonts w:ascii="Times New Roman"/>
                <w:sz w:val="30"/>
              </w:rPr>
            </w:pPr>
          </w:p>
          <w:p>
            <w:pPr>
              <w:pStyle w:val="8"/>
              <w:rPr>
                <w:rFonts w:ascii="Times New Roman"/>
                <w:sz w:val="30"/>
              </w:rPr>
            </w:pPr>
          </w:p>
          <w:p>
            <w:pPr>
              <w:pStyle w:val="8"/>
              <w:spacing w:before="225"/>
              <w:ind w:left="8"/>
              <w:jc w:val="center"/>
              <w:rPr>
                <w:rFonts w:ascii="Times New Roman"/>
                <w:sz w:val="28"/>
              </w:rPr>
            </w:pPr>
            <w:r>
              <w:rPr>
                <w:rFonts w:ascii="Times New Roman"/>
                <w:sz w:val="28"/>
              </w:rPr>
              <w:t>7</w:t>
            </w:r>
          </w:p>
        </w:tc>
        <w:tc>
          <w:tcPr>
            <w:tcW w:w="1977" w:type="dxa"/>
          </w:tcPr>
          <w:p>
            <w:pPr>
              <w:pStyle w:val="8"/>
              <w:rPr>
                <w:rFonts w:ascii="Times New Roman"/>
                <w:sz w:val="32"/>
              </w:rPr>
            </w:pPr>
          </w:p>
          <w:p>
            <w:pPr>
              <w:pStyle w:val="8"/>
              <w:rPr>
                <w:rFonts w:ascii="Times New Roman"/>
                <w:sz w:val="46"/>
              </w:rPr>
            </w:pPr>
          </w:p>
          <w:p>
            <w:pPr>
              <w:pStyle w:val="8"/>
              <w:ind w:left="55" w:right="45"/>
              <w:jc w:val="center"/>
              <w:rPr>
                <w:sz w:val="28"/>
              </w:rPr>
            </w:pPr>
            <w:r>
              <w:rPr>
                <w:sz w:val="28"/>
              </w:rPr>
              <w:t>诉讼能力评定</w:t>
            </w:r>
          </w:p>
        </w:tc>
        <w:tc>
          <w:tcPr>
            <w:tcW w:w="700" w:type="dxa"/>
          </w:tcPr>
          <w:p>
            <w:pPr>
              <w:pStyle w:val="8"/>
              <w:rPr>
                <w:rFonts w:ascii="Times New Roman"/>
                <w:sz w:val="32"/>
              </w:rPr>
            </w:pPr>
          </w:p>
          <w:p>
            <w:pPr>
              <w:pStyle w:val="8"/>
              <w:rPr>
                <w:rFonts w:ascii="Times New Roman"/>
                <w:sz w:val="46"/>
              </w:rPr>
            </w:pPr>
          </w:p>
          <w:p>
            <w:pPr>
              <w:pStyle w:val="8"/>
              <w:ind w:left="9"/>
              <w:jc w:val="center"/>
              <w:rPr>
                <w:sz w:val="28"/>
              </w:rPr>
            </w:pPr>
            <w:r>
              <w:rPr>
                <w:sz w:val="28"/>
              </w:rPr>
              <w:t>例</w:t>
            </w:r>
          </w:p>
        </w:tc>
        <w:tc>
          <w:tcPr>
            <w:tcW w:w="1079" w:type="dxa"/>
          </w:tcPr>
          <w:p>
            <w:pPr>
              <w:pStyle w:val="8"/>
              <w:rPr>
                <w:rFonts w:ascii="Times New Roman"/>
                <w:sz w:val="30"/>
              </w:rPr>
            </w:pPr>
          </w:p>
          <w:p>
            <w:pPr>
              <w:pStyle w:val="8"/>
              <w:rPr>
                <w:rFonts w:ascii="Times New Roman"/>
                <w:sz w:val="30"/>
              </w:rPr>
            </w:pPr>
          </w:p>
          <w:p>
            <w:pPr>
              <w:pStyle w:val="8"/>
              <w:spacing w:before="225"/>
              <w:ind w:left="238" w:right="230"/>
              <w:jc w:val="center"/>
              <w:rPr>
                <w:rFonts w:ascii="Times New Roman"/>
                <w:sz w:val="28"/>
              </w:rPr>
            </w:pPr>
            <w:r>
              <w:rPr>
                <w:rFonts w:ascii="Times New Roman"/>
                <w:sz w:val="28"/>
              </w:rPr>
              <w:t>1000</w:t>
            </w:r>
          </w:p>
        </w:tc>
        <w:tc>
          <w:tcPr>
            <w:tcW w:w="4830" w:type="dxa"/>
          </w:tcPr>
          <w:p>
            <w:pPr>
              <w:pStyle w:val="8"/>
              <w:spacing w:before="97" w:line="266" w:lineRule="auto"/>
              <w:ind w:left="55" w:right="30"/>
              <w:jc w:val="both"/>
              <w:rPr>
                <w:sz w:val="28"/>
              </w:rPr>
            </w:pPr>
            <w:r>
              <w:rPr>
                <w:spacing w:val="15"/>
                <w:sz w:val="28"/>
              </w:rPr>
              <w:t>评定当事人在民事诉讼活动或行政诉</w:t>
            </w:r>
            <w:r>
              <w:rPr>
                <w:spacing w:val="-7"/>
                <w:sz w:val="28"/>
              </w:rPr>
              <w:t>讼活动中，是否理解自己在诉讼活动中</w:t>
            </w:r>
            <w:r>
              <w:rPr>
                <w:spacing w:val="-9"/>
                <w:sz w:val="28"/>
              </w:rPr>
              <w:t>的地位、权力和诉讼过程的意义，是否</w:t>
            </w:r>
            <w:r>
              <w:rPr>
                <w:spacing w:val="-12"/>
                <w:sz w:val="28"/>
              </w:rPr>
              <w:t>具有亲自进行诉讼活动，独立行使诉讼</w:t>
            </w:r>
          </w:p>
          <w:p>
            <w:pPr>
              <w:pStyle w:val="8"/>
              <w:spacing w:before="7"/>
              <w:ind w:left="55"/>
              <w:jc w:val="both"/>
              <w:rPr>
                <w:sz w:val="28"/>
              </w:rPr>
            </w:pPr>
            <w:r>
              <w:rPr>
                <w:sz w:val="28"/>
              </w:rPr>
              <w:t>权利和履行诉讼义务的能力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488" w:type="dxa"/>
          </w:tcPr>
          <w:p>
            <w:pPr>
              <w:pStyle w:val="8"/>
              <w:rPr>
                <w:rFonts w:ascii="Times New Roman"/>
                <w:sz w:val="30"/>
              </w:rPr>
            </w:pPr>
          </w:p>
          <w:p>
            <w:pPr>
              <w:pStyle w:val="8"/>
              <w:spacing w:before="9"/>
              <w:rPr>
                <w:rFonts w:ascii="Times New Roman"/>
                <w:sz w:val="33"/>
              </w:rPr>
            </w:pPr>
          </w:p>
          <w:p>
            <w:pPr>
              <w:pStyle w:val="8"/>
              <w:ind w:left="8"/>
              <w:jc w:val="center"/>
              <w:rPr>
                <w:rFonts w:ascii="Times New Roman"/>
                <w:sz w:val="28"/>
              </w:rPr>
            </w:pPr>
            <w:r>
              <w:rPr>
                <w:rFonts w:ascii="Times New Roman"/>
                <w:sz w:val="28"/>
              </w:rPr>
              <w:t>8</w:t>
            </w:r>
          </w:p>
        </w:tc>
        <w:tc>
          <w:tcPr>
            <w:tcW w:w="1977" w:type="dxa"/>
          </w:tcPr>
          <w:p>
            <w:pPr>
              <w:pStyle w:val="8"/>
              <w:spacing w:before="9"/>
              <w:rPr>
                <w:rFonts w:ascii="Times New Roman"/>
                <w:sz w:val="44"/>
              </w:rPr>
            </w:pPr>
          </w:p>
          <w:p>
            <w:pPr>
              <w:pStyle w:val="8"/>
              <w:spacing w:line="266" w:lineRule="auto"/>
              <w:ind w:left="708" w:right="135" w:hanging="560"/>
              <w:rPr>
                <w:sz w:val="28"/>
              </w:rPr>
            </w:pPr>
            <w:r>
              <w:rPr>
                <w:sz w:val="28"/>
              </w:rPr>
              <w:t>民事行为能力评定</w:t>
            </w:r>
          </w:p>
        </w:tc>
        <w:tc>
          <w:tcPr>
            <w:tcW w:w="700" w:type="dxa"/>
          </w:tcPr>
          <w:p>
            <w:pPr>
              <w:pStyle w:val="8"/>
              <w:rPr>
                <w:rFonts w:ascii="Times New Roman"/>
                <w:sz w:val="32"/>
              </w:rPr>
            </w:pPr>
          </w:p>
          <w:p>
            <w:pPr>
              <w:pStyle w:val="8"/>
              <w:spacing w:before="2"/>
              <w:rPr>
                <w:rFonts w:ascii="Times New Roman"/>
                <w:sz w:val="30"/>
              </w:rPr>
            </w:pPr>
          </w:p>
          <w:p>
            <w:pPr>
              <w:pStyle w:val="8"/>
              <w:ind w:left="9"/>
              <w:jc w:val="center"/>
              <w:rPr>
                <w:sz w:val="28"/>
              </w:rPr>
            </w:pPr>
            <w:r>
              <w:rPr>
                <w:sz w:val="28"/>
              </w:rPr>
              <w:t>例</w:t>
            </w:r>
          </w:p>
        </w:tc>
        <w:tc>
          <w:tcPr>
            <w:tcW w:w="1079" w:type="dxa"/>
          </w:tcPr>
          <w:p>
            <w:pPr>
              <w:pStyle w:val="8"/>
              <w:rPr>
                <w:rFonts w:ascii="Times New Roman"/>
                <w:sz w:val="30"/>
              </w:rPr>
            </w:pPr>
          </w:p>
          <w:p>
            <w:pPr>
              <w:pStyle w:val="8"/>
              <w:spacing w:before="9"/>
              <w:rPr>
                <w:rFonts w:ascii="Times New Roman"/>
                <w:sz w:val="33"/>
              </w:rPr>
            </w:pPr>
          </w:p>
          <w:p>
            <w:pPr>
              <w:pStyle w:val="8"/>
              <w:ind w:left="238" w:right="230"/>
              <w:jc w:val="center"/>
              <w:rPr>
                <w:rFonts w:ascii="Times New Roman"/>
                <w:sz w:val="28"/>
              </w:rPr>
            </w:pPr>
            <w:r>
              <w:rPr>
                <w:rFonts w:ascii="Times New Roman"/>
                <w:sz w:val="28"/>
              </w:rPr>
              <w:t>1500</w:t>
            </w:r>
          </w:p>
        </w:tc>
        <w:tc>
          <w:tcPr>
            <w:tcW w:w="4830" w:type="dxa"/>
          </w:tcPr>
          <w:p>
            <w:pPr>
              <w:pStyle w:val="8"/>
              <w:spacing w:before="115" w:line="266" w:lineRule="auto"/>
              <w:ind w:left="55" w:right="47"/>
              <w:jc w:val="both"/>
              <w:rPr>
                <w:sz w:val="28"/>
              </w:rPr>
            </w:pPr>
            <w:r>
              <w:rPr>
                <w:spacing w:val="-5"/>
                <w:sz w:val="28"/>
              </w:rPr>
              <w:t>评定当事人在民事活动中，是否能够辨认自己的民事权利和义务，是否能够作</w:t>
            </w:r>
            <w:r>
              <w:rPr>
                <w:spacing w:val="-6"/>
                <w:sz w:val="28"/>
              </w:rPr>
              <w:t>出真实的意思表示，是否能够保护自己的合法权益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488" w:type="dxa"/>
          </w:tcPr>
          <w:p>
            <w:pPr>
              <w:pStyle w:val="8"/>
              <w:spacing w:before="4"/>
              <w:rPr>
                <w:rFonts w:ascii="Times New Roman"/>
                <w:sz w:val="27"/>
              </w:rPr>
            </w:pPr>
          </w:p>
          <w:p>
            <w:pPr>
              <w:pStyle w:val="8"/>
              <w:ind w:left="8"/>
              <w:jc w:val="center"/>
              <w:rPr>
                <w:rFonts w:ascii="Times New Roman"/>
                <w:sz w:val="28"/>
              </w:rPr>
            </w:pPr>
            <w:r>
              <w:rPr>
                <w:rFonts w:ascii="Times New Roman"/>
                <w:sz w:val="28"/>
              </w:rPr>
              <w:t>9</w:t>
            </w:r>
          </w:p>
        </w:tc>
        <w:tc>
          <w:tcPr>
            <w:tcW w:w="1977" w:type="dxa"/>
          </w:tcPr>
          <w:p>
            <w:pPr>
              <w:pStyle w:val="8"/>
              <w:spacing w:before="8"/>
              <w:rPr>
                <w:rFonts w:ascii="Times New Roman"/>
                <w:sz w:val="25"/>
              </w:rPr>
            </w:pPr>
          </w:p>
          <w:p>
            <w:pPr>
              <w:pStyle w:val="8"/>
              <w:spacing w:before="1"/>
              <w:ind w:left="55" w:right="45"/>
              <w:jc w:val="center"/>
              <w:rPr>
                <w:sz w:val="28"/>
              </w:rPr>
            </w:pPr>
            <w:r>
              <w:rPr>
                <w:sz w:val="28"/>
              </w:rPr>
              <w:t>作证能力评定</w:t>
            </w:r>
          </w:p>
        </w:tc>
        <w:tc>
          <w:tcPr>
            <w:tcW w:w="700" w:type="dxa"/>
          </w:tcPr>
          <w:p>
            <w:pPr>
              <w:pStyle w:val="8"/>
              <w:spacing w:before="8"/>
              <w:rPr>
                <w:rFonts w:ascii="Times New Roman"/>
                <w:sz w:val="25"/>
              </w:rPr>
            </w:pPr>
          </w:p>
          <w:p>
            <w:pPr>
              <w:pStyle w:val="8"/>
              <w:spacing w:before="1"/>
              <w:ind w:left="9"/>
              <w:jc w:val="center"/>
              <w:rPr>
                <w:sz w:val="28"/>
              </w:rPr>
            </w:pPr>
            <w:r>
              <w:rPr>
                <w:sz w:val="28"/>
              </w:rPr>
              <w:t>例</w:t>
            </w:r>
          </w:p>
        </w:tc>
        <w:tc>
          <w:tcPr>
            <w:tcW w:w="1079" w:type="dxa"/>
          </w:tcPr>
          <w:p>
            <w:pPr>
              <w:pStyle w:val="8"/>
              <w:spacing w:before="4"/>
              <w:rPr>
                <w:rFonts w:ascii="Times New Roman"/>
                <w:sz w:val="27"/>
              </w:rPr>
            </w:pPr>
          </w:p>
          <w:p>
            <w:pPr>
              <w:pStyle w:val="8"/>
              <w:ind w:left="238" w:right="230"/>
              <w:jc w:val="center"/>
              <w:rPr>
                <w:rFonts w:ascii="Times New Roman"/>
                <w:sz w:val="28"/>
              </w:rPr>
            </w:pPr>
            <w:r>
              <w:rPr>
                <w:rFonts w:ascii="Times New Roman"/>
                <w:sz w:val="28"/>
              </w:rPr>
              <w:t>1100</w:t>
            </w:r>
          </w:p>
        </w:tc>
        <w:tc>
          <w:tcPr>
            <w:tcW w:w="4830" w:type="dxa"/>
          </w:tcPr>
          <w:p>
            <w:pPr>
              <w:pStyle w:val="8"/>
              <w:spacing w:before="96" w:line="266" w:lineRule="auto"/>
              <w:ind w:left="55" w:right="30"/>
              <w:rPr>
                <w:sz w:val="28"/>
              </w:rPr>
            </w:pPr>
            <w:r>
              <w:rPr>
                <w:sz w:val="28"/>
              </w:rPr>
              <w:t>评定行为人是否具有提供与案件有关系的证言的能力</w:t>
            </w:r>
          </w:p>
        </w:tc>
      </w:tr>
    </w:tbl>
    <w:p>
      <w:pPr>
        <w:spacing w:after="0" w:line="266" w:lineRule="auto"/>
        <w:rPr>
          <w:sz w:val="28"/>
        </w:rPr>
        <w:sectPr>
          <w:pgSz w:w="11910" w:h="16840"/>
          <w:pgMar w:top="1600" w:right="940" w:bottom="156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77"/>
        <w:gridCol w:w="700"/>
        <w:gridCol w:w="1079"/>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1977" w:type="dxa"/>
          </w:tcPr>
          <w:p>
            <w:pPr>
              <w:pStyle w:val="8"/>
              <w:spacing w:before="267"/>
              <w:ind w:left="428"/>
              <w:rPr>
                <w:sz w:val="28"/>
              </w:rPr>
            </w:pPr>
            <w:r>
              <w:rPr>
                <w:sz w:val="28"/>
              </w:rPr>
              <w:t>收费项目</w:t>
            </w:r>
          </w:p>
        </w:tc>
        <w:tc>
          <w:tcPr>
            <w:tcW w:w="700" w:type="dxa"/>
          </w:tcPr>
          <w:p>
            <w:pPr>
              <w:pStyle w:val="8"/>
              <w:spacing w:before="267"/>
              <w:ind w:left="69"/>
              <w:rPr>
                <w:sz w:val="28"/>
              </w:rPr>
            </w:pPr>
            <w:r>
              <w:rPr>
                <w:sz w:val="28"/>
              </w:rPr>
              <w:t>单位</w:t>
            </w:r>
          </w:p>
        </w:tc>
        <w:tc>
          <w:tcPr>
            <w:tcW w:w="1079" w:type="dxa"/>
          </w:tcPr>
          <w:p>
            <w:pPr>
              <w:pStyle w:val="8"/>
              <w:spacing w:before="68"/>
              <w:ind w:left="118"/>
              <w:rPr>
                <w:sz w:val="28"/>
              </w:rPr>
            </w:pPr>
            <w:r>
              <w:rPr>
                <w:sz w:val="28"/>
              </w:rPr>
              <w:t>基准价</w:t>
            </w:r>
          </w:p>
          <w:p>
            <w:pPr>
              <w:pStyle w:val="8"/>
              <w:spacing w:before="41"/>
              <w:ind w:left="118"/>
              <w:rPr>
                <w:sz w:val="28"/>
              </w:rPr>
            </w:pPr>
            <w:r>
              <w:rPr>
                <w:sz w:val="28"/>
              </w:rPr>
              <w:t>（元）</w:t>
            </w:r>
          </w:p>
        </w:tc>
        <w:tc>
          <w:tcPr>
            <w:tcW w:w="4830" w:type="dxa"/>
          </w:tcPr>
          <w:p>
            <w:pPr>
              <w:pStyle w:val="8"/>
              <w:spacing w:before="267"/>
              <w:ind w:left="2113" w:right="2107"/>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488" w:type="dxa"/>
          </w:tcPr>
          <w:p>
            <w:pPr>
              <w:pStyle w:val="8"/>
              <w:spacing w:before="2"/>
              <w:rPr>
                <w:rFonts w:ascii="Times New Roman"/>
                <w:sz w:val="24"/>
              </w:rPr>
            </w:pPr>
          </w:p>
          <w:p>
            <w:pPr>
              <w:pStyle w:val="8"/>
              <w:ind w:left="102"/>
              <w:rPr>
                <w:rFonts w:ascii="Times New Roman"/>
                <w:sz w:val="28"/>
              </w:rPr>
            </w:pPr>
            <w:r>
              <w:rPr>
                <w:rFonts w:ascii="Times New Roman"/>
                <w:sz w:val="28"/>
              </w:rPr>
              <w:t>10</w:t>
            </w:r>
          </w:p>
        </w:tc>
        <w:tc>
          <w:tcPr>
            <w:tcW w:w="1977" w:type="dxa"/>
          </w:tcPr>
          <w:p>
            <w:pPr>
              <w:pStyle w:val="8"/>
              <w:spacing w:before="63"/>
              <w:ind w:left="56" w:right="45"/>
              <w:jc w:val="center"/>
              <w:rPr>
                <w:sz w:val="28"/>
              </w:rPr>
            </w:pPr>
            <w:r>
              <w:rPr>
                <w:sz w:val="28"/>
              </w:rPr>
              <w:t>劳动能力评定</w:t>
            </w:r>
          </w:p>
          <w:p>
            <w:pPr>
              <w:pStyle w:val="8"/>
              <w:spacing w:before="35"/>
              <w:ind w:left="53" w:right="45"/>
              <w:jc w:val="center"/>
              <w:rPr>
                <w:sz w:val="28"/>
              </w:rPr>
            </w:pPr>
            <w:r>
              <w:rPr>
                <w:sz w:val="28"/>
              </w:rPr>
              <w:t>（精神科）</w:t>
            </w:r>
          </w:p>
        </w:tc>
        <w:tc>
          <w:tcPr>
            <w:tcW w:w="700" w:type="dxa"/>
          </w:tcPr>
          <w:p>
            <w:pPr>
              <w:pStyle w:val="8"/>
              <w:spacing w:before="259"/>
              <w:ind w:left="209"/>
              <w:rPr>
                <w:sz w:val="28"/>
              </w:rPr>
            </w:pPr>
            <w:r>
              <w:rPr>
                <w:sz w:val="28"/>
              </w:rPr>
              <w:t>例</w:t>
            </w:r>
          </w:p>
        </w:tc>
        <w:tc>
          <w:tcPr>
            <w:tcW w:w="1079" w:type="dxa"/>
          </w:tcPr>
          <w:p>
            <w:pPr>
              <w:pStyle w:val="8"/>
              <w:spacing w:before="2"/>
              <w:rPr>
                <w:rFonts w:ascii="Times New Roman"/>
                <w:sz w:val="24"/>
              </w:rPr>
            </w:pPr>
          </w:p>
          <w:p>
            <w:pPr>
              <w:pStyle w:val="8"/>
              <w:ind w:left="259"/>
              <w:rPr>
                <w:rFonts w:ascii="Times New Roman"/>
                <w:sz w:val="28"/>
              </w:rPr>
            </w:pPr>
            <w:r>
              <w:rPr>
                <w:rFonts w:ascii="Times New Roman"/>
                <w:sz w:val="28"/>
              </w:rPr>
              <w:t>1400</w:t>
            </w:r>
          </w:p>
        </w:tc>
        <w:tc>
          <w:tcPr>
            <w:tcW w:w="4830" w:type="dxa"/>
          </w:tcPr>
          <w:p>
            <w:pPr>
              <w:pStyle w:val="8"/>
              <w:spacing w:before="31" w:line="390" w:lineRule="atLeast"/>
              <w:ind w:left="56" w:right="30"/>
              <w:rPr>
                <w:sz w:val="28"/>
              </w:rPr>
            </w:pPr>
            <w:r>
              <w:rPr>
                <w:sz w:val="28"/>
              </w:rPr>
              <w:t>评定被鉴定人因精神疾病导致的丧失劳动能力的程度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488" w:type="dxa"/>
          </w:tcPr>
          <w:p>
            <w:pPr>
              <w:pStyle w:val="8"/>
              <w:spacing w:before="2"/>
              <w:rPr>
                <w:rFonts w:ascii="Times New Roman"/>
                <w:sz w:val="24"/>
              </w:rPr>
            </w:pPr>
          </w:p>
          <w:p>
            <w:pPr>
              <w:pStyle w:val="8"/>
              <w:ind w:left="108"/>
              <w:rPr>
                <w:rFonts w:ascii="Times New Roman"/>
                <w:sz w:val="28"/>
              </w:rPr>
            </w:pPr>
            <w:r>
              <w:rPr>
                <w:rFonts w:ascii="Times New Roman"/>
                <w:sz w:val="28"/>
              </w:rPr>
              <w:t>11</w:t>
            </w:r>
          </w:p>
        </w:tc>
        <w:tc>
          <w:tcPr>
            <w:tcW w:w="1977" w:type="dxa"/>
          </w:tcPr>
          <w:p>
            <w:pPr>
              <w:pStyle w:val="8"/>
              <w:spacing w:before="31" w:line="390" w:lineRule="atLeast"/>
              <w:ind w:left="708" w:right="135" w:hanging="560"/>
              <w:rPr>
                <w:sz w:val="28"/>
              </w:rPr>
            </w:pPr>
            <w:r>
              <w:rPr>
                <w:sz w:val="28"/>
              </w:rPr>
              <w:t>精神损伤程度评定</w:t>
            </w:r>
          </w:p>
        </w:tc>
        <w:tc>
          <w:tcPr>
            <w:tcW w:w="700" w:type="dxa"/>
          </w:tcPr>
          <w:p>
            <w:pPr>
              <w:pStyle w:val="8"/>
              <w:spacing w:before="259"/>
              <w:ind w:left="209"/>
              <w:rPr>
                <w:sz w:val="28"/>
              </w:rPr>
            </w:pPr>
            <w:r>
              <w:rPr>
                <w:sz w:val="28"/>
              </w:rPr>
              <w:t>例</w:t>
            </w:r>
          </w:p>
        </w:tc>
        <w:tc>
          <w:tcPr>
            <w:tcW w:w="1079" w:type="dxa"/>
          </w:tcPr>
          <w:p>
            <w:pPr>
              <w:pStyle w:val="8"/>
              <w:spacing w:before="2"/>
              <w:rPr>
                <w:rFonts w:ascii="Times New Roman"/>
                <w:sz w:val="24"/>
              </w:rPr>
            </w:pPr>
          </w:p>
          <w:p>
            <w:pPr>
              <w:pStyle w:val="8"/>
              <w:ind w:left="259"/>
              <w:rPr>
                <w:rFonts w:ascii="Times New Roman"/>
                <w:sz w:val="28"/>
              </w:rPr>
            </w:pPr>
            <w:r>
              <w:rPr>
                <w:rFonts w:ascii="Times New Roman"/>
                <w:sz w:val="28"/>
              </w:rPr>
              <w:t>1800</w:t>
            </w:r>
          </w:p>
        </w:tc>
        <w:tc>
          <w:tcPr>
            <w:tcW w:w="4830" w:type="dxa"/>
          </w:tcPr>
          <w:p>
            <w:pPr>
              <w:pStyle w:val="8"/>
              <w:spacing w:before="31" w:line="390" w:lineRule="atLeast"/>
              <w:ind w:left="55" w:right="2"/>
              <w:rPr>
                <w:sz w:val="28"/>
              </w:rPr>
            </w:pPr>
            <w:r>
              <w:rPr>
                <w:sz w:val="28"/>
              </w:rPr>
              <w:t>评定被鉴定人的精神损伤程度（伤情评定）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488" w:type="dxa"/>
          </w:tcPr>
          <w:p>
            <w:pPr>
              <w:pStyle w:val="8"/>
              <w:spacing w:before="2"/>
              <w:rPr>
                <w:rFonts w:ascii="Times New Roman"/>
                <w:sz w:val="24"/>
              </w:rPr>
            </w:pPr>
          </w:p>
          <w:p>
            <w:pPr>
              <w:pStyle w:val="8"/>
              <w:ind w:left="102"/>
              <w:rPr>
                <w:rFonts w:ascii="Times New Roman"/>
                <w:sz w:val="28"/>
              </w:rPr>
            </w:pPr>
            <w:r>
              <w:rPr>
                <w:rFonts w:ascii="Times New Roman"/>
                <w:sz w:val="28"/>
              </w:rPr>
              <w:t>12</w:t>
            </w:r>
          </w:p>
        </w:tc>
        <w:tc>
          <w:tcPr>
            <w:tcW w:w="1977" w:type="dxa"/>
          </w:tcPr>
          <w:p>
            <w:pPr>
              <w:pStyle w:val="8"/>
              <w:spacing w:before="31" w:line="390" w:lineRule="atLeast"/>
              <w:ind w:left="708" w:right="135" w:hanging="560"/>
              <w:rPr>
                <w:sz w:val="28"/>
              </w:rPr>
            </w:pPr>
            <w:r>
              <w:rPr>
                <w:sz w:val="28"/>
              </w:rPr>
              <w:t>精神伤残程度评定</w:t>
            </w:r>
          </w:p>
        </w:tc>
        <w:tc>
          <w:tcPr>
            <w:tcW w:w="700" w:type="dxa"/>
          </w:tcPr>
          <w:p>
            <w:pPr>
              <w:pStyle w:val="8"/>
              <w:spacing w:before="259"/>
              <w:ind w:left="209"/>
              <w:rPr>
                <w:sz w:val="28"/>
              </w:rPr>
            </w:pPr>
            <w:r>
              <w:rPr>
                <w:sz w:val="28"/>
              </w:rPr>
              <w:t>例</w:t>
            </w:r>
          </w:p>
        </w:tc>
        <w:tc>
          <w:tcPr>
            <w:tcW w:w="1079" w:type="dxa"/>
          </w:tcPr>
          <w:p>
            <w:pPr>
              <w:pStyle w:val="8"/>
              <w:spacing w:before="2"/>
              <w:rPr>
                <w:rFonts w:ascii="Times New Roman"/>
                <w:sz w:val="24"/>
              </w:rPr>
            </w:pPr>
          </w:p>
          <w:p>
            <w:pPr>
              <w:pStyle w:val="8"/>
              <w:ind w:left="259"/>
              <w:rPr>
                <w:rFonts w:ascii="Times New Roman"/>
                <w:sz w:val="28"/>
              </w:rPr>
            </w:pPr>
            <w:r>
              <w:rPr>
                <w:rFonts w:ascii="Times New Roman"/>
                <w:sz w:val="28"/>
              </w:rPr>
              <w:t>1800</w:t>
            </w:r>
          </w:p>
        </w:tc>
        <w:tc>
          <w:tcPr>
            <w:tcW w:w="4830" w:type="dxa"/>
          </w:tcPr>
          <w:p>
            <w:pPr>
              <w:pStyle w:val="8"/>
              <w:spacing w:before="31" w:line="390" w:lineRule="atLeast"/>
              <w:ind w:left="56" w:right="30"/>
              <w:rPr>
                <w:sz w:val="28"/>
              </w:rPr>
            </w:pPr>
            <w:r>
              <w:rPr>
                <w:sz w:val="28"/>
              </w:rPr>
              <w:t>评定被鉴定人因精神损伤导致的残疾程度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488" w:type="dxa"/>
          </w:tcPr>
          <w:p>
            <w:pPr>
              <w:pStyle w:val="8"/>
              <w:spacing w:before="3"/>
              <w:rPr>
                <w:rFonts w:ascii="Times New Roman"/>
                <w:sz w:val="41"/>
              </w:rPr>
            </w:pPr>
          </w:p>
          <w:p>
            <w:pPr>
              <w:pStyle w:val="8"/>
              <w:ind w:left="102"/>
              <w:rPr>
                <w:rFonts w:ascii="Times New Roman"/>
                <w:sz w:val="28"/>
              </w:rPr>
            </w:pPr>
            <w:r>
              <w:rPr>
                <w:rFonts w:ascii="Times New Roman"/>
                <w:sz w:val="28"/>
              </w:rPr>
              <w:t>13</w:t>
            </w:r>
          </w:p>
        </w:tc>
        <w:tc>
          <w:tcPr>
            <w:tcW w:w="1977" w:type="dxa"/>
          </w:tcPr>
          <w:p>
            <w:pPr>
              <w:pStyle w:val="8"/>
              <w:spacing w:before="259" w:line="264" w:lineRule="auto"/>
              <w:ind w:left="428" w:right="135" w:hanging="280"/>
              <w:rPr>
                <w:sz w:val="28"/>
              </w:rPr>
            </w:pPr>
            <w:r>
              <w:rPr>
                <w:sz w:val="28"/>
              </w:rPr>
              <w:t>精神障碍因果关系鉴定</w:t>
            </w:r>
          </w:p>
        </w:tc>
        <w:tc>
          <w:tcPr>
            <w:tcW w:w="700" w:type="dxa"/>
          </w:tcPr>
          <w:p>
            <w:pPr>
              <w:pStyle w:val="8"/>
              <w:spacing w:before="8"/>
              <w:rPr>
                <w:rFonts w:ascii="Times New Roman"/>
                <w:sz w:val="39"/>
              </w:rPr>
            </w:pPr>
          </w:p>
          <w:p>
            <w:pPr>
              <w:pStyle w:val="8"/>
              <w:ind w:left="209"/>
              <w:rPr>
                <w:sz w:val="28"/>
              </w:rPr>
            </w:pPr>
            <w:r>
              <w:rPr>
                <w:sz w:val="28"/>
              </w:rPr>
              <w:t>例</w:t>
            </w:r>
          </w:p>
        </w:tc>
        <w:tc>
          <w:tcPr>
            <w:tcW w:w="1079" w:type="dxa"/>
          </w:tcPr>
          <w:p>
            <w:pPr>
              <w:pStyle w:val="8"/>
              <w:spacing w:before="3"/>
              <w:rPr>
                <w:rFonts w:ascii="Times New Roman"/>
                <w:sz w:val="41"/>
              </w:rPr>
            </w:pPr>
          </w:p>
          <w:p>
            <w:pPr>
              <w:pStyle w:val="8"/>
              <w:ind w:left="259"/>
              <w:rPr>
                <w:rFonts w:ascii="Times New Roman"/>
                <w:sz w:val="28"/>
              </w:rPr>
            </w:pPr>
            <w:r>
              <w:rPr>
                <w:rFonts w:ascii="Times New Roman"/>
                <w:sz w:val="28"/>
              </w:rPr>
              <w:t>2000</w:t>
            </w:r>
          </w:p>
        </w:tc>
        <w:tc>
          <w:tcPr>
            <w:tcW w:w="4830" w:type="dxa"/>
          </w:tcPr>
          <w:p>
            <w:pPr>
              <w:pStyle w:val="8"/>
              <w:spacing w:before="63" w:line="264" w:lineRule="auto"/>
              <w:ind w:left="56" w:right="2"/>
              <w:rPr>
                <w:sz w:val="28"/>
              </w:rPr>
            </w:pPr>
            <w:r>
              <w:rPr>
                <w:sz w:val="28"/>
              </w:rPr>
              <w:t>评定损伤与精神障碍间的因果关系，或损伤与精神障碍在人身损害后果中的</w:t>
            </w:r>
          </w:p>
          <w:p>
            <w:pPr>
              <w:pStyle w:val="8"/>
              <w:spacing w:line="357" w:lineRule="exact"/>
              <w:ind w:left="56"/>
              <w:rPr>
                <w:sz w:val="28"/>
              </w:rPr>
            </w:pPr>
            <w:r>
              <w:rPr>
                <w:sz w:val="28"/>
              </w:rPr>
              <w:t>原因力大小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488" w:type="dxa"/>
          </w:tcPr>
          <w:p>
            <w:pPr>
              <w:pStyle w:val="8"/>
              <w:spacing w:before="2"/>
              <w:rPr>
                <w:rFonts w:ascii="Times New Roman"/>
                <w:sz w:val="24"/>
              </w:rPr>
            </w:pPr>
          </w:p>
          <w:p>
            <w:pPr>
              <w:pStyle w:val="8"/>
              <w:ind w:left="102"/>
              <w:rPr>
                <w:rFonts w:ascii="Times New Roman"/>
                <w:sz w:val="28"/>
              </w:rPr>
            </w:pPr>
            <w:r>
              <w:rPr>
                <w:rFonts w:ascii="Times New Roman"/>
                <w:sz w:val="28"/>
              </w:rPr>
              <w:t>14</w:t>
            </w:r>
          </w:p>
        </w:tc>
        <w:tc>
          <w:tcPr>
            <w:tcW w:w="1977" w:type="dxa"/>
          </w:tcPr>
          <w:p>
            <w:pPr>
              <w:pStyle w:val="8"/>
              <w:spacing w:before="31" w:line="390" w:lineRule="atLeast"/>
              <w:ind w:left="57" w:right="135" w:firstLine="91"/>
              <w:rPr>
                <w:sz w:val="28"/>
              </w:rPr>
            </w:pPr>
            <w:r>
              <w:rPr>
                <w:sz w:val="28"/>
              </w:rPr>
              <w:t>护理依赖程度评定（精神科</w:t>
            </w:r>
          </w:p>
        </w:tc>
        <w:tc>
          <w:tcPr>
            <w:tcW w:w="700" w:type="dxa"/>
          </w:tcPr>
          <w:p>
            <w:pPr>
              <w:pStyle w:val="8"/>
              <w:spacing w:before="259"/>
              <w:ind w:left="-241"/>
              <w:rPr>
                <w:sz w:val="28"/>
              </w:rPr>
            </w:pPr>
            <w:r>
              <w:rPr>
                <w:position w:val="-19"/>
                <w:sz w:val="28"/>
              </w:rPr>
              <w:t xml:space="preserve">） </w:t>
            </w:r>
            <w:r>
              <w:rPr>
                <w:sz w:val="28"/>
              </w:rPr>
              <w:t>例</w:t>
            </w:r>
          </w:p>
        </w:tc>
        <w:tc>
          <w:tcPr>
            <w:tcW w:w="1079" w:type="dxa"/>
          </w:tcPr>
          <w:p>
            <w:pPr>
              <w:pStyle w:val="8"/>
              <w:spacing w:before="2"/>
              <w:rPr>
                <w:rFonts w:ascii="Times New Roman"/>
                <w:sz w:val="24"/>
              </w:rPr>
            </w:pPr>
          </w:p>
          <w:p>
            <w:pPr>
              <w:pStyle w:val="8"/>
              <w:ind w:left="328"/>
              <w:rPr>
                <w:rFonts w:ascii="Times New Roman"/>
                <w:sz w:val="28"/>
              </w:rPr>
            </w:pPr>
            <w:r>
              <w:rPr>
                <w:rFonts w:ascii="Times New Roman"/>
                <w:sz w:val="28"/>
              </w:rPr>
              <w:t>800</w:t>
            </w:r>
          </w:p>
        </w:tc>
        <w:tc>
          <w:tcPr>
            <w:tcW w:w="4830" w:type="dxa"/>
          </w:tcPr>
          <w:p>
            <w:pPr>
              <w:pStyle w:val="8"/>
              <w:spacing w:before="31" w:line="390" w:lineRule="atLeast"/>
              <w:ind w:left="56" w:right="30"/>
              <w:rPr>
                <w:sz w:val="28"/>
              </w:rPr>
            </w:pPr>
            <w:r>
              <w:rPr>
                <w:sz w:val="28"/>
              </w:rPr>
              <w:t>评定被鉴定人因精神障碍导致其日常生活是否存在护理依赖及其程度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488" w:type="dxa"/>
          </w:tcPr>
          <w:p>
            <w:pPr>
              <w:pStyle w:val="8"/>
              <w:rPr>
                <w:rFonts w:ascii="Times New Roman"/>
                <w:sz w:val="30"/>
              </w:rPr>
            </w:pPr>
          </w:p>
          <w:p>
            <w:pPr>
              <w:pStyle w:val="8"/>
              <w:rPr>
                <w:rFonts w:ascii="Times New Roman"/>
                <w:sz w:val="30"/>
              </w:rPr>
            </w:pPr>
          </w:p>
          <w:p>
            <w:pPr>
              <w:pStyle w:val="8"/>
              <w:spacing w:before="179"/>
              <w:ind w:left="102"/>
              <w:rPr>
                <w:rFonts w:ascii="Times New Roman"/>
                <w:sz w:val="28"/>
              </w:rPr>
            </w:pPr>
            <w:r>
              <w:rPr>
                <w:rFonts w:ascii="Times New Roman"/>
                <w:sz w:val="28"/>
              </w:rPr>
              <w:t>15</w:t>
            </w:r>
          </w:p>
        </w:tc>
        <w:tc>
          <w:tcPr>
            <w:tcW w:w="1977" w:type="dxa"/>
          </w:tcPr>
          <w:p>
            <w:pPr>
              <w:pStyle w:val="8"/>
              <w:spacing w:before="8"/>
              <w:rPr>
                <w:rFonts w:ascii="Times New Roman"/>
                <w:sz w:val="39"/>
              </w:rPr>
            </w:pPr>
          </w:p>
          <w:p>
            <w:pPr>
              <w:pStyle w:val="8"/>
              <w:spacing w:line="264" w:lineRule="auto"/>
              <w:ind w:left="57" w:right="45"/>
              <w:jc w:val="center"/>
              <w:rPr>
                <w:sz w:val="28"/>
              </w:rPr>
            </w:pPr>
            <w:r>
              <w:rPr>
                <w:sz w:val="28"/>
              </w:rPr>
              <w:t>误工期、营养</w:t>
            </w:r>
            <w:r>
              <w:rPr>
                <w:spacing w:val="-17"/>
                <w:sz w:val="28"/>
              </w:rPr>
              <w:t>期、护理期评定</w:t>
            </w:r>
          </w:p>
          <w:p>
            <w:pPr>
              <w:pStyle w:val="8"/>
              <w:spacing w:line="357" w:lineRule="exact"/>
              <w:ind w:left="53" w:right="45"/>
              <w:jc w:val="center"/>
              <w:rPr>
                <w:sz w:val="28"/>
              </w:rPr>
            </w:pPr>
            <w:r>
              <w:rPr>
                <w:sz w:val="28"/>
              </w:rPr>
              <w:t>（精神科）</w:t>
            </w:r>
          </w:p>
        </w:tc>
        <w:tc>
          <w:tcPr>
            <w:tcW w:w="700" w:type="dxa"/>
          </w:tcPr>
          <w:p>
            <w:pPr>
              <w:pStyle w:val="8"/>
              <w:rPr>
                <w:rFonts w:ascii="Times New Roman"/>
                <w:sz w:val="32"/>
              </w:rPr>
            </w:pPr>
          </w:p>
          <w:p>
            <w:pPr>
              <w:pStyle w:val="8"/>
              <w:spacing w:before="11"/>
              <w:rPr>
                <w:rFonts w:ascii="Times New Roman"/>
                <w:sz w:val="41"/>
              </w:rPr>
            </w:pPr>
          </w:p>
          <w:p>
            <w:pPr>
              <w:pStyle w:val="8"/>
              <w:ind w:left="209"/>
              <w:rPr>
                <w:sz w:val="28"/>
              </w:rPr>
            </w:pPr>
            <w:r>
              <w:rPr>
                <w:sz w:val="28"/>
              </w:rPr>
              <w:t>例</w:t>
            </w:r>
          </w:p>
        </w:tc>
        <w:tc>
          <w:tcPr>
            <w:tcW w:w="1079" w:type="dxa"/>
          </w:tcPr>
          <w:p>
            <w:pPr>
              <w:pStyle w:val="8"/>
              <w:rPr>
                <w:rFonts w:ascii="Times New Roman"/>
                <w:sz w:val="30"/>
              </w:rPr>
            </w:pPr>
          </w:p>
          <w:p>
            <w:pPr>
              <w:pStyle w:val="8"/>
              <w:rPr>
                <w:rFonts w:ascii="Times New Roman"/>
                <w:sz w:val="30"/>
              </w:rPr>
            </w:pPr>
          </w:p>
          <w:p>
            <w:pPr>
              <w:pStyle w:val="8"/>
              <w:spacing w:before="179"/>
              <w:ind w:left="328"/>
              <w:rPr>
                <w:rFonts w:ascii="Times New Roman"/>
                <w:sz w:val="28"/>
              </w:rPr>
            </w:pPr>
            <w:r>
              <w:rPr>
                <w:rFonts w:ascii="Times New Roman"/>
                <w:sz w:val="28"/>
              </w:rPr>
              <w:t>800</w:t>
            </w:r>
          </w:p>
        </w:tc>
        <w:tc>
          <w:tcPr>
            <w:tcW w:w="4830" w:type="dxa"/>
          </w:tcPr>
          <w:p>
            <w:pPr>
              <w:pStyle w:val="8"/>
              <w:spacing w:before="63" w:line="264" w:lineRule="auto"/>
              <w:ind w:left="56" w:right="42"/>
              <w:jc w:val="both"/>
              <w:rPr>
                <w:sz w:val="28"/>
              </w:rPr>
            </w:pPr>
            <w:r>
              <w:rPr>
                <w:spacing w:val="-7"/>
                <w:sz w:val="28"/>
              </w:rPr>
              <w:t>评定被鉴定人因精神损伤、精神疾病产</w:t>
            </w:r>
            <w:r>
              <w:rPr>
                <w:spacing w:val="6"/>
                <w:sz w:val="28"/>
              </w:rPr>
              <w:t>生的误工、营养、护理的时间，即</w:t>
            </w:r>
            <w:r>
              <w:rPr>
                <w:rFonts w:ascii="Times New Roman" w:hAnsi="Times New Roman" w:eastAsia="Times New Roman"/>
                <w:spacing w:val="4"/>
                <w:sz w:val="28"/>
              </w:rPr>
              <w:t>“</w:t>
            </w:r>
            <w:r>
              <w:rPr>
                <w:sz w:val="28"/>
              </w:rPr>
              <w:t>三</w:t>
            </w:r>
            <w:r>
              <w:rPr>
                <w:spacing w:val="8"/>
                <w:sz w:val="28"/>
              </w:rPr>
              <w:t>期</w:t>
            </w:r>
            <w:r>
              <w:rPr>
                <w:rFonts w:ascii="Times New Roman" w:hAnsi="Times New Roman" w:eastAsia="Times New Roman"/>
                <w:spacing w:val="6"/>
                <w:sz w:val="28"/>
              </w:rPr>
              <w:t>”</w:t>
            </w:r>
            <w:r>
              <w:rPr>
                <w:spacing w:val="8"/>
                <w:sz w:val="28"/>
              </w:rPr>
              <w:t>评定。评定</w:t>
            </w:r>
            <w:r>
              <w:rPr>
                <w:rFonts w:ascii="Times New Roman" w:hAnsi="Times New Roman" w:eastAsia="Times New Roman"/>
                <w:spacing w:val="6"/>
                <w:sz w:val="28"/>
              </w:rPr>
              <w:t>“</w:t>
            </w:r>
            <w:r>
              <w:rPr>
                <w:spacing w:val="8"/>
                <w:sz w:val="28"/>
              </w:rPr>
              <w:t>三期</w:t>
            </w:r>
            <w:r>
              <w:rPr>
                <w:rFonts w:ascii="Times New Roman" w:hAnsi="Times New Roman" w:eastAsia="Times New Roman"/>
                <w:spacing w:val="5"/>
                <w:sz w:val="28"/>
              </w:rPr>
              <w:t>”</w:t>
            </w:r>
            <w:r>
              <w:rPr>
                <w:spacing w:val="8"/>
                <w:sz w:val="28"/>
              </w:rPr>
              <w:t>中的任何一项、</w:t>
            </w:r>
            <w:r>
              <w:rPr>
                <w:spacing w:val="-8"/>
                <w:sz w:val="28"/>
              </w:rPr>
              <w:t>二项或三项，均按照同一标准收取一笔</w:t>
            </w:r>
          </w:p>
          <w:p>
            <w:pPr>
              <w:pStyle w:val="8"/>
              <w:spacing w:line="356" w:lineRule="exact"/>
              <w:ind w:left="56"/>
              <w:jc w:val="both"/>
              <w:rPr>
                <w:sz w:val="28"/>
              </w:rPr>
            </w:pPr>
            <w:r>
              <w:rPr>
                <w:sz w:val="2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88" w:type="dxa"/>
          </w:tcPr>
          <w:p>
            <w:pPr>
              <w:pStyle w:val="8"/>
              <w:spacing w:before="3"/>
              <w:rPr>
                <w:rFonts w:ascii="Times New Roman"/>
                <w:sz w:val="41"/>
              </w:rPr>
            </w:pPr>
          </w:p>
          <w:p>
            <w:pPr>
              <w:pStyle w:val="8"/>
              <w:ind w:left="102"/>
              <w:rPr>
                <w:rFonts w:ascii="Times New Roman"/>
                <w:sz w:val="28"/>
              </w:rPr>
            </w:pPr>
            <w:r>
              <w:rPr>
                <w:rFonts w:ascii="Times New Roman"/>
                <w:sz w:val="28"/>
              </w:rPr>
              <w:t>16</w:t>
            </w:r>
          </w:p>
        </w:tc>
        <w:tc>
          <w:tcPr>
            <w:tcW w:w="1977" w:type="dxa"/>
          </w:tcPr>
          <w:p>
            <w:pPr>
              <w:pStyle w:val="8"/>
              <w:spacing w:before="31" w:line="390" w:lineRule="atLeast"/>
              <w:ind w:left="57" w:right="44"/>
              <w:jc w:val="center"/>
              <w:rPr>
                <w:sz w:val="28"/>
              </w:rPr>
            </w:pPr>
            <w:r>
              <w:rPr>
                <w:sz w:val="28"/>
              </w:rPr>
              <w:t>后续治疗项目</w:t>
            </w:r>
            <w:r>
              <w:rPr>
                <w:spacing w:val="-20"/>
                <w:sz w:val="28"/>
              </w:rPr>
              <w:t>和时限评定</w:t>
            </w:r>
            <w:r>
              <w:rPr>
                <w:sz w:val="28"/>
              </w:rPr>
              <w:t>（</w:t>
            </w:r>
            <w:r>
              <w:rPr>
                <w:spacing w:val="-12"/>
                <w:sz w:val="28"/>
              </w:rPr>
              <w:t>精</w:t>
            </w:r>
            <w:r>
              <w:rPr>
                <w:sz w:val="28"/>
              </w:rPr>
              <w:t>神科）</w:t>
            </w:r>
          </w:p>
        </w:tc>
        <w:tc>
          <w:tcPr>
            <w:tcW w:w="700" w:type="dxa"/>
          </w:tcPr>
          <w:p>
            <w:pPr>
              <w:pStyle w:val="8"/>
              <w:spacing w:before="8"/>
              <w:rPr>
                <w:rFonts w:ascii="Times New Roman"/>
                <w:sz w:val="39"/>
              </w:rPr>
            </w:pPr>
          </w:p>
          <w:p>
            <w:pPr>
              <w:pStyle w:val="8"/>
              <w:ind w:left="209"/>
              <w:rPr>
                <w:sz w:val="28"/>
              </w:rPr>
            </w:pPr>
            <w:r>
              <w:rPr>
                <w:sz w:val="28"/>
              </w:rPr>
              <w:t>例</w:t>
            </w:r>
          </w:p>
        </w:tc>
        <w:tc>
          <w:tcPr>
            <w:tcW w:w="1079" w:type="dxa"/>
          </w:tcPr>
          <w:p>
            <w:pPr>
              <w:pStyle w:val="8"/>
              <w:spacing w:before="3"/>
              <w:rPr>
                <w:rFonts w:ascii="Times New Roman"/>
                <w:sz w:val="41"/>
              </w:rPr>
            </w:pPr>
          </w:p>
          <w:p>
            <w:pPr>
              <w:pStyle w:val="8"/>
              <w:ind w:left="328"/>
              <w:rPr>
                <w:rFonts w:ascii="Times New Roman"/>
                <w:sz w:val="28"/>
              </w:rPr>
            </w:pPr>
            <w:r>
              <w:rPr>
                <w:rFonts w:ascii="Times New Roman"/>
                <w:sz w:val="28"/>
              </w:rPr>
              <w:t>800</w:t>
            </w:r>
          </w:p>
        </w:tc>
        <w:tc>
          <w:tcPr>
            <w:tcW w:w="4830" w:type="dxa"/>
          </w:tcPr>
          <w:p>
            <w:pPr>
              <w:pStyle w:val="8"/>
              <w:spacing w:before="31" w:line="390" w:lineRule="atLeast"/>
              <w:ind w:left="56" w:right="47"/>
              <w:jc w:val="both"/>
              <w:rPr>
                <w:sz w:val="28"/>
              </w:rPr>
            </w:pPr>
            <w:r>
              <w:rPr>
                <w:spacing w:val="-5"/>
                <w:sz w:val="28"/>
              </w:rPr>
              <w:t>评定被鉴定人精神损伤、精神疾病治疗</w:t>
            </w:r>
            <w:r>
              <w:rPr>
                <w:spacing w:val="-7"/>
                <w:sz w:val="28"/>
              </w:rPr>
              <w:t>终结后，继续治疗、康复所需的后续治疗项目及时限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488" w:type="dxa"/>
          </w:tcPr>
          <w:p>
            <w:pPr>
              <w:pStyle w:val="8"/>
              <w:rPr>
                <w:rFonts w:ascii="Times New Roman"/>
                <w:sz w:val="30"/>
              </w:rPr>
            </w:pPr>
          </w:p>
          <w:p>
            <w:pPr>
              <w:pStyle w:val="8"/>
              <w:rPr>
                <w:rFonts w:ascii="Times New Roman"/>
                <w:sz w:val="30"/>
              </w:rPr>
            </w:pPr>
          </w:p>
          <w:p>
            <w:pPr>
              <w:pStyle w:val="8"/>
              <w:spacing w:before="179"/>
              <w:ind w:left="102"/>
              <w:rPr>
                <w:rFonts w:ascii="Times New Roman"/>
                <w:sz w:val="28"/>
              </w:rPr>
            </w:pPr>
            <w:r>
              <w:rPr>
                <w:rFonts w:ascii="Times New Roman"/>
                <w:sz w:val="28"/>
              </w:rPr>
              <w:t>17</w:t>
            </w:r>
          </w:p>
        </w:tc>
        <w:tc>
          <w:tcPr>
            <w:tcW w:w="1977" w:type="dxa"/>
          </w:tcPr>
          <w:p>
            <w:pPr>
              <w:pStyle w:val="8"/>
              <w:rPr>
                <w:rFonts w:ascii="Times New Roman"/>
                <w:sz w:val="32"/>
              </w:rPr>
            </w:pPr>
          </w:p>
          <w:p>
            <w:pPr>
              <w:pStyle w:val="8"/>
              <w:spacing w:before="286" w:line="264" w:lineRule="auto"/>
              <w:ind w:left="568" w:right="135" w:hanging="420"/>
              <w:rPr>
                <w:sz w:val="28"/>
              </w:rPr>
            </w:pPr>
            <w:r>
              <w:rPr>
                <w:sz w:val="28"/>
              </w:rPr>
              <w:t>精神病人危险性评估</w:t>
            </w:r>
          </w:p>
        </w:tc>
        <w:tc>
          <w:tcPr>
            <w:tcW w:w="700" w:type="dxa"/>
          </w:tcPr>
          <w:p>
            <w:pPr>
              <w:pStyle w:val="8"/>
              <w:rPr>
                <w:rFonts w:ascii="Times New Roman"/>
                <w:sz w:val="32"/>
              </w:rPr>
            </w:pPr>
          </w:p>
          <w:p>
            <w:pPr>
              <w:pStyle w:val="8"/>
              <w:spacing w:before="11"/>
              <w:rPr>
                <w:rFonts w:ascii="Times New Roman"/>
                <w:sz w:val="41"/>
              </w:rPr>
            </w:pPr>
          </w:p>
          <w:p>
            <w:pPr>
              <w:pStyle w:val="8"/>
              <w:ind w:left="209"/>
              <w:rPr>
                <w:sz w:val="28"/>
              </w:rPr>
            </w:pPr>
            <w:r>
              <w:rPr>
                <w:sz w:val="28"/>
              </w:rPr>
              <w:t>例</w:t>
            </w:r>
          </w:p>
        </w:tc>
        <w:tc>
          <w:tcPr>
            <w:tcW w:w="1079" w:type="dxa"/>
          </w:tcPr>
          <w:p>
            <w:pPr>
              <w:pStyle w:val="8"/>
              <w:rPr>
                <w:rFonts w:ascii="Times New Roman"/>
                <w:sz w:val="30"/>
              </w:rPr>
            </w:pPr>
          </w:p>
          <w:p>
            <w:pPr>
              <w:pStyle w:val="8"/>
              <w:rPr>
                <w:rFonts w:ascii="Times New Roman"/>
                <w:sz w:val="30"/>
              </w:rPr>
            </w:pPr>
          </w:p>
          <w:p>
            <w:pPr>
              <w:pStyle w:val="8"/>
              <w:spacing w:before="179"/>
              <w:ind w:left="259"/>
              <w:rPr>
                <w:rFonts w:ascii="Times New Roman"/>
                <w:sz w:val="28"/>
              </w:rPr>
            </w:pPr>
            <w:r>
              <w:rPr>
                <w:rFonts w:ascii="Times New Roman"/>
                <w:sz w:val="28"/>
              </w:rPr>
              <w:t>1000</w:t>
            </w:r>
          </w:p>
        </w:tc>
        <w:tc>
          <w:tcPr>
            <w:tcW w:w="4830" w:type="dxa"/>
          </w:tcPr>
          <w:p>
            <w:pPr>
              <w:pStyle w:val="8"/>
              <w:spacing w:before="63" w:line="264" w:lineRule="auto"/>
              <w:ind w:left="56" w:right="30"/>
              <w:jc w:val="both"/>
              <w:rPr>
                <w:sz w:val="28"/>
              </w:rPr>
            </w:pPr>
            <w:r>
              <w:rPr>
                <w:spacing w:val="-3"/>
                <w:sz w:val="28"/>
              </w:rPr>
              <w:t>评价精神病人可能危害社会的程度。适</w:t>
            </w:r>
            <w:r>
              <w:rPr>
                <w:spacing w:val="15"/>
                <w:sz w:val="28"/>
              </w:rPr>
              <w:t>用于依法不负刑事责任的精神病人的</w:t>
            </w:r>
            <w:r>
              <w:rPr>
                <w:spacing w:val="-7"/>
                <w:sz w:val="28"/>
              </w:rPr>
              <w:t>强制医疗程序，包括对被强制医疗的精</w:t>
            </w:r>
            <w:r>
              <w:rPr>
                <w:spacing w:val="-10"/>
                <w:sz w:val="28"/>
              </w:rPr>
              <w:t>神病人的诊断评估、提出是否解除强制</w:t>
            </w:r>
          </w:p>
          <w:p>
            <w:pPr>
              <w:pStyle w:val="8"/>
              <w:spacing w:line="356" w:lineRule="exact"/>
              <w:ind w:left="56"/>
              <w:jc w:val="both"/>
              <w:rPr>
                <w:sz w:val="28"/>
              </w:rPr>
            </w:pPr>
            <w:r>
              <w:rPr>
                <w:sz w:val="28"/>
              </w:rPr>
              <w:t>医疗的建议等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488" w:type="dxa"/>
          </w:tcPr>
          <w:p>
            <w:pPr>
              <w:pStyle w:val="8"/>
              <w:spacing w:before="2"/>
              <w:rPr>
                <w:rFonts w:ascii="Times New Roman"/>
                <w:sz w:val="24"/>
              </w:rPr>
            </w:pPr>
          </w:p>
          <w:p>
            <w:pPr>
              <w:pStyle w:val="8"/>
              <w:ind w:left="102"/>
              <w:rPr>
                <w:rFonts w:ascii="Times New Roman"/>
                <w:sz w:val="28"/>
              </w:rPr>
            </w:pPr>
            <w:r>
              <w:rPr>
                <w:rFonts w:ascii="Times New Roman"/>
                <w:sz w:val="28"/>
              </w:rPr>
              <w:t>18</w:t>
            </w:r>
          </w:p>
        </w:tc>
        <w:tc>
          <w:tcPr>
            <w:tcW w:w="1977" w:type="dxa"/>
          </w:tcPr>
          <w:p>
            <w:pPr>
              <w:pStyle w:val="8"/>
              <w:spacing w:before="31" w:line="390" w:lineRule="atLeast"/>
              <w:ind w:left="708" w:right="135" w:hanging="560"/>
              <w:rPr>
                <w:sz w:val="28"/>
              </w:rPr>
            </w:pPr>
            <w:r>
              <w:rPr>
                <w:sz w:val="28"/>
              </w:rPr>
              <w:t>多导心理生理检测</w:t>
            </w:r>
          </w:p>
        </w:tc>
        <w:tc>
          <w:tcPr>
            <w:tcW w:w="700" w:type="dxa"/>
          </w:tcPr>
          <w:p>
            <w:pPr>
              <w:pStyle w:val="8"/>
              <w:spacing w:before="259"/>
              <w:ind w:left="209"/>
              <w:rPr>
                <w:sz w:val="28"/>
              </w:rPr>
            </w:pPr>
            <w:r>
              <w:rPr>
                <w:sz w:val="28"/>
              </w:rPr>
              <w:t>例</w:t>
            </w:r>
          </w:p>
        </w:tc>
        <w:tc>
          <w:tcPr>
            <w:tcW w:w="1079" w:type="dxa"/>
          </w:tcPr>
          <w:p>
            <w:pPr>
              <w:pStyle w:val="8"/>
              <w:spacing w:before="2"/>
              <w:rPr>
                <w:rFonts w:ascii="Times New Roman"/>
                <w:sz w:val="24"/>
              </w:rPr>
            </w:pPr>
          </w:p>
          <w:p>
            <w:pPr>
              <w:pStyle w:val="8"/>
              <w:ind w:left="259"/>
              <w:rPr>
                <w:rFonts w:ascii="Times New Roman"/>
                <w:sz w:val="28"/>
              </w:rPr>
            </w:pPr>
            <w:r>
              <w:rPr>
                <w:rFonts w:ascii="Times New Roman"/>
                <w:sz w:val="28"/>
              </w:rPr>
              <w:t>2000</w:t>
            </w:r>
          </w:p>
        </w:tc>
        <w:tc>
          <w:tcPr>
            <w:tcW w:w="4830" w:type="dxa"/>
          </w:tcPr>
          <w:p>
            <w:pPr>
              <w:pStyle w:val="8"/>
              <w:spacing w:before="31" w:line="390" w:lineRule="atLeast"/>
              <w:ind w:left="56" w:right="2"/>
              <w:rPr>
                <w:sz w:val="28"/>
              </w:rPr>
            </w:pPr>
            <w:r>
              <w:rPr>
                <w:sz w:val="28"/>
              </w:rPr>
              <w:t>对被检测人实施多导心理生理（测谎） 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88" w:type="dxa"/>
          </w:tcPr>
          <w:p>
            <w:pPr>
              <w:pStyle w:val="8"/>
              <w:spacing w:before="3"/>
              <w:rPr>
                <w:rFonts w:ascii="Times New Roman"/>
                <w:sz w:val="41"/>
              </w:rPr>
            </w:pPr>
          </w:p>
          <w:p>
            <w:pPr>
              <w:pStyle w:val="8"/>
              <w:ind w:left="102"/>
              <w:rPr>
                <w:rFonts w:ascii="Times New Roman"/>
                <w:sz w:val="28"/>
              </w:rPr>
            </w:pPr>
            <w:r>
              <w:rPr>
                <w:rFonts w:ascii="Times New Roman"/>
                <w:sz w:val="28"/>
              </w:rPr>
              <w:t>19</w:t>
            </w:r>
          </w:p>
        </w:tc>
        <w:tc>
          <w:tcPr>
            <w:tcW w:w="1977" w:type="dxa"/>
          </w:tcPr>
          <w:p>
            <w:pPr>
              <w:pStyle w:val="8"/>
              <w:spacing w:before="259" w:line="264" w:lineRule="auto"/>
              <w:ind w:left="708" w:right="135" w:hanging="560"/>
              <w:rPr>
                <w:sz w:val="28"/>
              </w:rPr>
            </w:pPr>
            <w:r>
              <w:rPr>
                <w:sz w:val="28"/>
              </w:rPr>
              <w:t>精神障碍医学鉴定</w:t>
            </w:r>
          </w:p>
        </w:tc>
        <w:tc>
          <w:tcPr>
            <w:tcW w:w="700" w:type="dxa"/>
          </w:tcPr>
          <w:p>
            <w:pPr>
              <w:pStyle w:val="8"/>
              <w:spacing w:before="8"/>
              <w:rPr>
                <w:rFonts w:ascii="Times New Roman"/>
                <w:sz w:val="39"/>
              </w:rPr>
            </w:pPr>
          </w:p>
          <w:p>
            <w:pPr>
              <w:pStyle w:val="8"/>
              <w:ind w:left="209"/>
              <w:rPr>
                <w:sz w:val="28"/>
              </w:rPr>
            </w:pPr>
            <w:r>
              <w:rPr>
                <w:sz w:val="28"/>
              </w:rPr>
              <w:t>例</w:t>
            </w:r>
          </w:p>
        </w:tc>
        <w:tc>
          <w:tcPr>
            <w:tcW w:w="1079" w:type="dxa"/>
          </w:tcPr>
          <w:p>
            <w:pPr>
              <w:pStyle w:val="8"/>
              <w:spacing w:before="3"/>
              <w:rPr>
                <w:rFonts w:ascii="Times New Roman"/>
                <w:sz w:val="41"/>
              </w:rPr>
            </w:pPr>
          </w:p>
          <w:p>
            <w:pPr>
              <w:pStyle w:val="8"/>
              <w:ind w:left="328"/>
              <w:rPr>
                <w:rFonts w:ascii="Times New Roman"/>
                <w:sz w:val="28"/>
              </w:rPr>
            </w:pPr>
            <w:r>
              <w:rPr>
                <w:rFonts w:ascii="Times New Roman"/>
                <w:sz w:val="28"/>
              </w:rPr>
              <w:t>900</w:t>
            </w:r>
          </w:p>
        </w:tc>
        <w:tc>
          <w:tcPr>
            <w:tcW w:w="4830" w:type="dxa"/>
          </w:tcPr>
          <w:p>
            <w:pPr>
              <w:pStyle w:val="8"/>
              <w:spacing w:before="63"/>
              <w:ind w:left="56"/>
              <w:rPr>
                <w:sz w:val="28"/>
              </w:rPr>
            </w:pPr>
            <w:r>
              <w:rPr>
                <w:sz w:val="28"/>
              </w:rPr>
              <w:t>评价疑似严重精神障碍患者是否符合</w:t>
            </w:r>
          </w:p>
          <w:p>
            <w:pPr>
              <w:pStyle w:val="8"/>
              <w:spacing w:before="4" w:line="390" w:lineRule="atLeast"/>
              <w:ind w:left="56" w:right="2"/>
              <w:rPr>
                <w:sz w:val="28"/>
              </w:rPr>
            </w:pPr>
            <w:r>
              <w:rPr>
                <w:sz w:val="28"/>
              </w:rPr>
              <w:t xml:space="preserve">非自愿住院治疗的标准。适用于《精神卫生法》第 </w:t>
            </w:r>
            <w:r>
              <w:rPr>
                <w:rFonts w:ascii="Times New Roman" w:eastAsia="Times New Roman"/>
                <w:sz w:val="28"/>
              </w:rPr>
              <w:t xml:space="preserve">32 </w:t>
            </w:r>
            <w:r>
              <w:rPr>
                <w:sz w:val="28"/>
              </w:rPr>
              <w:t>条规定的程序</w:t>
            </w:r>
          </w:p>
        </w:tc>
      </w:tr>
    </w:tbl>
    <w:p>
      <w:pPr>
        <w:spacing w:after="0" w:line="390" w:lineRule="atLeast"/>
        <w:rPr>
          <w:sz w:val="28"/>
        </w:rPr>
        <w:sectPr>
          <w:pgSz w:w="11910" w:h="16840"/>
          <w:pgMar w:top="1600" w:right="940" w:bottom="1560" w:left="1300" w:header="0" w:footer="1450" w:gutter="0"/>
          <w:cols w:space="720" w:num="1"/>
        </w:sectPr>
      </w:pPr>
    </w:p>
    <w:p>
      <w:pPr>
        <w:pStyle w:val="3"/>
        <w:rPr>
          <w:rFonts w:ascii="Times New Roman"/>
          <w:sz w:val="20"/>
        </w:rPr>
      </w:pPr>
      <w:r>
        <w:pict>
          <v:shape id="_x0000_s1031" o:spid="_x0000_s1031" o:spt="202" type="#_x0000_t202" style="position:absolute;left:0pt;margin-left:70.55pt;margin-top:133.7pt;height:612.6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90"/>
                    <w:gridCol w:w="685"/>
                    <w:gridCol w:w="1091"/>
                    <w:gridCol w:w="4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1990" w:type="dxa"/>
                      </w:tcPr>
                      <w:p>
                        <w:pPr>
                          <w:pStyle w:val="8"/>
                          <w:spacing w:before="267"/>
                          <w:ind w:left="435"/>
                          <w:rPr>
                            <w:sz w:val="28"/>
                          </w:rPr>
                        </w:pPr>
                        <w:r>
                          <w:rPr>
                            <w:sz w:val="28"/>
                          </w:rPr>
                          <w:t>收费项目</w:t>
                        </w:r>
                      </w:p>
                    </w:tc>
                    <w:tc>
                      <w:tcPr>
                        <w:tcW w:w="685" w:type="dxa"/>
                      </w:tcPr>
                      <w:p>
                        <w:pPr>
                          <w:pStyle w:val="8"/>
                          <w:spacing w:before="267"/>
                          <w:ind w:left="63"/>
                          <w:rPr>
                            <w:sz w:val="28"/>
                          </w:rPr>
                        </w:pPr>
                        <w:r>
                          <w:rPr>
                            <w:sz w:val="28"/>
                          </w:rPr>
                          <w:t>单位</w:t>
                        </w:r>
                      </w:p>
                    </w:tc>
                    <w:tc>
                      <w:tcPr>
                        <w:tcW w:w="1091" w:type="dxa"/>
                      </w:tcPr>
                      <w:p>
                        <w:pPr>
                          <w:pStyle w:val="8"/>
                          <w:spacing w:before="67"/>
                          <w:ind w:left="127"/>
                          <w:rPr>
                            <w:sz w:val="28"/>
                          </w:rPr>
                        </w:pPr>
                        <w:r>
                          <w:rPr>
                            <w:sz w:val="28"/>
                          </w:rPr>
                          <w:t>基准价</w:t>
                        </w:r>
                      </w:p>
                      <w:p>
                        <w:pPr>
                          <w:pStyle w:val="8"/>
                          <w:spacing w:before="41"/>
                          <w:ind w:left="127"/>
                          <w:rPr>
                            <w:sz w:val="28"/>
                          </w:rPr>
                        </w:pPr>
                        <w:r>
                          <w:rPr>
                            <w:sz w:val="28"/>
                          </w:rPr>
                          <w:t>（元）</w:t>
                        </w:r>
                      </w:p>
                    </w:tc>
                    <w:tc>
                      <w:tcPr>
                        <w:tcW w:w="4814" w:type="dxa"/>
                      </w:tcPr>
                      <w:p>
                        <w:pPr>
                          <w:pStyle w:val="8"/>
                          <w:spacing w:before="267"/>
                          <w:ind w:left="2110" w:right="2094"/>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88" w:type="dxa"/>
                      </w:tcPr>
                      <w:p>
                        <w:pPr>
                          <w:pStyle w:val="8"/>
                          <w:spacing w:before="242"/>
                          <w:ind w:left="8"/>
                          <w:jc w:val="center"/>
                          <w:rPr>
                            <w:rFonts w:ascii="Times New Roman"/>
                            <w:sz w:val="28"/>
                          </w:rPr>
                        </w:pPr>
                        <w:r>
                          <w:rPr>
                            <w:rFonts w:ascii="Times New Roman"/>
                            <w:sz w:val="28"/>
                          </w:rPr>
                          <w:t>1</w:t>
                        </w:r>
                      </w:p>
                    </w:tc>
                    <w:tc>
                      <w:tcPr>
                        <w:tcW w:w="1990" w:type="dxa"/>
                      </w:tcPr>
                      <w:p>
                        <w:pPr>
                          <w:pStyle w:val="8"/>
                          <w:spacing w:before="39" w:line="360" w:lineRule="atLeast"/>
                          <w:ind w:left="715" w:right="142" w:hanging="560"/>
                          <w:rPr>
                            <w:sz w:val="28"/>
                          </w:rPr>
                        </w:pPr>
                        <w:r>
                          <w:rPr>
                            <w:sz w:val="28"/>
                          </w:rPr>
                          <w:t>人类血斑种属试验</w:t>
                        </w:r>
                      </w:p>
                    </w:tc>
                    <w:tc>
                      <w:tcPr>
                        <w:tcW w:w="685" w:type="dxa"/>
                      </w:tcPr>
                      <w:p>
                        <w:pPr>
                          <w:pStyle w:val="8"/>
                          <w:spacing w:before="223"/>
                          <w:ind w:left="64"/>
                          <w:rPr>
                            <w:sz w:val="28"/>
                          </w:rPr>
                        </w:pPr>
                        <w:r>
                          <w:rPr>
                            <w:sz w:val="28"/>
                          </w:rPr>
                          <w:t>样本</w:t>
                        </w:r>
                      </w:p>
                    </w:tc>
                    <w:tc>
                      <w:tcPr>
                        <w:tcW w:w="1091" w:type="dxa"/>
                      </w:tcPr>
                      <w:p>
                        <w:pPr>
                          <w:pStyle w:val="8"/>
                          <w:spacing w:before="242"/>
                          <w:ind w:left="337"/>
                          <w:rPr>
                            <w:rFonts w:ascii="Times New Roman"/>
                            <w:sz w:val="28"/>
                          </w:rPr>
                        </w:pPr>
                        <w:r>
                          <w:rPr>
                            <w:rFonts w:ascii="Times New Roman"/>
                            <w:sz w:val="28"/>
                          </w:rPr>
                          <w:t>100</w:t>
                        </w:r>
                      </w:p>
                    </w:tc>
                    <w:tc>
                      <w:tcPr>
                        <w:tcW w:w="4814" w:type="dxa"/>
                      </w:tcPr>
                      <w:p>
                        <w:pPr>
                          <w:pStyle w:val="8"/>
                          <w:spacing w:before="39" w:line="360" w:lineRule="atLeast"/>
                          <w:ind w:left="59" w:right="25"/>
                          <w:rPr>
                            <w:sz w:val="28"/>
                          </w:rPr>
                        </w:pPr>
                        <w:r>
                          <w:rPr>
                            <w:sz w:val="28"/>
                          </w:rPr>
                          <w:t>确认可疑斑痕是否为人血或是否含有人血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488" w:type="dxa"/>
                      </w:tcPr>
                      <w:p>
                        <w:pPr>
                          <w:pStyle w:val="8"/>
                          <w:spacing w:before="242"/>
                          <w:ind w:left="8"/>
                          <w:jc w:val="center"/>
                          <w:rPr>
                            <w:rFonts w:ascii="Times New Roman"/>
                            <w:sz w:val="28"/>
                          </w:rPr>
                        </w:pPr>
                        <w:r>
                          <w:rPr>
                            <w:rFonts w:ascii="Times New Roman"/>
                            <w:sz w:val="28"/>
                          </w:rPr>
                          <w:t>2</w:t>
                        </w:r>
                      </w:p>
                    </w:tc>
                    <w:tc>
                      <w:tcPr>
                        <w:tcW w:w="1990" w:type="dxa"/>
                      </w:tcPr>
                      <w:p>
                        <w:pPr>
                          <w:pStyle w:val="8"/>
                          <w:spacing w:before="39" w:line="360" w:lineRule="atLeast"/>
                          <w:ind w:left="715" w:right="142" w:hanging="560"/>
                          <w:rPr>
                            <w:sz w:val="28"/>
                          </w:rPr>
                        </w:pPr>
                        <w:r>
                          <w:rPr>
                            <w:sz w:val="28"/>
                          </w:rPr>
                          <w:t>人类精斑种属试验</w:t>
                        </w:r>
                      </w:p>
                    </w:tc>
                    <w:tc>
                      <w:tcPr>
                        <w:tcW w:w="685" w:type="dxa"/>
                      </w:tcPr>
                      <w:p>
                        <w:pPr>
                          <w:pStyle w:val="8"/>
                          <w:spacing w:before="223"/>
                          <w:ind w:left="64"/>
                          <w:rPr>
                            <w:sz w:val="28"/>
                          </w:rPr>
                        </w:pPr>
                        <w:r>
                          <w:rPr>
                            <w:sz w:val="28"/>
                          </w:rPr>
                          <w:t>样本</w:t>
                        </w:r>
                      </w:p>
                    </w:tc>
                    <w:tc>
                      <w:tcPr>
                        <w:tcW w:w="1091" w:type="dxa"/>
                      </w:tcPr>
                      <w:p>
                        <w:pPr>
                          <w:pStyle w:val="8"/>
                          <w:spacing w:before="242"/>
                          <w:ind w:left="337"/>
                          <w:rPr>
                            <w:rFonts w:ascii="Times New Roman"/>
                            <w:sz w:val="28"/>
                          </w:rPr>
                        </w:pPr>
                        <w:r>
                          <w:rPr>
                            <w:rFonts w:ascii="Times New Roman"/>
                            <w:sz w:val="28"/>
                          </w:rPr>
                          <w:t>150</w:t>
                        </w:r>
                      </w:p>
                    </w:tc>
                    <w:tc>
                      <w:tcPr>
                        <w:tcW w:w="4814" w:type="dxa"/>
                      </w:tcPr>
                      <w:p>
                        <w:pPr>
                          <w:pStyle w:val="8"/>
                          <w:spacing w:before="39" w:line="360" w:lineRule="atLeast"/>
                          <w:ind w:left="59" w:right="41"/>
                          <w:rPr>
                            <w:sz w:val="28"/>
                          </w:rPr>
                        </w:pPr>
                        <w:r>
                          <w:rPr>
                            <w:spacing w:val="-5"/>
                            <w:sz w:val="28"/>
                          </w:rPr>
                          <w:t>确定可疑斑痕是否为人类精液斑，包括确认混合斑中是否含有人类精液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7" w:hRule="atLeast"/>
                    </w:trPr>
                    <w:tc>
                      <w:tcPr>
                        <w:tcW w:w="488" w:type="dxa"/>
                      </w:tcPr>
                      <w:p>
                        <w:pPr>
                          <w:pStyle w:val="8"/>
                          <w:rPr>
                            <w:sz w:val="30"/>
                          </w:rPr>
                        </w:pPr>
                      </w:p>
                      <w:p>
                        <w:pPr>
                          <w:pStyle w:val="8"/>
                          <w:rPr>
                            <w:sz w:val="30"/>
                          </w:rPr>
                        </w:pPr>
                      </w:p>
                      <w:p>
                        <w:pPr>
                          <w:pStyle w:val="8"/>
                          <w:spacing w:before="4"/>
                          <w:rPr>
                            <w:sz w:val="30"/>
                          </w:rPr>
                        </w:pPr>
                      </w:p>
                      <w:p>
                        <w:pPr>
                          <w:pStyle w:val="8"/>
                          <w:ind w:left="8"/>
                          <w:jc w:val="center"/>
                          <w:rPr>
                            <w:rFonts w:ascii="Times New Roman"/>
                            <w:sz w:val="28"/>
                          </w:rPr>
                        </w:pPr>
                        <w:r>
                          <w:rPr>
                            <w:rFonts w:ascii="Times New Roman"/>
                            <w:sz w:val="28"/>
                          </w:rPr>
                          <w:t>3</w:t>
                        </w:r>
                      </w:p>
                    </w:tc>
                    <w:tc>
                      <w:tcPr>
                        <w:tcW w:w="1990" w:type="dxa"/>
                      </w:tcPr>
                      <w:p>
                        <w:pPr>
                          <w:pStyle w:val="8"/>
                          <w:rPr>
                            <w:sz w:val="32"/>
                          </w:rPr>
                        </w:pPr>
                      </w:p>
                      <w:p>
                        <w:pPr>
                          <w:pStyle w:val="8"/>
                          <w:spacing w:before="4"/>
                          <w:rPr>
                            <w:sz w:val="28"/>
                          </w:rPr>
                        </w:pPr>
                      </w:p>
                      <w:p>
                        <w:pPr>
                          <w:pStyle w:val="8"/>
                          <w:spacing w:line="244" w:lineRule="auto"/>
                          <w:ind w:left="106" w:right="94"/>
                          <w:jc w:val="center"/>
                          <w:rPr>
                            <w:sz w:val="28"/>
                          </w:rPr>
                        </w:pPr>
                        <w:r>
                          <w:rPr>
                            <w:sz w:val="28"/>
                          </w:rPr>
                          <w:t xml:space="preserve">常染色体 </w:t>
                        </w:r>
                        <w:r>
                          <w:rPr>
                            <w:rFonts w:ascii="Times New Roman" w:hAnsi="Times New Roman" w:eastAsia="Times New Roman"/>
                            <w:sz w:val="28"/>
                          </w:rPr>
                          <w:t xml:space="preserve">STR </w:t>
                        </w:r>
                        <w:r>
                          <w:rPr>
                            <w:sz w:val="28"/>
                          </w:rPr>
                          <w:t>检验</w:t>
                        </w:r>
                        <w:r>
                          <w:rPr>
                            <w:rFonts w:ascii="Times New Roman" w:hAnsi="Times New Roman" w:eastAsia="Times New Roman"/>
                            <w:sz w:val="28"/>
                          </w:rPr>
                          <w:t>——</w:t>
                        </w:r>
                        <w:r>
                          <w:rPr>
                            <w:sz w:val="28"/>
                          </w:rPr>
                          <w:t>个体识别</w:t>
                        </w:r>
                      </w:p>
                    </w:tc>
                    <w:tc>
                      <w:tcPr>
                        <w:tcW w:w="685" w:type="dxa"/>
                      </w:tcPr>
                      <w:p>
                        <w:pPr>
                          <w:pStyle w:val="8"/>
                          <w:rPr>
                            <w:sz w:val="32"/>
                          </w:rPr>
                        </w:pPr>
                      </w:p>
                      <w:p>
                        <w:pPr>
                          <w:pStyle w:val="8"/>
                          <w:rPr>
                            <w:sz w:val="32"/>
                          </w:rPr>
                        </w:pPr>
                      </w:p>
                      <w:p>
                        <w:pPr>
                          <w:pStyle w:val="8"/>
                          <w:spacing w:before="11"/>
                          <w:rPr>
                            <w:sz w:val="24"/>
                          </w:rPr>
                        </w:pPr>
                      </w:p>
                      <w:p>
                        <w:pPr>
                          <w:pStyle w:val="8"/>
                          <w:ind w:left="64"/>
                          <w:rPr>
                            <w:sz w:val="28"/>
                          </w:rPr>
                        </w:pPr>
                        <w:r>
                          <w:rPr>
                            <w:sz w:val="28"/>
                          </w:rPr>
                          <w:t>样本</w:t>
                        </w:r>
                      </w:p>
                    </w:tc>
                    <w:tc>
                      <w:tcPr>
                        <w:tcW w:w="1091" w:type="dxa"/>
                      </w:tcPr>
                      <w:p>
                        <w:pPr>
                          <w:pStyle w:val="8"/>
                          <w:rPr>
                            <w:sz w:val="30"/>
                          </w:rPr>
                        </w:pPr>
                      </w:p>
                      <w:p>
                        <w:pPr>
                          <w:pStyle w:val="8"/>
                          <w:rPr>
                            <w:sz w:val="30"/>
                          </w:rPr>
                        </w:pPr>
                      </w:p>
                      <w:p>
                        <w:pPr>
                          <w:pStyle w:val="8"/>
                          <w:spacing w:before="4"/>
                          <w:rPr>
                            <w:sz w:val="30"/>
                          </w:rPr>
                        </w:pPr>
                      </w:p>
                      <w:p>
                        <w:pPr>
                          <w:pStyle w:val="8"/>
                          <w:ind w:left="267"/>
                          <w:rPr>
                            <w:rFonts w:ascii="Times New Roman"/>
                            <w:sz w:val="28"/>
                          </w:rPr>
                        </w:pPr>
                        <w:r>
                          <w:rPr>
                            <w:rFonts w:ascii="Times New Roman"/>
                            <w:sz w:val="28"/>
                          </w:rPr>
                          <w:t>1000</w:t>
                        </w:r>
                      </w:p>
                    </w:tc>
                    <w:tc>
                      <w:tcPr>
                        <w:tcW w:w="4814" w:type="dxa"/>
                      </w:tcPr>
                      <w:p>
                        <w:pPr>
                          <w:pStyle w:val="8"/>
                          <w:spacing w:before="39" w:line="360" w:lineRule="atLeast"/>
                          <w:ind w:left="59" w:right="-29"/>
                          <w:jc w:val="both"/>
                          <w:rPr>
                            <w:sz w:val="28"/>
                          </w:rPr>
                        </w:pPr>
                        <w:r>
                          <w:rPr>
                            <w:spacing w:val="-11"/>
                            <w:sz w:val="28"/>
                          </w:rPr>
                          <w:t xml:space="preserve">利用常染色体 </w:t>
                        </w:r>
                        <w:r>
                          <w:rPr>
                            <w:rFonts w:ascii="Times New Roman" w:eastAsia="Times New Roman"/>
                            <w:sz w:val="28"/>
                          </w:rPr>
                          <w:t xml:space="preserve">DNA </w:t>
                        </w:r>
                        <w:r>
                          <w:rPr>
                            <w:spacing w:val="-35"/>
                            <w:sz w:val="28"/>
                          </w:rPr>
                          <w:t xml:space="preserve">的 </w:t>
                        </w:r>
                        <w:r>
                          <w:rPr>
                            <w:rFonts w:ascii="Times New Roman" w:eastAsia="Times New Roman"/>
                            <w:sz w:val="28"/>
                          </w:rPr>
                          <w:t>STR</w:t>
                        </w:r>
                        <w:r>
                          <w:rPr>
                            <w:sz w:val="28"/>
                          </w:rPr>
                          <w:t>（短串联重复序列</w:t>
                        </w:r>
                        <w:r>
                          <w:rPr>
                            <w:spacing w:val="-30"/>
                            <w:sz w:val="28"/>
                          </w:rPr>
                          <w:t>）</w:t>
                        </w:r>
                        <w:r>
                          <w:rPr>
                            <w:spacing w:val="-5"/>
                            <w:sz w:val="28"/>
                          </w:rPr>
                          <w:t>检测技术，对生物检材和比对</w:t>
                        </w:r>
                        <w:r>
                          <w:rPr>
                            <w:spacing w:val="-10"/>
                            <w:sz w:val="28"/>
                          </w:rPr>
                          <w:t>样本进行检测，以确定是否来源于同一</w:t>
                        </w:r>
                        <w:r>
                          <w:rPr>
                            <w:spacing w:val="-18"/>
                            <w:sz w:val="28"/>
                          </w:rPr>
                          <w:t xml:space="preserve">个个体。每增加 </w:t>
                        </w:r>
                        <w:r>
                          <w:rPr>
                            <w:rFonts w:ascii="Times New Roman" w:eastAsia="Times New Roman"/>
                            <w:sz w:val="28"/>
                          </w:rPr>
                          <w:t xml:space="preserve">1 </w:t>
                        </w:r>
                        <w:r>
                          <w:rPr>
                            <w:spacing w:val="-5"/>
                            <w:sz w:val="28"/>
                          </w:rPr>
                          <w:t>份比对样本，加收一定标准的费用。以骨骼、牙齿、指甲、</w:t>
                        </w:r>
                        <w:r>
                          <w:rPr>
                            <w:spacing w:val="-9"/>
                            <w:sz w:val="28"/>
                          </w:rPr>
                          <w:t>精斑、精液等特殊检材作为样本的，加</w:t>
                        </w:r>
                        <w:r>
                          <w:rPr>
                            <w:spacing w:val="-40"/>
                            <w:sz w:val="28"/>
                          </w:rPr>
                          <w:t xml:space="preserve">收 </w:t>
                        </w:r>
                        <w:r>
                          <w:rPr>
                            <w:rFonts w:ascii="Times New Roman" w:eastAsia="Times New Roman"/>
                            <w:sz w:val="28"/>
                          </w:rPr>
                          <w:t xml:space="preserve">500 </w:t>
                        </w:r>
                        <w:r>
                          <w:rPr>
                            <w:sz w:val="28"/>
                          </w:rPr>
                          <w:t>元</w:t>
                        </w:r>
                        <w:r>
                          <w:rPr>
                            <w:rFonts w:ascii="Times New Roman" w:eastAsia="Times New Roman"/>
                            <w:sz w:val="28"/>
                          </w:rPr>
                          <w:t>/</w:t>
                        </w:r>
                        <w:r>
                          <w:rPr>
                            <w:sz w:val="28"/>
                          </w:rPr>
                          <w:t>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trPr>
                    <w:tc>
                      <w:tcPr>
                        <w:tcW w:w="488" w:type="dxa"/>
                      </w:tcPr>
                      <w:p>
                        <w:pPr>
                          <w:pStyle w:val="8"/>
                          <w:rPr>
                            <w:sz w:val="30"/>
                          </w:rPr>
                        </w:pPr>
                      </w:p>
                      <w:p>
                        <w:pPr>
                          <w:pStyle w:val="8"/>
                          <w:rPr>
                            <w:sz w:val="30"/>
                          </w:rPr>
                        </w:pPr>
                      </w:p>
                      <w:p>
                        <w:pPr>
                          <w:pStyle w:val="8"/>
                          <w:spacing w:before="4"/>
                          <w:rPr>
                            <w:sz w:val="30"/>
                          </w:rPr>
                        </w:pPr>
                      </w:p>
                      <w:p>
                        <w:pPr>
                          <w:pStyle w:val="8"/>
                          <w:ind w:left="8"/>
                          <w:jc w:val="center"/>
                          <w:rPr>
                            <w:rFonts w:ascii="Times New Roman"/>
                            <w:sz w:val="28"/>
                          </w:rPr>
                        </w:pPr>
                        <w:r>
                          <w:rPr>
                            <w:rFonts w:ascii="Times New Roman"/>
                            <w:sz w:val="28"/>
                          </w:rPr>
                          <w:t>4</w:t>
                        </w:r>
                      </w:p>
                    </w:tc>
                    <w:tc>
                      <w:tcPr>
                        <w:tcW w:w="1990" w:type="dxa"/>
                      </w:tcPr>
                      <w:p>
                        <w:pPr>
                          <w:pStyle w:val="8"/>
                          <w:rPr>
                            <w:sz w:val="32"/>
                          </w:rPr>
                        </w:pPr>
                      </w:p>
                      <w:p>
                        <w:pPr>
                          <w:pStyle w:val="8"/>
                          <w:spacing w:before="4"/>
                          <w:rPr>
                            <w:sz w:val="28"/>
                          </w:rPr>
                        </w:pPr>
                      </w:p>
                      <w:p>
                        <w:pPr>
                          <w:pStyle w:val="8"/>
                          <w:spacing w:line="244" w:lineRule="auto"/>
                          <w:ind w:left="155" w:right="131" w:hanging="12"/>
                          <w:jc w:val="both"/>
                          <w:rPr>
                            <w:sz w:val="28"/>
                          </w:rPr>
                        </w:pPr>
                        <w:r>
                          <w:rPr>
                            <w:spacing w:val="-15"/>
                            <w:sz w:val="28"/>
                          </w:rPr>
                          <w:t xml:space="preserve">常染色体 </w:t>
                        </w:r>
                        <w:r>
                          <w:rPr>
                            <w:rFonts w:ascii="Times New Roman" w:hAnsi="Times New Roman" w:eastAsia="Times New Roman"/>
                            <w:spacing w:val="-5"/>
                            <w:sz w:val="28"/>
                          </w:rPr>
                          <w:t xml:space="preserve">STR </w:t>
                        </w:r>
                        <w:r>
                          <w:rPr>
                            <w:sz w:val="28"/>
                          </w:rPr>
                          <w:t>检验</w:t>
                        </w:r>
                        <w:r>
                          <w:rPr>
                            <w:rFonts w:ascii="Times New Roman" w:hAnsi="Times New Roman" w:eastAsia="Times New Roman"/>
                            <w:sz w:val="28"/>
                          </w:rPr>
                          <w:t>——</w:t>
                        </w:r>
                        <w:r>
                          <w:rPr>
                            <w:sz w:val="28"/>
                          </w:rPr>
                          <w:t>三联体亲子鉴定</w:t>
                        </w:r>
                      </w:p>
                    </w:tc>
                    <w:tc>
                      <w:tcPr>
                        <w:tcW w:w="685" w:type="dxa"/>
                      </w:tcPr>
                      <w:p>
                        <w:pPr>
                          <w:pStyle w:val="8"/>
                          <w:rPr>
                            <w:sz w:val="32"/>
                          </w:rPr>
                        </w:pPr>
                      </w:p>
                      <w:p>
                        <w:pPr>
                          <w:pStyle w:val="8"/>
                          <w:rPr>
                            <w:sz w:val="32"/>
                          </w:rPr>
                        </w:pPr>
                      </w:p>
                      <w:p>
                        <w:pPr>
                          <w:pStyle w:val="8"/>
                          <w:spacing w:before="11"/>
                          <w:rPr>
                            <w:sz w:val="24"/>
                          </w:rPr>
                        </w:pPr>
                      </w:p>
                      <w:p>
                        <w:pPr>
                          <w:pStyle w:val="8"/>
                          <w:ind w:left="64"/>
                          <w:rPr>
                            <w:sz w:val="28"/>
                          </w:rPr>
                        </w:pPr>
                        <w:r>
                          <w:rPr>
                            <w:sz w:val="28"/>
                          </w:rPr>
                          <w:t>样本</w:t>
                        </w:r>
                      </w:p>
                    </w:tc>
                    <w:tc>
                      <w:tcPr>
                        <w:tcW w:w="1091" w:type="dxa"/>
                      </w:tcPr>
                      <w:p>
                        <w:pPr>
                          <w:pStyle w:val="8"/>
                          <w:rPr>
                            <w:sz w:val="30"/>
                          </w:rPr>
                        </w:pPr>
                      </w:p>
                      <w:p>
                        <w:pPr>
                          <w:pStyle w:val="8"/>
                          <w:rPr>
                            <w:sz w:val="30"/>
                          </w:rPr>
                        </w:pPr>
                      </w:p>
                      <w:p>
                        <w:pPr>
                          <w:pStyle w:val="8"/>
                          <w:spacing w:before="4"/>
                          <w:rPr>
                            <w:sz w:val="30"/>
                          </w:rPr>
                        </w:pPr>
                      </w:p>
                      <w:p>
                        <w:pPr>
                          <w:pStyle w:val="8"/>
                          <w:ind w:left="267"/>
                          <w:rPr>
                            <w:rFonts w:ascii="Times New Roman"/>
                            <w:sz w:val="28"/>
                          </w:rPr>
                        </w:pPr>
                        <w:r>
                          <w:rPr>
                            <w:rFonts w:ascii="Times New Roman"/>
                            <w:sz w:val="28"/>
                          </w:rPr>
                          <w:t>1000</w:t>
                        </w:r>
                      </w:p>
                    </w:tc>
                    <w:tc>
                      <w:tcPr>
                        <w:tcW w:w="4814" w:type="dxa"/>
                      </w:tcPr>
                      <w:p>
                        <w:pPr>
                          <w:pStyle w:val="8"/>
                          <w:spacing w:before="39" w:line="360" w:lineRule="atLeast"/>
                          <w:ind w:left="59" w:right="35"/>
                          <w:rPr>
                            <w:sz w:val="28"/>
                          </w:rPr>
                        </w:pPr>
                        <w:r>
                          <w:rPr>
                            <w:spacing w:val="-11"/>
                            <w:sz w:val="28"/>
                          </w:rPr>
                          <w:t xml:space="preserve">利用常染色体 </w:t>
                        </w:r>
                        <w:r>
                          <w:rPr>
                            <w:rFonts w:ascii="Times New Roman" w:eastAsia="Times New Roman"/>
                            <w:sz w:val="28"/>
                          </w:rPr>
                          <w:t xml:space="preserve">DNA </w:t>
                        </w:r>
                        <w:r>
                          <w:rPr>
                            <w:spacing w:val="-36"/>
                            <w:sz w:val="28"/>
                          </w:rPr>
                          <w:t xml:space="preserve">的 </w:t>
                        </w:r>
                        <w:r>
                          <w:rPr>
                            <w:rFonts w:ascii="Times New Roman" w:eastAsia="Times New Roman"/>
                            <w:sz w:val="28"/>
                          </w:rPr>
                          <w:t>STR</w:t>
                        </w:r>
                        <w:r>
                          <w:rPr>
                            <w:sz w:val="28"/>
                          </w:rPr>
                          <w:t>（短串联重复序列</w:t>
                        </w:r>
                        <w:r>
                          <w:rPr>
                            <w:spacing w:val="-20"/>
                            <w:sz w:val="28"/>
                          </w:rPr>
                          <w:t>）</w:t>
                        </w:r>
                        <w:r>
                          <w:rPr>
                            <w:spacing w:val="-6"/>
                            <w:sz w:val="28"/>
                          </w:rPr>
                          <w:t>检测技术，对男子、女子及孩</w:t>
                        </w:r>
                        <w:r>
                          <w:rPr>
                            <w:spacing w:val="13"/>
                            <w:sz w:val="28"/>
                          </w:rPr>
                          <w:t>子进行检测分析，以确定男子是否为孩子的生父和（或）女子是否为孩子</w:t>
                        </w:r>
                        <w:r>
                          <w:rPr>
                            <w:sz w:val="28"/>
                          </w:rPr>
                          <w:t>的生母。以骨骼、牙齿、指甲、精斑</w:t>
                        </w:r>
                        <w:r>
                          <w:rPr>
                            <w:spacing w:val="-12"/>
                            <w:sz w:val="28"/>
                          </w:rPr>
                          <w:t xml:space="preserve">精液等特殊检材作为样本的，加收 </w:t>
                        </w:r>
                        <w:r>
                          <w:rPr>
                            <w:rFonts w:ascii="Times New Roman" w:eastAsia="Times New Roman"/>
                            <w:spacing w:val="3"/>
                            <w:sz w:val="28"/>
                          </w:rPr>
                          <w:t xml:space="preserve">500 </w:t>
                        </w:r>
                        <w:r>
                          <w:rPr>
                            <w:spacing w:val="8"/>
                            <w:sz w:val="28"/>
                          </w:rPr>
                          <w:t>元</w:t>
                        </w:r>
                        <w:r>
                          <w:rPr>
                            <w:rFonts w:ascii="Times New Roman" w:eastAsia="Times New Roman"/>
                            <w:spacing w:val="3"/>
                            <w:sz w:val="28"/>
                          </w:rPr>
                          <w:t>/</w:t>
                        </w:r>
                        <w:r>
                          <w:rPr>
                            <w:sz w:val="28"/>
                          </w:rPr>
                          <w:t>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488" w:type="dxa"/>
                      </w:tcPr>
                      <w:p>
                        <w:pPr>
                          <w:pStyle w:val="8"/>
                          <w:rPr>
                            <w:sz w:val="30"/>
                          </w:rPr>
                        </w:pPr>
                      </w:p>
                      <w:p>
                        <w:pPr>
                          <w:pStyle w:val="8"/>
                          <w:rPr>
                            <w:sz w:val="30"/>
                          </w:rPr>
                        </w:pPr>
                      </w:p>
                      <w:p>
                        <w:pPr>
                          <w:pStyle w:val="8"/>
                          <w:spacing w:before="205"/>
                          <w:ind w:left="8"/>
                          <w:jc w:val="center"/>
                          <w:rPr>
                            <w:rFonts w:ascii="Times New Roman"/>
                            <w:sz w:val="28"/>
                          </w:rPr>
                        </w:pPr>
                        <w:r>
                          <w:rPr>
                            <w:rFonts w:ascii="Times New Roman"/>
                            <w:sz w:val="28"/>
                          </w:rPr>
                          <w:t>5</w:t>
                        </w:r>
                      </w:p>
                    </w:tc>
                    <w:tc>
                      <w:tcPr>
                        <w:tcW w:w="1990" w:type="dxa"/>
                      </w:tcPr>
                      <w:p>
                        <w:pPr>
                          <w:pStyle w:val="8"/>
                          <w:rPr>
                            <w:sz w:val="46"/>
                          </w:rPr>
                        </w:pPr>
                      </w:p>
                      <w:p>
                        <w:pPr>
                          <w:pStyle w:val="8"/>
                          <w:spacing w:line="244" w:lineRule="auto"/>
                          <w:ind w:left="155" w:right="131" w:hanging="12"/>
                          <w:jc w:val="both"/>
                          <w:rPr>
                            <w:sz w:val="28"/>
                          </w:rPr>
                        </w:pPr>
                        <w:r>
                          <w:rPr>
                            <w:spacing w:val="-15"/>
                            <w:sz w:val="28"/>
                          </w:rPr>
                          <w:t xml:space="preserve">常染色体 </w:t>
                        </w:r>
                        <w:r>
                          <w:rPr>
                            <w:rFonts w:ascii="Times New Roman" w:hAnsi="Times New Roman" w:eastAsia="Times New Roman"/>
                            <w:spacing w:val="-5"/>
                            <w:sz w:val="28"/>
                          </w:rPr>
                          <w:t xml:space="preserve">STR </w:t>
                        </w:r>
                        <w:r>
                          <w:rPr>
                            <w:sz w:val="28"/>
                          </w:rPr>
                          <w:t>检验</w:t>
                        </w:r>
                        <w:r>
                          <w:rPr>
                            <w:rFonts w:ascii="Times New Roman" w:hAnsi="Times New Roman" w:eastAsia="Times New Roman"/>
                            <w:sz w:val="28"/>
                          </w:rPr>
                          <w:t>——</w:t>
                        </w:r>
                        <w:r>
                          <w:rPr>
                            <w:sz w:val="28"/>
                          </w:rPr>
                          <w:t>二联体亲子鉴定</w:t>
                        </w:r>
                      </w:p>
                    </w:tc>
                    <w:tc>
                      <w:tcPr>
                        <w:tcW w:w="685" w:type="dxa"/>
                      </w:tcPr>
                      <w:p>
                        <w:pPr>
                          <w:pStyle w:val="8"/>
                          <w:rPr>
                            <w:sz w:val="32"/>
                          </w:rPr>
                        </w:pPr>
                      </w:p>
                      <w:p>
                        <w:pPr>
                          <w:pStyle w:val="8"/>
                          <w:spacing w:before="7"/>
                          <w:rPr>
                            <w:sz w:val="42"/>
                          </w:rPr>
                        </w:pPr>
                      </w:p>
                      <w:p>
                        <w:pPr>
                          <w:pStyle w:val="8"/>
                          <w:ind w:left="64"/>
                          <w:rPr>
                            <w:sz w:val="28"/>
                          </w:rPr>
                        </w:pPr>
                        <w:r>
                          <w:rPr>
                            <w:sz w:val="28"/>
                          </w:rPr>
                          <w:t>样本</w:t>
                        </w:r>
                      </w:p>
                    </w:tc>
                    <w:tc>
                      <w:tcPr>
                        <w:tcW w:w="1091" w:type="dxa"/>
                      </w:tcPr>
                      <w:p>
                        <w:pPr>
                          <w:pStyle w:val="8"/>
                          <w:rPr>
                            <w:sz w:val="30"/>
                          </w:rPr>
                        </w:pPr>
                      </w:p>
                      <w:p>
                        <w:pPr>
                          <w:pStyle w:val="8"/>
                          <w:rPr>
                            <w:sz w:val="30"/>
                          </w:rPr>
                        </w:pPr>
                      </w:p>
                      <w:p>
                        <w:pPr>
                          <w:pStyle w:val="8"/>
                          <w:spacing w:before="205"/>
                          <w:ind w:left="267"/>
                          <w:rPr>
                            <w:rFonts w:ascii="Times New Roman"/>
                            <w:sz w:val="28"/>
                          </w:rPr>
                        </w:pPr>
                        <w:r>
                          <w:rPr>
                            <w:rFonts w:ascii="Times New Roman"/>
                            <w:sz w:val="28"/>
                          </w:rPr>
                          <w:t>1000</w:t>
                        </w:r>
                      </w:p>
                    </w:tc>
                    <w:tc>
                      <w:tcPr>
                        <w:tcW w:w="4814" w:type="dxa"/>
                      </w:tcPr>
                      <w:p>
                        <w:pPr>
                          <w:pStyle w:val="8"/>
                          <w:spacing w:before="39" w:line="360" w:lineRule="atLeast"/>
                          <w:ind w:left="59" w:right="36"/>
                          <w:jc w:val="both"/>
                          <w:rPr>
                            <w:sz w:val="28"/>
                          </w:rPr>
                        </w:pPr>
                        <w:r>
                          <w:rPr>
                            <w:spacing w:val="-4"/>
                            <w:sz w:val="28"/>
                          </w:rPr>
                          <w:t>在生父或生母一方不参与的情况下，利</w:t>
                        </w:r>
                        <w:r>
                          <w:rPr>
                            <w:spacing w:val="-15"/>
                            <w:sz w:val="28"/>
                          </w:rPr>
                          <w:t xml:space="preserve">用常染色体 </w:t>
                        </w:r>
                        <w:r>
                          <w:rPr>
                            <w:rFonts w:ascii="Times New Roman" w:eastAsia="Times New Roman"/>
                            <w:sz w:val="28"/>
                          </w:rPr>
                          <w:t xml:space="preserve">DNA </w:t>
                        </w:r>
                        <w:r>
                          <w:rPr>
                            <w:spacing w:val="-35"/>
                            <w:sz w:val="28"/>
                          </w:rPr>
                          <w:t xml:space="preserve">的 </w:t>
                        </w:r>
                        <w:r>
                          <w:rPr>
                            <w:rFonts w:ascii="Times New Roman" w:eastAsia="Times New Roman"/>
                            <w:sz w:val="28"/>
                          </w:rPr>
                          <w:t>STR</w:t>
                        </w:r>
                        <w:r>
                          <w:rPr>
                            <w:sz w:val="28"/>
                          </w:rPr>
                          <w:t>（短串联重复序列</w:t>
                        </w:r>
                        <w:r>
                          <w:rPr>
                            <w:spacing w:val="-113"/>
                            <w:sz w:val="28"/>
                          </w:rPr>
                          <w:t>）</w:t>
                        </w:r>
                        <w:r>
                          <w:rPr>
                            <w:spacing w:val="-20"/>
                            <w:sz w:val="28"/>
                          </w:rPr>
                          <w:t>检测技术，以确定被检测男子</w:t>
                        </w:r>
                        <w:r>
                          <w:rPr>
                            <w:sz w:val="28"/>
                          </w:rPr>
                          <w:t>（女</w:t>
                        </w:r>
                        <w:r>
                          <w:rPr>
                            <w:spacing w:val="4"/>
                            <w:sz w:val="28"/>
                          </w:rPr>
                          <w:t>子）是否为孩子的生父（生母</w:t>
                        </w:r>
                        <w:r>
                          <w:rPr>
                            <w:spacing w:val="-135"/>
                            <w:sz w:val="28"/>
                          </w:rPr>
                          <w:t>）</w:t>
                        </w:r>
                        <w:r>
                          <w:rPr>
                            <w:spacing w:val="4"/>
                            <w:sz w:val="28"/>
                          </w:rPr>
                          <w:t>。以骨</w:t>
                        </w:r>
                        <w:r>
                          <w:rPr>
                            <w:spacing w:val="-9"/>
                            <w:sz w:val="28"/>
                          </w:rPr>
                          <w:t>骼、牙齿、指甲、精斑、精液等特殊检</w:t>
                        </w:r>
                        <w:r>
                          <w:rPr>
                            <w:spacing w:val="-16"/>
                            <w:sz w:val="28"/>
                          </w:rPr>
                          <w:t xml:space="preserve">材作为样本的，加收 </w:t>
                        </w:r>
                        <w:r>
                          <w:rPr>
                            <w:rFonts w:ascii="Times New Roman" w:eastAsia="Times New Roman"/>
                            <w:sz w:val="28"/>
                          </w:rPr>
                          <w:t xml:space="preserve">500 </w:t>
                        </w:r>
                        <w:r>
                          <w:rPr>
                            <w:sz w:val="28"/>
                          </w:rPr>
                          <w:t>元</w:t>
                        </w:r>
                        <w:r>
                          <w:rPr>
                            <w:rFonts w:ascii="Times New Roman" w:eastAsia="Times New Roman"/>
                            <w:sz w:val="28"/>
                          </w:rPr>
                          <w:t>/</w:t>
                        </w:r>
                        <w:r>
                          <w:rPr>
                            <w:sz w:val="28"/>
                          </w:rPr>
                          <w:t>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488" w:type="dxa"/>
                      </w:tcPr>
                      <w:p>
                        <w:pPr>
                          <w:pStyle w:val="8"/>
                          <w:rPr>
                            <w:sz w:val="30"/>
                          </w:rPr>
                        </w:pPr>
                      </w:p>
                      <w:p>
                        <w:pPr>
                          <w:pStyle w:val="8"/>
                          <w:rPr>
                            <w:sz w:val="30"/>
                          </w:rPr>
                        </w:pPr>
                      </w:p>
                      <w:p>
                        <w:pPr>
                          <w:pStyle w:val="8"/>
                          <w:spacing w:before="205"/>
                          <w:ind w:left="8"/>
                          <w:jc w:val="center"/>
                          <w:rPr>
                            <w:rFonts w:ascii="Times New Roman"/>
                            <w:sz w:val="28"/>
                          </w:rPr>
                        </w:pPr>
                        <w:r>
                          <w:rPr>
                            <w:rFonts w:ascii="Times New Roman"/>
                            <w:sz w:val="28"/>
                          </w:rPr>
                          <w:t>6</w:t>
                        </w:r>
                      </w:p>
                    </w:tc>
                    <w:tc>
                      <w:tcPr>
                        <w:tcW w:w="1990" w:type="dxa"/>
                      </w:tcPr>
                      <w:p>
                        <w:pPr>
                          <w:pStyle w:val="8"/>
                          <w:rPr>
                            <w:sz w:val="32"/>
                          </w:rPr>
                        </w:pPr>
                      </w:p>
                      <w:p>
                        <w:pPr>
                          <w:pStyle w:val="8"/>
                          <w:spacing w:before="4"/>
                          <w:rPr>
                            <w:sz w:val="28"/>
                          </w:rPr>
                        </w:pPr>
                      </w:p>
                      <w:p>
                        <w:pPr>
                          <w:pStyle w:val="8"/>
                          <w:ind w:left="439"/>
                          <w:rPr>
                            <w:sz w:val="28"/>
                          </w:rPr>
                        </w:pPr>
                        <w:r>
                          <w:rPr>
                            <w:rFonts w:ascii="Times New Roman" w:eastAsia="Times New Roman"/>
                            <w:sz w:val="28"/>
                          </w:rPr>
                          <w:t>Y</w:t>
                        </w:r>
                        <w:r>
                          <w:rPr>
                            <w:rFonts w:ascii="Times New Roman" w:eastAsia="Times New Roman"/>
                            <w:spacing w:val="-1"/>
                            <w:sz w:val="28"/>
                          </w:rPr>
                          <w:t xml:space="preserve"> </w:t>
                        </w:r>
                        <w:r>
                          <w:rPr>
                            <w:sz w:val="28"/>
                          </w:rPr>
                          <w:t>染色体</w:t>
                        </w:r>
                      </w:p>
                      <w:p>
                        <w:pPr>
                          <w:pStyle w:val="8"/>
                          <w:spacing w:before="7"/>
                          <w:ind w:left="423"/>
                          <w:rPr>
                            <w:sz w:val="28"/>
                          </w:rPr>
                        </w:pPr>
                        <w:r>
                          <w:rPr>
                            <w:rFonts w:ascii="Times New Roman" w:eastAsia="Times New Roman"/>
                            <w:sz w:val="28"/>
                          </w:rPr>
                          <w:t>STR</w:t>
                        </w:r>
                        <w:r>
                          <w:rPr>
                            <w:rFonts w:ascii="Times New Roman" w:eastAsia="Times New Roman"/>
                            <w:spacing w:val="-2"/>
                            <w:sz w:val="28"/>
                          </w:rPr>
                          <w:t xml:space="preserve"> </w:t>
                        </w:r>
                        <w:r>
                          <w:rPr>
                            <w:sz w:val="28"/>
                          </w:rPr>
                          <w:t>检验</w:t>
                        </w:r>
                      </w:p>
                    </w:tc>
                    <w:tc>
                      <w:tcPr>
                        <w:tcW w:w="685" w:type="dxa"/>
                      </w:tcPr>
                      <w:p>
                        <w:pPr>
                          <w:pStyle w:val="8"/>
                          <w:rPr>
                            <w:sz w:val="32"/>
                          </w:rPr>
                        </w:pPr>
                      </w:p>
                      <w:p>
                        <w:pPr>
                          <w:pStyle w:val="8"/>
                          <w:spacing w:before="7"/>
                          <w:rPr>
                            <w:sz w:val="42"/>
                          </w:rPr>
                        </w:pPr>
                      </w:p>
                      <w:p>
                        <w:pPr>
                          <w:pStyle w:val="8"/>
                          <w:ind w:left="63"/>
                          <w:rPr>
                            <w:sz w:val="28"/>
                          </w:rPr>
                        </w:pPr>
                        <w:r>
                          <w:rPr>
                            <w:sz w:val="28"/>
                          </w:rPr>
                          <w:t>样本</w:t>
                        </w:r>
                      </w:p>
                    </w:tc>
                    <w:tc>
                      <w:tcPr>
                        <w:tcW w:w="1091" w:type="dxa"/>
                      </w:tcPr>
                      <w:p>
                        <w:pPr>
                          <w:pStyle w:val="8"/>
                          <w:rPr>
                            <w:sz w:val="30"/>
                          </w:rPr>
                        </w:pPr>
                      </w:p>
                      <w:p>
                        <w:pPr>
                          <w:pStyle w:val="8"/>
                          <w:rPr>
                            <w:sz w:val="30"/>
                          </w:rPr>
                        </w:pPr>
                      </w:p>
                      <w:p>
                        <w:pPr>
                          <w:pStyle w:val="8"/>
                          <w:spacing w:before="205"/>
                          <w:ind w:left="267"/>
                          <w:rPr>
                            <w:rFonts w:ascii="Times New Roman"/>
                            <w:sz w:val="28"/>
                          </w:rPr>
                        </w:pPr>
                        <w:r>
                          <w:rPr>
                            <w:rFonts w:ascii="Times New Roman"/>
                            <w:sz w:val="28"/>
                          </w:rPr>
                          <w:t>1200</w:t>
                        </w:r>
                      </w:p>
                    </w:tc>
                    <w:tc>
                      <w:tcPr>
                        <w:tcW w:w="4814" w:type="dxa"/>
                      </w:tcPr>
                      <w:p>
                        <w:pPr>
                          <w:pStyle w:val="8"/>
                          <w:spacing w:before="39" w:line="360" w:lineRule="atLeast"/>
                          <w:ind w:left="59" w:right="40"/>
                          <w:jc w:val="both"/>
                          <w:rPr>
                            <w:sz w:val="28"/>
                          </w:rPr>
                        </w:pPr>
                        <w:r>
                          <w:rPr>
                            <w:spacing w:val="34"/>
                            <w:sz w:val="28"/>
                          </w:rPr>
                          <w:t>利用</w:t>
                        </w:r>
                        <w:r>
                          <w:rPr>
                            <w:rFonts w:ascii="Times New Roman" w:eastAsia="Times New Roman"/>
                            <w:sz w:val="28"/>
                          </w:rPr>
                          <w:t xml:space="preserve">Y </w:t>
                        </w:r>
                        <w:r>
                          <w:rPr>
                            <w:spacing w:val="-18"/>
                            <w:sz w:val="28"/>
                          </w:rPr>
                          <w:t xml:space="preserve">染色体 </w:t>
                        </w:r>
                        <w:r>
                          <w:rPr>
                            <w:rFonts w:ascii="Times New Roman" w:eastAsia="Times New Roman"/>
                            <w:sz w:val="28"/>
                          </w:rPr>
                          <w:t xml:space="preserve">DNA </w:t>
                        </w:r>
                        <w:r>
                          <w:rPr>
                            <w:spacing w:val="-36"/>
                            <w:sz w:val="28"/>
                          </w:rPr>
                          <w:t xml:space="preserve">的 </w:t>
                        </w:r>
                        <w:r>
                          <w:rPr>
                            <w:rFonts w:ascii="Times New Roman" w:eastAsia="Times New Roman"/>
                            <w:spacing w:val="-14"/>
                            <w:sz w:val="28"/>
                          </w:rPr>
                          <w:t>STR</w:t>
                        </w:r>
                        <w:r>
                          <w:rPr>
                            <w:spacing w:val="-14"/>
                            <w:sz w:val="28"/>
                          </w:rPr>
                          <w:t>（</w:t>
                        </w:r>
                        <w:r>
                          <w:rPr>
                            <w:sz w:val="28"/>
                          </w:rPr>
                          <w:t>短串联重</w:t>
                        </w:r>
                        <w:r>
                          <w:rPr>
                            <w:spacing w:val="-1"/>
                            <w:sz w:val="28"/>
                          </w:rPr>
                          <w:t>复序列</w:t>
                        </w:r>
                        <w:r>
                          <w:rPr>
                            <w:spacing w:val="-30"/>
                            <w:sz w:val="28"/>
                          </w:rPr>
                          <w:t>）</w:t>
                        </w:r>
                        <w:r>
                          <w:rPr>
                            <w:spacing w:val="-5"/>
                            <w:sz w:val="28"/>
                          </w:rPr>
                          <w:t>检测技术，对生物检材和比对</w:t>
                        </w:r>
                        <w:r>
                          <w:rPr>
                            <w:spacing w:val="-8"/>
                            <w:sz w:val="28"/>
                          </w:rPr>
                          <w:t>样本进行检测分析，以确定是否来源于</w:t>
                        </w:r>
                        <w:r>
                          <w:rPr>
                            <w:spacing w:val="-5"/>
                            <w:sz w:val="28"/>
                          </w:rPr>
                          <w:t>同一父系或用于亲子鉴定辅助鉴定。以</w:t>
                        </w:r>
                        <w:r>
                          <w:rPr>
                            <w:spacing w:val="-9"/>
                            <w:sz w:val="28"/>
                          </w:rPr>
                          <w:t>骨骼、牙齿、指甲、精斑、精液、等特</w:t>
                        </w:r>
                        <w:r>
                          <w:rPr>
                            <w:spacing w:val="-15"/>
                            <w:sz w:val="28"/>
                          </w:rPr>
                          <w:t xml:space="preserve">殊检材作为样本的，加收 </w:t>
                        </w:r>
                        <w:r>
                          <w:rPr>
                            <w:rFonts w:ascii="Times New Roman" w:eastAsia="Times New Roman"/>
                            <w:sz w:val="28"/>
                          </w:rPr>
                          <w:t xml:space="preserve">500 </w:t>
                        </w:r>
                        <w:r>
                          <w:rPr>
                            <w:sz w:val="28"/>
                          </w:rPr>
                          <w:t>元</w:t>
                        </w:r>
                        <w:r>
                          <w:rPr>
                            <w:rFonts w:ascii="Times New Roman" w:eastAsia="Times New Roman"/>
                            <w:sz w:val="28"/>
                          </w:rPr>
                          <w:t>/</w:t>
                        </w:r>
                        <w:r>
                          <w:rPr>
                            <w:sz w:val="28"/>
                          </w:rPr>
                          <w:t>样</w:t>
                        </w:r>
                      </w:p>
                    </w:tc>
                  </w:tr>
                </w:tbl>
                <w:p>
                  <w:pPr>
                    <w:pStyle w:val="3"/>
                  </w:pPr>
                </w:p>
              </w:txbxContent>
            </v:textbox>
          </v:shape>
        </w:pict>
      </w:r>
    </w:p>
    <w:p>
      <w:pPr>
        <w:pStyle w:val="3"/>
        <w:spacing w:before="1"/>
        <w:rPr>
          <w:rFonts w:ascii="Times New Roman"/>
          <w:sz w:val="16"/>
        </w:rPr>
      </w:pPr>
    </w:p>
    <w:p>
      <w:pPr>
        <w:pStyle w:val="3"/>
        <w:spacing w:before="65"/>
        <w:ind w:left="758"/>
      </w:pPr>
      <w:r>
        <w:t>（四）法医物证鉴定收费项目（</w:t>
      </w:r>
      <w:r>
        <w:rPr>
          <w:rFonts w:ascii="Times New Roman" w:eastAsia="Times New Roman"/>
        </w:rPr>
        <w:t xml:space="preserve">10 </w:t>
      </w:r>
      <w:r>
        <w:t>项）</w:t>
      </w: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rPr>
          <w:sz w:val="36"/>
        </w:rPr>
      </w:pPr>
    </w:p>
    <w:p>
      <w:pPr>
        <w:pStyle w:val="3"/>
        <w:spacing w:before="10"/>
        <w:rPr>
          <w:sz w:val="25"/>
        </w:rPr>
      </w:pPr>
    </w:p>
    <w:p>
      <w:pPr>
        <w:spacing w:before="1"/>
        <w:ind w:left="0" w:right="106" w:firstLine="0"/>
        <w:jc w:val="right"/>
        <w:rPr>
          <w:sz w:val="28"/>
        </w:rPr>
      </w:pPr>
      <w:r>
        <w:rPr>
          <w:spacing w:val="7"/>
          <w:sz w:val="28"/>
        </w:rPr>
        <w:t>、</w:t>
      </w:r>
    </w:p>
    <w:p>
      <w:pPr>
        <w:spacing w:after="0"/>
        <w:jc w:val="right"/>
        <w:rPr>
          <w:sz w:val="28"/>
        </w:rPr>
        <w:sectPr>
          <w:pgSz w:w="11910" w:h="16840"/>
          <w:pgMar w:top="1600" w:right="940" w:bottom="1560" w:left="1300" w:header="0" w:footer="145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5"/>
        </w:rPr>
      </w:pPr>
    </w:p>
    <w:p>
      <w:pPr>
        <w:spacing w:before="68"/>
        <w:ind w:left="0" w:right="390" w:firstLine="0"/>
        <w:jc w:val="right"/>
        <w:rPr>
          <w:sz w:val="28"/>
        </w:rPr>
      </w:pPr>
      <w:r>
        <w:pict>
          <v:shape id="_x0000_s1032" o:spid="_x0000_s1032" o:spt="202" type="#_x0000_t202" style="position:absolute;left:0pt;margin-left:70.55pt;margin-top:-128pt;height:427.05pt;width:454.3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990"/>
                    <w:gridCol w:w="685"/>
                    <w:gridCol w:w="1091"/>
                    <w:gridCol w:w="4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1990" w:type="dxa"/>
                      </w:tcPr>
                      <w:p>
                        <w:pPr>
                          <w:pStyle w:val="8"/>
                          <w:spacing w:before="267"/>
                          <w:ind w:left="435"/>
                          <w:rPr>
                            <w:sz w:val="28"/>
                          </w:rPr>
                        </w:pPr>
                        <w:r>
                          <w:rPr>
                            <w:sz w:val="28"/>
                          </w:rPr>
                          <w:t>收费项目</w:t>
                        </w:r>
                      </w:p>
                    </w:tc>
                    <w:tc>
                      <w:tcPr>
                        <w:tcW w:w="685" w:type="dxa"/>
                      </w:tcPr>
                      <w:p>
                        <w:pPr>
                          <w:pStyle w:val="8"/>
                          <w:spacing w:before="267"/>
                          <w:ind w:left="63"/>
                          <w:rPr>
                            <w:sz w:val="28"/>
                          </w:rPr>
                        </w:pPr>
                        <w:r>
                          <w:rPr>
                            <w:sz w:val="28"/>
                          </w:rPr>
                          <w:t>单位</w:t>
                        </w:r>
                      </w:p>
                    </w:tc>
                    <w:tc>
                      <w:tcPr>
                        <w:tcW w:w="1091" w:type="dxa"/>
                      </w:tcPr>
                      <w:p>
                        <w:pPr>
                          <w:pStyle w:val="8"/>
                          <w:spacing w:before="68"/>
                          <w:ind w:left="127"/>
                          <w:rPr>
                            <w:sz w:val="28"/>
                          </w:rPr>
                        </w:pPr>
                        <w:r>
                          <w:rPr>
                            <w:sz w:val="28"/>
                          </w:rPr>
                          <w:t>基准价</w:t>
                        </w:r>
                      </w:p>
                      <w:p>
                        <w:pPr>
                          <w:pStyle w:val="8"/>
                          <w:spacing w:before="41"/>
                          <w:ind w:left="127"/>
                          <w:rPr>
                            <w:sz w:val="28"/>
                          </w:rPr>
                        </w:pPr>
                        <w:r>
                          <w:rPr>
                            <w:sz w:val="28"/>
                          </w:rPr>
                          <w:t>（元）</w:t>
                        </w:r>
                      </w:p>
                    </w:tc>
                    <w:tc>
                      <w:tcPr>
                        <w:tcW w:w="4814" w:type="dxa"/>
                      </w:tcPr>
                      <w:p>
                        <w:pPr>
                          <w:pStyle w:val="8"/>
                          <w:spacing w:before="267"/>
                          <w:ind w:left="2110" w:right="2094"/>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488" w:type="dxa"/>
                      </w:tcPr>
                      <w:p>
                        <w:pPr>
                          <w:pStyle w:val="8"/>
                          <w:rPr>
                            <w:sz w:val="30"/>
                          </w:rPr>
                        </w:pPr>
                      </w:p>
                      <w:p>
                        <w:pPr>
                          <w:pStyle w:val="8"/>
                          <w:rPr>
                            <w:sz w:val="30"/>
                          </w:rPr>
                        </w:pPr>
                      </w:p>
                      <w:p>
                        <w:pPr>
                          <w:pStyle w:val="8"/>
                          <w:rPr>
                            <w:sz w:val="30"/>
                          </w:rPr>
                        </w:pPr>
                      </w:p>
                      <w:p>
                        <w:pPr>
                          <w:pStyle w:val="8"/>
                          <w:spacing w:before="218"/>
                          <w:ind w:left="8"/>
                          <w:jc w:val="center"/>
                          <w:rPr>
                            <w:rFonts w:ascii="Times New Roman"/>
                            <w:sz w:val="28"/>
                          </w:rPr>
                        </w:pPr>
                        <w:r>
                          <w:rPr>
                            <w:rFonts w:ascii="Times New Roman"/>
                            <w:sz w:val="28"/>
                          </w:rPr>
                          <w:t>7</w:t>
                        </w:r>
                      </w:p>
                    </w:tc>
                    <w:tc>
                      <w:tcPr>
                        <w:tcW w:w="1990" w:type="dxa"/>
                      </w:tcPr>
                      <w:p>
                        <w:pPr>
                          <w:pStyle w:val="8"/>
                          <w:rPr>
                            <w:sz w:val="32"/>
                          </w:rPr>
                        </w:pPr>
                      </w:p>
                      <w:p>
                        <w:pPr>
                          <w:pStyle w:val="8"/>
                          <w:rPr>
                            <w:sz w:val="32"/>
                          </w:rPr>
                        </w:pPr>
                      </w:p>
                      <w:p>
                        <w:pPr>
                          <w:pStyle w:val="8"/>
                          <w:spacing w:before="12"/>
                          <w:rPr>
                            <w:sz w:val="25"/>
                          </w:rPr>
                        </w:pPr>
                      </w:p>
                      <w:p>
                        <w:pPr>
                          <w:pStyle w:val="8"/>
                          <w:ind w:left="92" w:right="81"/>
                          <w:jc w:val="center"/>
                          <w:rPr>
                            <w:rFonts w:ascii="Times New Roman" w:eastAsia="Times New Roman"/>
                            <w:sz w:val="28"/>
                          </w:rPr>
                        </w:pPr>
                        <w:r>
                          <w:rPr>
                            <w:rFonts w:ascii="Times New Roman" w:eastAsia="Times New Roman"/>
                            <w:sz w:val="28"/>
                          </w:rPr>
                          <w:t xml:space="preserve">X </w:t>
                        </w:r>
                        <w:r>
                          <w:rPr>
                            <w:sz w:val="28"/>
                          </w:rPr>
                          <w:t xml:space="preserve">染色体 </w:t>
                        </w:r>
                        <w:r>
                          <w:rPr>
                            <w:rFonts w:ascii="Times New Roman" w:eastAsia="Times New Roman"/>
                            <w:sz w:val="28"/>
                          </w:rPr>
                          <w:t>STR</w:t>
                        </w:r>
                      </w:p>
                      <w:p>
                        <w:pPr>
                          <w:pStyle w:val="8"/>
                          <w:spacing w:before="41"/>
                          <w:ind w:left="105" w:right="94"/>
                          <w:jc w:val="center"/>
                          <w:rPr>
                            <w:sz w:val="28"/>
                          </w:rPr>
                        </w:pPr>
                        <w:r>
                          <w:rPr>
                            <w:sz w:val="28"/>
                          </w:rPr>
                          <w:t>检验</w:t>
                        </w:r>
                      </w:p>
                    </w:tc>
                    <w:tc>
                      <w:tcPr>
                        <w:tcW w:w="685" w:type="dxa"/>
                      </w:tcPr>
                      <w:p>
                        <w:pPr>
                          <w:pStyle w:val="8"/>
                          <w:rPr>
                            <w:sz w:val="32"/>
                          </w:rPr>
                        </w:pPr>
                      </w:p>
                      <w:p>
                        <w:pPr>
                          <w:pStyle w:val="8"/>
                          <w:rPr>
                            <w:sz w:val="32"/>
                          </w:rPr>
                        </w:pPr>
                      </w:p>
                      <w:p>
                        <w:pPr>
                          <w:pStyle w:val="8"/>
                          <w:spacing w:before="7"/>
                          <w:rPr>
                            <w:sz w:val="41"/>
                          </w:rPr>
                        </w:pPr>
                      </w:p>
                      <w:p>
                        <w:pPr>
                          <w:pStyle w:val="8"/>
                          <w:ind w:left="63"/>
                          <w:rPr>
                            <w:sz w:val="28"/>
                          </w:rPr>
                        </w:pPr>
                        <w:r>
                          <w:rPr>
                            <w:sz w:val="28"/>
                          </w:rPr>
                          <w:t>样本</w:t>
                        </w:r>
                      </w:p>
                    </w:tc>
                    <w:tc>
                      <w:tcPr>
                        <w:tcW w:w="1091" w:type="dxa"/>
                      </w:tcPr>
                      <w:p>
                        <w:pPr>
                          <w:pStyle w:val="8"/>
                          <w:rPr>
                            <w:sz w:val="30"/>
                          </w:rPr>
                        </w:pPr>
                      </w:p>
                      <w:p>
                        <w:pPr>
                          <w:pStyle w:val="8"/>
                          <w:rPr>
                            <w:sz w:val="30"/>
                          </w:rPr>
                        </w:pPr>
                      </w:p>
                      <w:p>
                        <w:pPr>
                          <w:pStyle w:val="8"/>
                          <w:rPr>
                            <w:sz w:val="30"/>
                          </w:rPr>
                        </w:pPr>
                      </w:p>
                      <w:p>
                        <w:pPr>
                          <w:pStyle w:val="8"/>
                          <w:spacing w:before="218"/>
                          <w:ind w:right="251"/>
                          <w:jc w:val="right"/>
                          <w:rPr>
                            <w:rFonts w:ascii="Times New Roman"/>
                            <w:sz w:val="28"/>
                          </w:rPr>
                        </w:pPr>
                        <w:r>
                          <w:rPr>
                            <w:rFonts w:ascii="Times New Roman"/>
                            <w:sz w:val="28"/>
                          </w:rPr>
                          <w:t>1200</w:t>
                        </w:r>
                      </w:p>
                    </w:tc>
                    <w:tc>
                      <w:tcPr>
                        <w:tcW w:w="4814" w:type="dxa"/>
                      </w:tcPr>
                      <w:p>
                        <w:pPr>
                          <w:pStyle w:val="8"/>
                          <w:spacing w:before="152" w:line="266" w:lineRule="auto"/>
                          <w:ind w:left="59" w:right="40"/>
                          <w:rPr>
                            <w:sz w:val="28"/>
                          </w:rPr>
                        </w:pPr>
                        <w:r>
                          <w:rPr>
                            <w:spacing w:val="34"/>
                            <w:sz w:val="28"/>
                          </w:rPr>
                          <w:t>利用</w:t>
                        </w:r>
                        <w:r>
                          <w:rPr>
                            <w:rFonts w:ascii="Times New Roman" w:eastAsia="Times New Roman"/>
                            <w:sz w:val="28"/>
                          </w:rPr>
                          <w:t xml:space="preserve">X </w:t>
                        </w:r>
                        <w:r>
                          <w:rPr>
                            <w:spacing w:val="-18"/>
                            <w:sz w:val="28"/>
                          </w:rPr>
                          <w:t xml:space="preserve">染色体 </w:t>
                        </w:r>
                        <w:r>
                          <w:rPr>
                            <w:rFonts w:ascii="Times New Roman" w:eastAsia="Times New Roman"/>
                            <w:sz w:val="28"/>
                          </w:rPr>
                          <w:t xml:space="preserve">DNA </w:t>
                        </w:r>
                        <w:r>
                          <w:rPr>
                            <w:spacing w:val="-36"/>
                            <w:sz w:val="28"/>
                          </w:rPr>
                          <w:t xml:space="preserve">的 </w:t>
                        </w:r>
                        <w:r>
                          <w:rPr>
                            <w:rFonts w:ascii="Times New Roman" w:eastAsia="Times New Roman"/>
                            <w:spacing w:val="-14"/>
                            <w:sz w:val="28"/>
                          </w:rPr>
                          <w:t>STR</w:t>
                        </w:r>
                        <w:r>
                          <w:rPr>
                            <w:spacing w:val="-14"/>
                            <w:sz w:val="28"/>
                          </w:rPr>
                          <w:t>（</w:t>
                        </w:r>
                        <w:r>
                          <w:rPr>
                            <w:sz w:val="28"/>
                          </w:rPr>
                          <w:t>短串联重</w:t>
                        </w:r>
                        <w:r>
                          <w:rPr>
                            <w:spacing w:val="-1"/>
                            <w:sz w:val="28"/>
                          </w:rPr>
                          <w:t>复序列</w:t>
                        </w:r>
                        <w:r>
                          <w:rPr>
                            <w:spacing w:val="-30"/>
                            <w:sz w:val="28"/>
                          </w:rPr>
                          <w:t>）</w:t>
                        </w:r>
                        <w:r>
                          <w:rPr>
                            <w:spacing w:val="-5"/>
                            <w:sz w:val="28"/>
                          </w:rPr>
                          <w:t>检测技术，对生物检材和比对</w:t>
                        </w:r>
                        <w:r>
                          <w:rPr>
                            <w:spacing w:val="-8"/>
                            <w:sz w:val="28"/>
                          </w:rPr>
                          <w:t>样本进行检测分析，以辅助判断特殊亲</w:t>
                        </w:r>
                        <w:r>
                          <w:rPr>
                            <w:spacing w:val="-15"/>
                            <w:sz w:val="28"/>
                          </w:rPr>
                          <w:t xml:space="preserve">缘关系，如同父姐妹等。每增加 </w:t>
                        </w:r>
                        <w:r>
                          <w:rPr>
                            <w:rFonts w:ascii="Times New Roman" w:eastAsia="Times New Roman"/>
                            <w:sz w:val="28"/>
                          </w:rPr>
                          <w:t xml:space="preserve">1 </w:t>
                        </w:r>
                        <w:r>
                          <w:rPr>
                            <w:sz w:val="28"/>
                          </w:rPr>
                          <w:t>份比</w:t>
                        </w:r>
                        <w:r>
                          <w:rPr>
                            <w:spacing w:val="-16"/>
                            <w:sz w:val="28"/>
                          </w:rPr>
                          <w:t>对样本，加收一定标准的费用。以骨骼</w:t>
                        </w:r>
                        <w:r>
                          <w:rPr>
                            <w:spacing w:val="-8"/>
                            <w:sz w:val="28"/>
                          </w:rPr>
                          <w:t>牙齿、指甲等特殊检材作为样本的，加</w:t>
                        </w:r>
                        <w:r>
                          <w:rPr>
                            <w:spacing w:val="-40"/>
                            <w:sz w:val="28"/>
                          </w:rPr>
                          <w:t xml:space="preserve">收 </w:t>
                        </w:r>
                        <w:r>
                          <w:rPr>
                            <w:rFonts w:ascii="Times New Roman" w:eastAsia="Times New Roman"/>
                            <w:sz w:val="28"/>
                          </w:rPr>
                          <w:t xml:space="preserve">500 </w:t>
                        </w:r>
                        <w:r>
                          <w:rPr>
                            <w:sz w:val="28"/>
                          </w:rPr>
                          <w:t>元</w:t>
                        </w:r>
                        <w:r>
                          <w:rPr>
                            <w:rFonts w:ascii="Times New Roman" w:eastAsia="Times New Roman"/>
                            <w:sz w:val="28"/>
                          </w:rPr>
                          <w:t>/</w:t>
                        </w:r>
                        <w:r>
                          <w:rPr>
                            <w:sz w:val="28"/>
                          </w:rPr>
                          <w:t>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3" w:hRule="atLeast"/>
                    </w:trPr>
                    <w:tc>
                      <w:tcPr>
                        <w:tcW w:w="488" w:type="dxa"/>
                      </w:tcPr>
                      <w:p>
                        <w:pPr>
                          <w:pStyle w:val="8"/>
                          <w:rPr>
                            <w:sz w:val="30"/>
                          </w:rPr>
                        </w:pPr>
                      </w:p>
                      <w:p>
                        <w:pPr>
                          <w:pStyle w:val="8"/>
                          <w:rPr>
                            <w:sz w:val="30"/>
                          </w:rPr>
                        </w:pPr>
                      </w:p>
                      <w:p>
                        <w:pPr>
                          <w:pStyle w:val="8"/>
                          <w:spacing w:before="231"/>
                          <w:ind w:left="8"/>
                          <w:jc w:val="center"/>
                          <w:rPr>
                            <w:rFonts w:ascii="Times New Roman"/>
                            <w:sz w:val="28"/>
                          </w:rPr>
                        </w:pPr>
                        <w:r>
                          <w:rPr>
                            <w:rFonts w:ascii="Times New Roman"/>
                            <w:sz w:val="28"/>
                          </w:rPr>
                          <w:t>8</w:t>
                        </w:r>
                      </w:p>
                    </w:tc>
                    <w:tc>
                      <w:tcPr>
                        <w:tcW w:w="1990" w:type="dxa"/>
                      </w:tcPr>
                      <w:p>
                        <w:pPr>
                          <w:pStyle w:val="8"/>
                          <w:rPr>
                            <w:sz w:val="32"/>
                          </w:rPr>
                        </w:pPr>
                      </w:p>
                      <w:p>
                        <w:pPr>
                          <w:pStyle w:val="8"/>
                          <w:spacing w:before="12"/>
                          <w:rPr>
                            <w:sz w:val="28"/>
                          </w:rPr>
                        </w:pPr>
                      </w:p>
                      <w:p>
                        <w:pPr>
                          <w:pStyle w:val="8"/>
                          <w:ind w:left="295"/>
                          <w:rPr>
                            <w:sz w:val="28"/>
                          </w:rPr>
                        </w:pPr>
                        <w:r>
                          <w:rPr>
                            <w:spacing w:val="-1"/>
                            <w:sz w:val="28"/>
                          </w:rPr>
                          <w:t>人类线粒体</w:t>
                        </w:r>
                      </w:p>
                      <w:p>
                        <w:pPr>
                          <w:pStyle w:val="8"/>
                          <w:spacing w:before="42"/>
                          <w:ind w:left="376"/>
                          <w:rPr>
                            <w:sz w:val="28"/>
                          </w:rPr>
                        </w:pPr>
                        <w:r>
                          <w:rPr>
                            <w:rFonts w:ascii="Times New Roman" w:eastAsia="Times New Roman"/>
                            <w:sz w:val="28"/>
                          </w:rPr>
                          <w:t>DNA</w:t>
                        </w:r>
                        <w:r>
                          <w:rPr>
                            <w:rFonts w:ascii="Times New Roman" w:eastAsia="Times New Roman"/>
                            <w:spacing w:val="-3"/>
                            <w:sz w:val="28"/>
                          </w:rPr>
                          <w:t xml:space="preserve"> </w:t>
                        </w:r>
                        <w:r>
                          <w:rPr>
                            <w:sz w:val="28"/>
                          </w:rPr>
                          <w:t>检验</w:t>
                        </w:r>
                      </w:p>
                    </w:tc>
                    <w:tc>
                      <w:tcPr>
                        <w:tcW w:w="685" w:type="dxa"/>
                      </w:tcPr>
                      <w:p>
                        <w:pPr>
                          <w:pStyle w:val="8"/>
                          <w:rPr>
                            <w:sz w:val="32"/>
                          </w:rPr>
                        </w:pPr>
                      </w:p>
                      <w:p>
                        <w:pPr>
                          <w:pStyle w:val="8"/>
                          <w:spacing w:before="7"/>
                          <w:rPr>
                            <w:sz w:val="44"/>
                          </w:rPr>
                        </w:pPr>
                      </w:p>
                      <w:p>
                        <w:pPr>
                          <w:pStyle w:val="8"/>
                          <w:ind w:left="63"/>
                          <w:rPr>
                            <w:sz w:val="28"/>
                          </w:rPr>
                        </w:pPr>
                        <w:r>
                          <w:rPr>
                            <w:sz w:val="28"/>
                          </w:rPr>
                          <w:t>样本</w:t>
                        </w:r>
                      </w:p>
                    </w:tc>
                    <w:tc>
                      <w:tcPr>
                        <w:tcW w:w="1091" w:type="dxa"/>
                      </w:tcPr>
                      <w:p>
                        <w:pPr>
                          <w:pStyle w:val="8"/>
                          <w:rPr>
                            <w:sz w:val="30"/>
                          </w:rPr>
                        </w:pPr>
                      </w:p>
                      <w:p>
                        <w:pPr>
                          <w:pStyle w:val="8"/>
                          <w:rPr>
                            <w:sz w:val="30"/>
                          </w:rPr>
                        </w:pPr>
                      </w:p>
                      <w:p>
                        <w:pPr>
                          <w:pStyle w:val="8"/>
                          <w:spacing w:before="231"/>
                          <w:ind w:right="251"/>
                          <w:jc w:val="right"/>
                          <w:rPr>
                            <w:rFonts w:ascii="Times New Roman"/>
                            <w:sz w:val="28"/>
                          </w:rPr>
                        </w:pPr>
                        <w:r>
                          <w:rPr>
                            <w:rFonts w:ascii="Times New Roman"/>
                            <w:sz w:val="28"/>
                          </w:rPr>
                          <w:t>1500</w:t>
                        </w:r>
                      </w:p>
                    </w:tc>
                    <w:tc>
                      <w:tcPr>
                        <w:tcW w:w="4814" w:type="dxa"/>
                      </w:tcPr>
                      <w:p>
                        <w:pPr>
                          <w:pStyle w:val="8"/>
                          <w:spacing w:before="181" w:line="268" w:lineRule="auto"/>
                          <w:ind w:left="59" w:right="25"/>
                          <w:rPr>
                            <w:sz w:val="28"/>
                          </w:rPr>
                        </w:pPr>
                        <w:r>
                          <w:rPr>
                            <w:spacing w:val="14"/>
                            <w:sz w:val="28"/>
                          </w:rPr>
                          <w:t>通过对生物检材和比对样本进行线粒</w:t>
                        </w:r>
                        <w:r>
                          <w:rPr>
                            <w:spacing w:val="-30"/>
                            <w:sz w:val="28"/>
                          </w:rPr>
                          <w:t xml:space="preserve">体 </w:t>
                        </w:r>
                        <w:r>
                          <w:rPr>
                            <w:rFonts w:ascii="Times New Roman" w:eastAsia="Times New Roman"/>
                            <w:sz w:val="28"/>
                          </w:rPr>
                          <w:t xml:space="preserve">DNA </w:t>
                        </w:r>
                        <w:r>
                          <w:rPr>
                            <w:sz w:val="28"/>
                          </w:rPr>
                          <w:t>检测分析，以确定是否来源于</w:t>
                        </w:r>
                        <w:r>
                          <w:rPr>
                            <w:spacing w:val="-6"/>
                            <w:sz w:val="28"/>
                          </w:rPr>
                          <w:t>同一人或同一母系。以骨骼、牙齿、指</w:t>
                        </w:r>
                        <w:r>
                          <w:rPr>
                            <w:spacing w:val="-15"/>
                            <w:sz w:val="28"/>
                          </w:rPr>
                          <w:t>甲、精斑、精液等特殊检材作为样本的加收一定标准的费用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488" w:type="dxa"/>
                      </w:tcPr>
                      <w:p>
                        <w:pPr>
                          <w:pStyle w:val="8"/>
                          <w:spacing w:before="7"/>
                          <w:rPr>
                            <w:sz w:val="42"/>
                          </w:rPr>
                        </w:pPr>
                      </w:p>
                      <w:p>
                        <w:pPr>
                          <w:pStyle w:val="8"/>
                          <w:spacing w:before="1"/>
                          <w:ind w:left="8"/>
                          <w:jc w:val="center"/>
                          <w:rPr>
                            <w:rFonts w:ascii="Times New Roman"/>
                            <w:sz w:val="28"/>
                          </w:rPr>
                        </w:pPr>
                        <w:r>
                          <w:rPr>
                            <w:rFonts w:ascii="Times New Roman"/>
                            <w:sz w:val="28"/>
                          </w:rPr>
                          <w:t>9</w:t>
                        </w:r>
                      </w:p>
                    </w:tc>
                    <w:tc>
                      <w:tcPr>
                        <w:tcW w:w="1990" w:type="dxa"/>
                      </w:tcPr>
                      <w:p>
                        <w:pPr>
                          <w:pStyle w:val="8"/>
                          <w:spacing w:before="7"/>
                          <w:rPr>
                            <w:sz w:val="25"/>
                          </w:rPr>
                        </w:pPr>
                      </w:p>
                      <w:p>
                        <w:pPr>
                          <w:pStyle w:val="8"/>
                          <w:ind w:left="104" w:right="94"/>
                          <w:jc w:val="center"/>
                          <w:rPr>
                            <w:rFonts w:ascii="Times New Roman" w:eastAsia="Times New Roman"/>
                            <w:sz w:val="28"/>
                          </w:rPr>
                        </w:pPr>
                        <w:r>
                          <w:rPr>
                            <w:sz w:val="28"/>
                          </w:rPr>
                          <w:t xml:space="preserve">动物 </w:t>
                        </w:r>
                        <w:r>
                          <w:rPr>
                            <w:rFonts w:ascii="Times New Roman" w:eastAsia="Times New Roman"/>
                            <w:sz w:val="28"/>
                          </w:rPr>
                          <w:t>DNA</w:t>
                        </w:r>
                      </w:p>
                      <w:p>
                        <w:pPr>
                          <w:pStyle w:val="8"/>
                          <w:spacing w:before="41"/>
                          <w:ind w:left="105" w:right="94"/>
                          <w:jc w:val="center"/>
                          <w:rPr>
                            <w:sz w:val="28"/>
                          </w:rPr>
                        </w:pPr>
                        <w:r>
                          <w:rPr>
                            <w:sz w:val="28"/>
                          </w:rPr>
                          <w:t>检验</w:t>
                        </w:r>
                      </w:p>
                    </w:tc>
                    <w:tc>
                      <w:tcPr>
                        <w:tcW w:w="685" w:type="dxa"/>
                      </w:tcPr>
                      <w:p>
                        <w:pPr>
                          <w:pStyle w:val="8"/>
                          <w:spacing w:before="2"/>
                          <w:rPr>
                            <w:sz w:val="41"/>
                          </w:rPr>
                        </w:pPr>
                      </w:p>
                      <w:p>
                        <w:pPr>
                          <w:pStyle w:val="8"/>
                          <w:ind w:left="64"/>
                          <w:rPr>
                            <w:sz w:val="28"/>
                          </w:rPr>
                        </w:pPr>
                        <w:r>
                          <w:rPr>
                            <w:sz w:val="28"/>
                          </w:rPr>
                          <w:t>样本</w:t>
                        </w:r>
                      </w:p>
                    </w:tc>
                    <w:tc>
                      <w:tcPr>
                        <w:tcW w:w="1091" w:type="dxa"/>
                      </w:tcPr>
                      <w:p>
                        <w:pPr>
                          <w:pStyle w:val="8"/>
                          <w:spacing w:before="7"/>
                          <w:rPr>
                            <w:sz w:val="42"/>
                          </w:rPr>
                        </w:pPr>
                      </w:p>
                      <w:p>
                        <w:pPr>
                          <w:pStyle w:val="8"/>
                          <w:spacing w:before="1"/>
                          <w:ind w:right="251"/>
                          <w:jc w:val="right"/>
                          <w:rPr>
                            <w:rFonts w:ascii="Times New Roman"/>
                            <w:sz w:val="28"/>
                          </w:rPr>
                        </w:pPr>
                        <w:r>
                          <w:rPr>
                            <w:rFonts w:ascii="Times New Roman"/>
                            <w:sz w:val="28"/>
                          </w:rPr>
                          <w:t>2000</w:t>
                        </w:r>
                      </w:p>
                    </w:tc>
                    <w:tc>
                      <w:tcPr>
                        <w:tcW w:w="4814" w:type="dxa"/>
                      </w:tcPr>
                      <w:p>
                        <w:pPr>
                          <w:pStyle w:val="8"/>
                          <w:spacing w:before="127" w:line="266" w:lineRule="auto"/>
                          <w:ind w:left="59" w:right="40"/>
                          <w:jc w:val="both"/>
                          <w:rPr>
                            <w:sz w:val="28"/>
                          </w:rPr>
                        </w:pPr>
                        <w:r>
                          <w:rPr>
                            <w:spacing w:val="-12"/>
                            <w:sz w:val="28"/>
                          </w:rPr>
                          <w:t xml:space="preserve">对动物的 </w:t>
                        </w:r>
                        <w:r>
                          <w:rPr>
                            <w:rFonts w:ascii="Times New Roman" w:eastAsia="Times New Roman"/>
                            <w:sz w:val="28"/>
                          </w:rPr>
                          <w:t xml:space="preserve">DNA </w:t>
                        </w:r>
                        <w:r>
                          <w:rPr>
                            <w:sz w:val="28"/>
                          </w:rPr>
                          <w:t>进行检测分析，以确定</w:t>
                        </w:r>
                        <w:r>
                          <w:rPr>
                            <w:spacing w:val="-8"/>
                            <w:sz w:val="28"/>
                          </w:rPr>
                          <w:t>动物的种属、亲子关系或其他特性，包括动物的亲子鉴定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88" w:type="dxa"/>
                      </w:tcPr>
                      <w:p>
                        <w:pPr>
                          <w:pStyle w:val="8"/>
                          <w:spacing w:before="8"/>
                          <w:rPr>
                            <w:sz w:val="25"/>
                          </w:rPr>
                        </w:pPr>
                      </w:p>
                      <w:p>
                        <w:pPr>
                          <w:pStyle w:val="8"/>
                          <w:ind w:left="83" w:right="75"/>
                          <w:jc w:val="center"/>
                          <w:rPr>
                            <w:rFonts w:ascii="Times New Roman"/>
                            <w:sz w:val="28"/>
                          </w:rPr>
                        </w:pPr>
                        <w:r>
                          <w:rPr>
                            <w:rFonts w:ascii="Times New Roman"/>
                            <w:sz w:val="28"/>
                          </w:rPr>
                          <w:t>10</w:t>
                        </w:r>
                      </w:p>
                    </w:tc>
                    <w:tc>
                      <w:tcPr>
                        <w:tcW w:w="1990" w:type="dxa"/>
                      </w:tcPr>
                      <w:p>
                        <w:pPr>
                          <w:pStyle w:val="8"/>
                          <w:spacing w:before="110"/>
                          <w:ind w:left="104" w:right="94"/>
                          <w:jc w:val="center"/>
                          <w:rPr>
                            <w:rFonts w:ascii="Times New Roman" w:eastAsia="Times New Roman"/>
                            <w:sz w:val="28"/>
                          </w:rPr>
                        </w:pPr>
                        <w:r>
                          <w:rPr>
                            <w:sz w:val="28"/>
                          </w:rPr>
                          <w:t xml:space="preserve">植物 </w:t>
                        </w:r>
                        <w:r>
                          <w:rPr>
                            <w:rFonts w:ascii="Times New Roman" w:eastAsia="Times New Roman"/>
                            <w:sz w:val="28"/>
                          </w:rPr>
                          <w:t>DNA</w:t>
                        </w:r>
                      </w:p>
                      <w:p>
                        <w:pPr>
                          <w:pStyle w:val="8"/>
                          <w:spacing w:before="42"/>
                          <w:ind w:left="105" w:right="94"/>
                          <w:jc w:val="center"/>
                          <w:rPr>
                            <w:sz w:val="28"/>
                          </w:rPr>
                        </w:pPr>
                        <w:r>
                          <w:rPr>
                            <w:sz w:val="28"/>
                          </w:rPr>
                          <w:t>检验</w:t>
                        </w:r>
                      </w:p>
                    </w:tc>
                    <w:tc>
                      <w:tcPr>
                        <w:tcW w:w="685" w:type="dxa"/>
                      </w:tcPr>
                      <w:p>
                        <w:pPr>
                          <w:pStyle w:val="8"/>
                          <w:spacing w:before="2"/>
                          <w:rPr>
                            <w:sz w:val="24"/>
                          </w:rPr>
                        </w:pPr>
                      </w:p>
                      <w:p>
                        <w:pPr>
                          <w:pStyle w:val="8"/>
                          <w:ind w:left="64"/>
                          <w:rPr>
                            <w:sz w:val="28"/>
                          </w:rPr>
                        </w:pPr>
                        <w:r>
                          <w:rPr>
                            <w:sz w:val="28"/>
                          </w:rPr>
                          <w:t>样本</w:t>
                        </w:r>
                      </w:p>
                    </w:tc>
                    <w:tc>
                      <w:tcPr>
                        <w:tcW w:w="1091" w:type="dxa"/>
                      </w:tcPr>
                      <w:p>
                        <w:pPr>
                          <w:pStyle w:val="8"/>
                          <w:spacing w:before="8"/>
                          <w:rPr>
                            <w:sz w:val="25"/>
                          </w:rPr>
                        </w:pPr>
                      </w:p>
                      <w:p>
                        <w:pPr>
                          <w:pStyle w:val="8"/>
                          <w:ind w:right="251"/>
                          <w:jc w:val="right"/>
                          <w:rPr>
                            <w:rFonts w:ascii="Times New Roman"/>
                            <w:sz w:val="28"/>
                          </w:rPr>
                        </w:pPr>
                        <w:r>
                          <w:rPr>
                            <w:rFonts w:ascii="Times New Roman"/>
                            <w:sz w:val="28"/>
                          </w:rPr>
                          <w:t>2000</w:t>
                        </w:r>
                      </w:p>
                    </w:tc>
                    <w:tc>
                      <w:tcPr>
                        <w:tcW w:w="4814" w:type="dxa"/>
                      </w:tcPr>
                      <w:p>
                        <w:pPr>
                          <w:pStyle w:val="8"/>
                          <w:spacing w:before="110" w:line="268" w:lineRule="auto"/>
                          <w:ind w:left="59" w:right="4"/>
                          <w:rPr>
                            <w:sz w:val="28"/>
                          </w:rPr>
                        </w:pPr>
                        <w:r>
                          <w:rPr>
                            <w:sz w:val="28"/>
                          </w:rPr>
                          <w:t xml:space="preserve">对植物的 </w:t>
                        </w:r>
                        <w:r>
                          <w:rPr>
                            <w:rFonts w:ascii="Times New Roman" w:eastAsia="Times New Roman"/>
                            <w:sz w:val="28"/>
                          </w:rPr>
                          <w:t xml:space="preserve">DNA </w:t>
                        </w:r>
                        <w:r>
                          <w:rPr>
                            <w:sz w:val="28"/>
                          </w:rPr>
                          <w:t>进行检测分析，以确定被检测植物的种属及其他特性</w:t>
                        </w:r>
                      </w:p>
                    </w:tc>
                  </w:tr>
                </w:tbl>
                <w:p>
                  <w:pPr>
                    <w:pStyle w:val="3"/>
                  </w:pPr>
                </w:p>
              </w:txbxContent>
            </v:textbox>
          </v:shape>
        </w:pict>
      </w:r>
      <w:r>
        <w:rPr>
          <w:spacing w:val="-1"/>
          <w:sz w:val="28"/>
        </w:rPr>
        <w:t>、</w:t>
      </w:r>
    </w:p>
    <w:p>
      <w:pPr>
        <w:pStyle w:val="3"/>
      </w:pPr>
    </w:p>
    <w:p>
      <w:pPr>
        <w:pStyle w:val="3"/>
      </w:pPr>
    </w:p>
    <w:p>
      <w:pPr>
        <w:pStyle w:val="3"/>
      </w:pPr>
    </w:p>
    <w:p>
      <w:pPr>
        <w:pStyle w:val="3"/>
      </w:pPr>
    </w:p>
    <w:p>
      <w:pPr>
        <w:pStyle w:val="3"/>
      </w:pPr>
    </w:p>
    <w:p>
      <w:pPr>
        <w:spacing w:before="255"/>
        <w:ind w:left="0" w:right="390" w:firstLine="0"/>
        <w:jc w:val="right"/>
        <w:rPr>
          <w:sz w:val="28"/>
        </w:rPr>
      </w:pPr>
      <w:r>
        <w:rPr>
          <w:spacing w:val="-1"/>
          <w:sz w:val="28"/>
        </w:rPr>
        <w:t>，</w:t>
      </w:r>
    </w:p>
    <w:p>
      <w:pPr>
        <w:pStyle w:val="3"/>
      </w:pPr>
    </w:p>
    <w:p>
      <w:pPr>
        <w:pStyle w:val="3"/>
      </w:pPr>
    </w:p>
    <w:p>
      <w:pPr>
        <w:pStyle w:val="3"/>
      </w:pPr>
    </w:p>
    <w:p>
      <w:pPr>
        <w:pStyle w:val="3"/>
      </w:pPr>
    </w:p>
    <w:p>
      <w:pPr>
        <w:pStyle w:val="3"/>
      </w:pPr>
    </w:p>
    <w:p>
      <w:pPr>
        <w:pStyle w:val="3"/>
      </w:pPr>
    </w:p>
    <w:p>
      <w:pPr>
        <w:pStyle w:val="3"/>
      </w:pPr>
    </w:p>
    <w:p>
      <w:pPr>
        <w:pStyle w:val="3"/>
        <w:spacing w:before="7"/>
        <w:rPr>
          <w:sz w:val="25"/>
        </w:rPr>
      </w:pPr>
    </w:p>
    <w:p>
      <w:pPr>
        <w:pStyle w:val="3"/>
        <w:ind w:left="758"/>
      </w:pPr>
      <w:r>
        <w:t>（五）法医毒物鉴定收费项目（</w:t>
      </w:r>
      <w:r>
        <w:rPr>
          <w:rFonts w:ascii="Times New Roman" w:eastAsia="Times New Roman"/>
        </w:rPr>
        <w:t xml:space="preserve">9 </w:t>
      </w:r>
      <w:r>
        <w:t>项）</w:t>
      </w:r>
    </w:p>
    <w:p>
      <w:pPr>
        <w:pStyle w:val="3"/>
        <w:spacing w:before="5"/>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752"/>
        <w:gridCol w:w="910"/>
        <w:gridCol w:w="1120"/>
        <w:gridCol w:w="4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1752" w:type="dxa"/>
          </w:tcPr>
          <w:p>
            <w:pPr>
              <w:pStyle w:val="8"/>
              <w:spacing w:before="267"/>
              <w:ind w:left="317"/>
              <w:rPr>
                <w:sz w:val="28"/>
              </w:rPr>
            </w:pPr>
            <w:r>
              <w:rPr>
                <w:sz w:val="28"/>
              </w:rPr>
              <w:t>收费项目</w:t>
            </w:r>
          </w:p>
        </w:tc>
        <w:tc>
          <w:tcPr>
            <w:tcW w:w="910" w:type="dxa"/>
          </w:tcPr>
          <w:p>
            <w:pPr>
              <w:pStyle w:val="8"/>
              <w:spacing w:before="267"/>
              <w:ind w:left="155" w:right="144"/>
              <w:jc w:val="center"/>
              <w:rPr>
                <w:sz w:val="28"/>
              </w:rPr>
            </w:pPr>
            <w:r>
              <w:rPr>
                <w:sz w:val="28"/>
              </w:rPr>
              <w:t>单位</w:t>
            </w:r>
          </w:p>
        </w:tc>
        <w:tc>
          <w:tcPr>
            <w:tcW w:w="1120" w:type="dxa"/>
          </w:tcPr>
          <w:p>
            <w:pPr>
              <w:pStyle w:val="8"/>
              <w:spacing w:before="67"/>
              <w:ind w:left="140"/>
              <w:rPr>
                <w:sz w:val="28"/>
              </w:rPr>
            </w:pPr>
            <w:r>
              <w:rPr>
                <w:sz w:val="28"/>
              </w:rPr>
              <w:t>基准价</w:t>
            </w:r>
          </w:p>
          <w:p>
            <w:pPr>
              <w:pStyle w:val="8"/>
              <w:spacing w:before="42"/>
              <w:ind w:left="140"/>
              <w:rPr>
                <w:sz w:val="28"/>
              </w:rPr>
            </w:pPr>
            <w:r>
              <w:rPr>
                <w:sz w:val="28"/>
              </w:rPr>
              <w:t>（元）</w:t>
            </w:r>
          </w:p>
        </w:tc>
        <w:tc>
          <w:tcPr>
            <w:tcW w:w="4800" w:type="dxa"/>
          </w:tcPr>
          <w:p>
            <w:pPr>
              <w:pStyle w:val="8"/>
              <w:spacing w:before="267"/>
              <w:ind w:left="2101" w:right="2088"/>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488" w:type="dxa"/>
          </w:tcPr>
          <w:p>
            <w:pPr>
              <w:pStyle w:val="8"/>
              <w:spacing w:before="11"/>
              <w:rPr>
                <w:sz w:val="40"/>
              </w:rPr>
            </w:pPr>
          </w:p>
          <w:p>
            <w:pPr>
              <w:pStyle w:val="8"/>
              <w:spacing w:before="1"/>
              <w:ind w:left="8"/>
              <w:jc w:val="center"/>
              <w:rPr>
                <w:rFonts w:ascii="Times New Roman"/>
                <w:sz w:val="28"/>
              </w:rPr>
            </w:pPr>
            <w:r>
              <w:rPr>
                <w:rFonts w:ascii="Times New Roman"/>
                <w:sz w:val="28"/>
              </w:rPr>
              <w:t>1</w:t>
            </w:r>
          </w:p>
        </w:tc>
        <w:tc>
          <w:tcPr>
            <w:tcW w:w="1752" w:type="dxa"/>
          </w:tcPr>
          <w:p>
            <w:pPr>
              <w:pStyle w:val="8"/>
              <w:spacing w:before="105" w:line="268" w:lineRule="auto"/>
              <w:ind w:left="176" w:right="163"/>
              <w:jc w:val="center"/>
              <w:rPr>
                <w:sz w:val="28"/>
              </w:rPr>
            </w:pPr>
            <w:r>
              <w:rPr>
                <w:sz w:val="28"/>
              </w:rPr>
              <w:t>人体体液中乙醇定性定量分析</w:t>
            </w:r>
          </w:p>
        </w:tc>
        <w:tc>
          <w:tcPr>
            <w:tcW w:w="910" w:type="dxa"/>
          </w:tcPr>
          <w:p>
            <w:pPr>
              <w:pStyle w:val="8"/>
              <w:spacing w:before="6"/>
              <w:rPr>
                <w:sz w:val="39"/>
              </w:rPr>
            </w:pPr>
          </w:p>
          <w:p>
            <w:pPr>
              <w:pStyle w:val="8"/>
              <w:ind w:left="155" w:right="143"/>
              <w:jc w:val="center"/>
              <w:rPr>
                <w:sz w:val="28"/>
              </w:rPr>
            </w:pPr>
            <w:r>
              <w:rPr>
                <w:sz w:val="28"/>
              </w:rPr>
              <w:t>样品</w:t>
            </w:r>
          </w:p>
        </w:tc>
        <w:tc>
          <w:tcPr>
            <w:tcW w:w="1120" w:type="dxa"/>
          </w:tcPr>
          <w:p>
            <w:pPr>
              <w:pStyle w:val="8"/>
              <w:spacing w:before="11"/>
              <w:rPr>
                <w:sz w:val="40"/>
              </w:rPr>
            </w:pPr>
          </w:p>
          <w:p>
            <w:pPr>
              <w:pStyle w:val="8"/>
              <w:spacing w:before="1"/>
              <w:ind w:left="331" w:right="319"/>
              <w:jc w:val="center"/>
              <w:rPr>
                <w:rFonts w:ascii="Times New Roman"/>
                <w:sz w:val="28"/>
              </w:rPr>
            </w:pPr>
            <w:r>
              <w:rPr>
                <w:rFonts w:ascii="Times New Roman"/>
                <w:sz w:val="28"/>
              </w:rPr>
              <w:t>350</w:t>
            </w:r>
          </w:p>
        </w:tc>
        <w:tc>
          <w:tcPr>
            <w:tcW w:w="4800" w:type="dxa"/>
          </w:tcPr>
          <w:p>
            <w:pPr>
              <w:pStyle w:val="8"/>
              <w:spacing w:before="11"/>
              <w:rPr>
                <w:sz w:val="23"/>
              </w:rPr>
            </w:pPr>
          </w:p>
          <w:p>
            <w:pPr>
              <w:pStyle w:val="8"/>
              <w:spacing w:line="268" w:lineRule="auto"/>
              <w:ind w:left="58" w:right="43"/>
              <w:rPr>
                <w:sz w:val="28"/>
              </w:rPr>
            </w:pPr>
            <w:r>
              <w:rPr>
                <w:spacing w:val="-7"/>
                <w:sz w:val="28"/>
              </w:rPr>
              <w:t>检测人体体液中是否含有乙醇，测定人体体液中的乙醇浓度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488" w:type="dxa"/>
          </w:tcPr>
          <w:p>
            <w:pPr>
              <w:pStyle w:val="8"/>
              <w:spacing w:before="7"/>
              <w:rPr>
                <w:sz w:val="42"/>
              </w:rPr>
            </w:pPr>
          </w:p>
          <w:p>
            <w:pPr>
              <w:pStyle w:val="8"/>
              <w:ind w:left="8"/>
              <w:jc w:val="center"/>
              <w:rPr>
                <w:rFonts w:ascii="Times New Roman"/>
                <w:sz w:val="28"/>
              </w:rPr>
            </w:pPr>
            <w:r>
              <w:rPr>
                <w:rFonts w:ascii="Times New Roman"/>
                <w:sz w:val="28"/>
              </w:rPr>
              <w:t>2</w:t>
            </w:r>
          </w:p>
        </w:tc>
        <w:tc>
          <w:tcPr>
            <w:tcW w:w="1752" w:type="dxa"/>
          </w:tcPr>
          <w:p>
            <w:pPr>
              <w:pStyle w:val="8"/>
              <w:spacing w:before="126" w:line="266" w:lineRule="auto"/>
              <w:ind w:left="176" w:right="163"/>
              <w:jc w:val="both"/>
              <w:rPr>
                <w:sz w:val="28"/>
              </w:rPr>
            </w:pPr>
            <w:r>
              <w:rPr>
                <w:sz w:val="28"/>
              </w:rPr>
              <w:t>血液中碳氧血红蛋白饱和度检测</w:t>
            </w:r>
          </w:p>
        </w:tc>
        <w:tc>
          <w:tcPr>
            <w:tcW w:w="910" w:type="dxa"/>
          </w:tcPr>
          <w:p>
            <w:pPr>
              <w:pStyle w:val="8"/>
              <w:spacing w:before="1"/>
              <w:rPr>
                <w:sz w:val="41"/>
              </w:rPr>
            </w:pPr>
          </w:p>
          <w:p>
            <w:pPr>
              <w:pStyle w:val="8"/>
              <w:ind w:left="155" w:right="143"/>
              <w:jc w:val="center"/>
              <w:rPr>
                <w:sz w:val="28"/>
              </w:rPr>
            </w:pPr>
            <w:r>
              <w:rPr>
                <w:sz w:val="28"/>
              </w:rPr>
              <w:t>样品</w:t>
            </w:r>
          </w:p>
        </w:tc>
        <w:tc>
          <w:tcPr>
            <w:tcW w:w="1120" w:type="dxa"/>
          </w:tcPr>
          <w:p>
            <w:pPr>
              <w:pStyle w:val="8"/>
              <w:spacing w:before="7"/>
              <w:rPr>
                <w:sz w:val="42"/>
              </w:rPr>
            </w:pPr>
          </w:p>
          <w:p>
            <w:pPr>
              <w:pStyle w:val="8"/>
              <w:ind w:left="331" w:right="319"/>
              <w:jc w:val="center"/>
              <w:rPr>
                <w:rFonts w:ascii="Times New Roman"/>
                <w:sz w:val="28"/>
              </w:rPr>
            </w:pPr>
            <w:r>
              <w:rPr>
                <w:rFonts w:ascii="Times New Roman"/>
                <w:sz w:val="28"/>
              </w:rPr>
              <w:t>300</w:t>
            </w:r>
          </w:p>
        </w:tc>
        <w:tc>
          <w:tcPr>
            <w:tcW w:w="4800" w:type="dxa"/>
          </w:tcPr>
          <w:p>
            <w:pPr>
              <w:pStyle w:val="8"/>
              <w:spacing w:before="1"/>
              <w:rPr>
                <w:sz w:val="41"/>
              </w:rPr>
            </w:pPr>
          </w:p>
          <w:p>
            <w:pPr>
              <w:pStyle w:val="8"/>
              <w:ind w:left="58"/>
              <w:rPr>
                <w:sz w:val="28"/>
              </w:rPr>
            </w:pPr>
            <w:r>
              <w:rPr>
                <w:sz w:val="28"/>
              </w:rPr>
              <w:t>测定血液中的碳氧血红蛋白的饱和度</w:t>
            </w:r>
          </w:p>
        </w:tc>
      </w:tr>
    </w:tbl>
    <w:p>
      <w:pPr>
        <w:spacing w:after="0"/>
        <w:rPr>
          <w:sz w:val="28"/>
        </w:rPr>
        <w:sectPr>
          <w:pgSz w:w="11910" w:h="16840"/>
          <w:pgMar w:top="1600" w:right="940" w:bottom="156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752"/>
        <w:gridCol w:w="910"/>
        <w:gridCol w:w="1120"/>
        <w:gridCol w:w="4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1752" w:type="dxa"/>
          </w:tcPr>
          <w:p>
            <w:pPr>
              <w:pStyle w:val="8"/>
              <w:spacing w:before="267"/>
              <w:ind w:left="317"/>
              <w:rPr>
                <w:sz w:val="28"/>
              </w:rPr>
            </w:pPr>
            <w:r>
              <w:rPr>
                <w:sz w:val="28"/>
              </w:rPr>
              <w:t>收费项目</w:t>
            </w:r>
          </w:p>
        </w:tc>
        <w:tc>
          <w:tcPr>
            <w:tcW w:w="910" w:type="dxa"/>
          </w:tcPr>
          <w:p>
            <w:pPr>
              <w:pStyle w:val="8"/>
              <w:spacing w:before="267"/>
              <w:ind w:right="162"/>
              <w:jc w:val="right"/>
              <w:rPr>
                <w:sz w:val="28"/>
              </w:rPr>
            </w:pPr>
            <w:r>
              <w:rPr>
                <w:sz w:val="28"/>
              </w:rPr>
              <w:t>单位</w:t>
            </w:r>
          </w:p>
        </w:tc>
        <w:tc>
          <w:tcPr>
            <w:tcW w:w="1120" w:type="dxa"/>
          </w:tcPr>
          <w:p>
            <w:pPr>
              <w:pStyle w:val="8"/>
              <w:spacing w:before="68"/>
              <w:ind w:left="140"/>
              <w:rPr>
                <w:sz w:val="28"/>
              </w:rPr>
            </w:pPr>
            <w:r>
              <w:rPr>
                <w:sz w:val="28"/>
              </w:rPr>
              <w:t>基准价</w:t>
            </w:r>
          </w:p>
          <w:p>
            <w:pPr>
              <w:pStyle w:val="8"/>
              <w:spacing w:before="41"/>
              <w:ind w:left="140"/>
              <w:rPr>
                <w:sz w:val="28"/>
              </w:rPr>
            </w:pPr>
            <w:r>
              <w:rPr>
                <w:sz w:val="28"/>
              </w:rPr>
              <w:t>（元）</w:t>
            </w:r>
          </w:p>
        </w:tc>
        <w:tc>
          <w:tcPr>
            <w:tcW w:w="4800" w:type="dxa"/>
          </w:tcPr>
          <w:p>
            <w:pPr>
              <w:pStyle w:val="8"/>
              <w:spacing w:before="267"/>
              <w:ind w:left="2101" w:right="2088"/>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
              <w:jc w:val="center"/>
              <w:rPr>
                <w:rFonts w:ascii="Times New Roman"/>
                <w:sz w:val="28"/>
              </w:rPr>
            </w:pPr>
            <w:r>
              <w:rPr>
                <w:rFonts w:ascii="Times New Roman"/>
                <w:sz w:val="28"/>
              </w:rPr>
              <w:t>3</w:t>
            </w:r>
          </w:p>
        </w:tc>
        <w:tc>
          <w:tcPr>
            <w:tcW w:w="1752" w:type="dxa"/>
          </w:tcPr>
          <w:p>
            <w:pPr>
              <w:pStyle w:val="8"/>
              <w:spacing w:before="267" w:line="266" w:lineRule="auto"/>
              <w:ind w:left="176" w:right="163"/>
              <w:jc w:val="center"/>
              <w:rPr>
                <w:sz w:val="28"/>
              </w:rPr>
            </w:pPr>
            <w:r>
              <w:rPr>
                <w:spacing w:val="-3"/>
                <w:sz w:val="28"/>
              </w:rPr>
              <w:t>人体体液中</w:t>
            </w:r>
            <w:r>
              <w:rPr>
                <w:sz w:val="28"/>
              </w:rPr>
              <w:t>毒品定性 分析</w:t>
            </w:r>
          </w:p>
        </w:tc>
        <w:tc>
          <w:tcPr>
            <w:tcW w:w="910" w:type="dxa"/>
          </w:tcPr>
          <w:p>
            <w:pPr>
              <w:pStyle w:val="8"/>
              <w:spacing w:before="267" w:line="266" w:lineRule="auto"/>
              <w:ind w:left="176" w:right="123" w:hanging="39"/>
              <w:jc w:val="both"/>
              <w:rPr>
                <w:sz w:val="28"/>
              </w:rPr>
            </w:pPr>
            <w:r>
              <w:rPr>
                <w:sz w:val="28"/>
              </w:rPr>
              <w:t>样品</w:t>
            </w:r>
            <w:r>
              <w:rPr>
                <w:rFonts w:ascii="Times New Roman" w:eastAsia="Times New Roman"/>
                <w:sz w:val="28"/>
              </w:rPr>
              <w:t xml:space="preserve">/ </w:t>
            </w:r>
            <w:r>
              <w:rPr>
                <w:sz w:val="28"/>
              </w:rPr>
              <w:t>类目标物</w:t>
            </w:r>
          </w:p>
        </w:tc>
        <w:tc>
          <w:tcPr>
            <w:tcW w:w="1120" w:type="dxa"/>
          </w:tcPr>
          <w:p>
            <w:pPr>
              <w:pStyle w:val="8"/>
              <w:rPr>
                <w:rFonts w:ascii="Times New Roman"/>
                <w:sz w:val="30"/>
              </w:rPr>
            </w:pPr>
          </w:p>
          <w:p>
            <w:pPr>
              <w:pStyle w:val="8"/>
              <w:spacing w:before="7"/>
              <w:rPr>
                <w:rFonts w:ascii="Times New Roman"/>
                <w:sz w:val="29"/>
              </w:rPr>
            </w:pPr>
          </w:p>
          <w:p>
            <w:pPr>
              <w:pStyle w:val="8"/>
              <w:spacing w:before="1"/>
              <w:ind w:left="350"/>
              <w:rPr>
                <w:rFonts w:ascii="Times New Roman"/>
                <w:sz w:val="28"/>
              </w:rPr>
            </w:pPr>
            <w:r>
              <w:rPr>
                <w:rFonts w:ascii="Times New Roman"/>
                <w:sz w:val="28"/>
              </w:rPr>
              <w:t>800</w:t>
            </w:r>
          </w:p>
        </w:tc>
        <w:tc>
          <w:tcPr>
            <w:tcW w:w="4800" w:type="dxa"/>
          </w:tcPr>
          <w:p>
            <w:pPr>
              <w:pStyle w:val="8"/>
              <w:spacing w:before="68" w:line="266" w:lineRule="auto"/>
              <w:ind w:left="58" w:right="37"/>
              <w:jc w:val="both"/>
              <w:rPr>
                <w:sz w:val="28"/>
              </w:rPr>
            </w:pPr>
            <w:r>
              <w:rPr>
                <w:spacing w:val="-5"/>
                <w:sz w:val="28"/>
              </w:rPr>
              <w:t>检测人体体液中是否含有某一种类的毒品或其代谢物。对同一样品进行多类目标物的筛查，加收一定标准的费用。如</w:t>
            </w:r>
          </w:p>
          <w:p>
            <w:pPr>
              <w:pStyle w:val="8"/>
              <w:spacing w:before="5"/>
              <w:ind w:left="58"/>
              <w:jc w:val="both"/>
              <w:rPr>
                <w:sz w:val="28"/>
              </w:rPr>
            </w:pPr>
            <w:r>
              <w:rPr>
                <w:spacing w:val="-15"/>
                <w:sz w:val="28"/>
              </w:rPr>
              <w:t xml:space="preserve">进行定量分析，加收 </w:t>
            </w:r>
            <w:r>
              <w:rPr>
                <w:rFonts w:ascii="Times New Roman" w:hAnsi="Times New Roman" w:eastAsia="Times New Roman"/>
                <w:spacing w:val="-6"/>
                <w:sz w:val="28"/>
              </w:rPr>
              <w:t>30%—50%</w:t>
            </w:r>
            <w:r>
              <w:rPr>
                <w:spacing w:val="-9"/>
                <w:sz w:val="28"/>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
              <w:jc w:val="center"/>
              <w:rPr>
                <w:rFonts w:ascii="Times New Roman"/>
                <w:sz w:val="28"/>
              </w:rPr>
            </w:pPr>
            <w:r>
              <w:rPr>
                <w:rFonts w:ascii="Times New Roman"/>
                <w:sz w:val="28"/>
              </w:rPr>
              <w:t>4</w:t>
            </w:r>
          </w:p>
        </w:tc>
        <w:tc>
          <w:tcPr>
            <w:tcW w:w="1752" w:type="dxa"/>
          </w:tcPr>
          <w:p>
            <w:pPr>
              <w:pStyle w:val="8"/>
              <w:spacing w:before="267" w:line="268" w:lineRule="auto"/>
              <w:ind w:left="176" w:right="163"/>
              <w:jc w:val="center"/>
              <w:rPr>
                <w:sz w:val="28"/>
              </w:rPr>
            </w:pPr>
            <w:r>
              <w:rPr>
                <w:spacing w:val="-3"/>
                <w:sz w:val="28"/>
              </w:rPr>
              <w:t>毛发中滥用</w:t>
            </w:r>
            <w:r>
              <w:rPr>
                <w:sz w:val="28"/>
              </w:rPr>
              <w:t>药物定性 分析</w:t>
            </w:r>
          </w:p>
        </w:tc>
        <w:tc>
          <w:tcPr>
            <w:tcW w:w="910" w:type="dxa"/>
          </w:tcPr>
          <w:p>
            <w:pPr>
              <w:pStyle w:val="8"/>
              <w:spacing w:before="267" w:line="268" w:lineRule="auto"/>
              <w:ind w:left="176" w:right="123" w:hanging="39"/>
              <w:jc w:val="both"/>
              <w:rPr>
                <w:sz w:val="28"/>
              </w:rPr>
            </w:pPr>
            <w:r>
              <w:rPr>
                <w:sz w:val="28"/>
              </w:rPr>
              <w:t>样品</w:t>
            </w:r>
            <w:r>
              <w:rPr>
                <w:rFonts w:ascii="Times New Roman" w:eastAsia="Times New Roman"/>
                <w:sz w:val="28"/>
              </w:rPr>
              <w:t xml:space="preserve">/ </w:t>
            </w:r>
            <w:r>
              <w:rPr>
                <w:sz w:val="28"/>
              </w:rPr>
              <w:t>类目标物</w:t>
            </w:r>
          </w:p>
        </w:tc>
        <w:tc>
          <w:tcPr>
            <w:tcW w:w="1120" w:type="dxa"/>
          </w:tcPr>
          <w:p>
            <w:pPr>
              <w:pStyle w:val="8"/>
              <w:rPr>
                <w:rFonts w:ascii="Times New Roman"/>
                <w:sz w:val="30"/>
              </w:rPr>
            </w:pPr>
          </w:p>
          <w:p>
            <w:pPr>
              <w:pStyle w:val="8"/>
              <w:spacing w:before="7"/>
              <w:rPr>
                <w:rFonts w:ascii="Times New Roman"/>
                <w:sz w:val="29"/>
              </w:rPr>
            </w:pPr>
          </w:p>
          <w:p>
            <w:pPr>
              <w:pStyle w:val="8"/>
              <w:spacing w:before="1"/>
              <w:ind w:left="281"/>
              <w:rPr>
                <w:rFonts w:ascii="Times New Roman"/>
                <w:sz w:val="28"/>
              </w:rPr>
            </w:pPr>
            <w:r>
              <w:rPr>
                <w:rFonts w:ascii="Times New Roman"/>
                <w:sz w:val="28"/>
              </w:rPr>
              <w:t>1200</w:t>
            </w:r>
          </w:p>
        </w:tc>
        <w:tc>
          <w:tcPr>
            <w:tcW w:w="4800" w:type="dxa"/>
          </w:tcPr>
          <w:p>
            <w:pPr>
              <w:pStyle w:val="8"/>
              <w:spacing w:before="68" w:line="268" w:lineRule="auto"/>
              <w:ind w:left="58" w:right="29"/>
              <w:jc w:val="both"/>
              <w:rPr>
                <w:sz w:val="28"/>
              </w:rPr>
            </w:pPr>
            <w:r>
              <w:rPr>
                <w:spacing w:val="13"/>
                <w:sz w:val="28"/>
              </w:rPr>
              <w:t>检测毛发中是否含有某一种类的毒品</w:t>
            </w:r>
            <w:r>
              <w:rPr>
                <w:spacing w:val="-9"/>
                <w:sz w:val="28"/>
              </w:rPr>
              <w:t>或其代谢物。对同一样品进行多类目标</w:t>
            </w:r>
            <w:r>
              <w:rPr>
                <w:spacing w:val="-11"/>
                <w:sz w:val="28"/>
              </w:rPr>
              <w:t>物的筛查，加收一定标准的费用。如进</w:t>
            </w:r>
          </w:p>
          <w:p>
            <w:pPr>
              <w:pStyle w:val="8"/>
              <w:spacing w:line="353" w:lineRule="exact"/>
              <w:ind w:left="58"/>
              <w:jc w:val="both"/>
              <w:rPr>
                <w:sz w:val="28"/>
              </w:rPr>
            </w:pPr>
            <w:r>
              <w:rPr>
                <w:sz w:val="28"/>
              </w:rPr>
              <w:t xml:space="preserve">行定量分析，加收 </w:t>
            </w:r>
            <w:r>
              <w:rPr>
                <w:rFonts w:ascii="Times New Roman" w:hAnsi="Times New Roman" w:eastAsia="Times New Roman"/>
                <w:sz w:val="28"/>
              </w:rPr>
              <w:t>30%—50%</w:t>
            </w:r>
            <w:r>
              <w:rPr>
                <w:sz w:val="28"/>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
              <w:jc w:val="center"/>
              <w:rPr>
                <w:rFonts w:ascii="Times New Roman"/>
                <w:sz w:val="28"/>
              </w:rPr>
            </w:pPr>
            <w:r>
              <w:rPr>
                <w:rFonts w:ascii="Times New Roman"/>
                <w:sz w:val="28"/>
              </w:rPr>
              <w:t>5</w:t>
            </w:r>
          </w:p>
        </w:tc>
        <w:tc>
          <w:tcPr>
            <w:tcW w:w="1752" w:type="dxa"/>
          </w:tcPr>
          <w:p>
            <w:pPr>
              <w:pStyle w:val="8"/>
              <w:spacing w:before="267" w:line="266" w:lineRule="auto"/>
              <w:ind w:left="176" w:right="163"/>
              <w:jc w:val="both"/>
              <w:rPr>
                <w:sz w:val="28"/>
              </w:rPr>
            </w:pPr>
            <w:r>
              <w:rPr>
                <w:sz w:val="28"/>
              </w:rPr>
              <w:t>生物样品中常见挥发性毒物分析</w:t>
            </w:r>
          </w:p>
        </w:tc>
        <w:tc>
          <w:tcPr>
            <w:tcW w:w="910" w:type="dxa"/>
          </w:tcPr>
          <w:p>
            <w:pPr>
              <w:pStyle w:val="8"/>
              <w:spacing w:before="267" w:line="266" w:lineRule="auto"/>
              <w:ind w:left="176" w:right="123" w:hanging="39"/>
              <w:jc w:val="both"/>
              <w:rPr>
                <w:sz w:val="28"/>
              </w:rPr>
            </w:pPr>
            <w:r>
              <w:rPr>
                <w:sz w:val="28"/>
              </w:rPr>
              <w:t>样品</w:t>
            </w:r>
            <w:r>
              <w:rPr>
                <w:rFonts w:ascii="Times New Roman" w:eastAsia="Times New Roman"/>
                <w:sz w:val="28"/>
              </w:rPr>
              <w:t xml:space="preserve">/ </w:t>
            </w:r>
            <w:r>
              <w:rPr>
                <w:sz w:val="28"/>
              </w:rPr>
              <w:t>类目标物</w:t>
            </w:r>
          </w:p>
        </w:tc>
        <w:tc>
          <w:tcPr>
            <w:tcW w:w="1120" w:type="dxa"/>
          </w:tcPr>
          <w:p>
            <w:pPr>
              <w:pStyle w:val="8"/>
              <w:rPr>
                <w:rFonts w:ascii="Times New Roman"/>
                <w:sz w:val="30"/>
              </w:rPr>
            </w:pPr>
          </w:p>
          <w:p>
            <w:pPr>
              <w:pStyle w:val="8"/>
              <w:spacing w:before="7"/>
              <w:rPr>
                <w:rFonts w:ascii="Times New Roman"/>
                <w:sz w:val="29"/>
              </w:rPr>
            </w:pPr>
          </w:p>
          <w:p>
            <w:pPr>
              <w:pStyle w:val="8"/>
              <w:spacing w:before="1"/>
              <w:ind w:left="281"/>
              <w:rPr>
                <w:rFonts w:ascii="Times New Roman"/>
                <w:sz w:val="28"/>
              </w:rPr>
            </w:pPr>
            <w:r>
              <w:rPr>
                <w:rFonts w:ascii="Times New Roman"/>
                <w:sz w:val="28"/>
              </w:rPr>
              <w:t>1000</w:t>
            </w:r>
          </w:p>
        </w:tc>
        <w:tc>
          <w:tcPr>
            <w:tcW w:w="4800" w:type="dxa"/>
          </w:tcPr>
          <w:p>
            <w:pPr>
              <w:pStyle w:val="8"/>
              <w:spacing w:before="68" w:line="266" w:lineRule="auto"/>
              <w:ind w:left="58" w:right="37"/>
              <w:jc w:val="both"/>
              <w:rPr>
                <w:sz w:val="28"/>
              </w:rPr>
            </w:pPr>
            <w:r>
              <w:rPr>
                <w:spacing w:val="-5"/>
                <w:sz w:val="28"/>
              </w:rPr>
              <w:t>检测生物样品中是否含有常见挥发性毒物或其代谢物。对同一样品进行多类目标物的筛查，加收一定标准的费用。如</w:t>
            </w:r>
          </w:p>
          <w:p>
            <w:pPr>
              <w:pStyle w:val="8"/>
              <w:spacing w:before="5"/>
              <w:ind w:left="58"/>
              <w:jc w:val="both"/>
              <w:rPr>
                <w:sz w:val="28"/>
              </w:rPr>
            </w:pPr>
            <w:r>
              <w:rPr>
                <w:spacing w:val="-15"/>
                <w:sz w:val="28"/>
              </w:rPr>
              <w:t xml:space="preserve">进行定量分析，加收 </w:t>
            </w:r>
            <w:r>
              <w:rPr>
                <w:rFonts w:ascii="Times New Roman" w:hAnsi="Times New Roman" w:eastAsia="Times New Roman"/>
                <w:spacing w:val="-6"/>
                <w:sz w:val="28"/>
              </w:rPr>
              <w:t>30%—50%</w:t>
            </w:r>
            <w:r>
              <w:rPr>
                <w:spacing w:val="-9"/>
                <w:sz w:val="28"/>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
              <w:jc w:val="center"/>
              <w:rPr>
                <w:rFonts w:ascii="Times New Roman"/>
                <w:sz w:val="28"/>
              </w:rPr>
            </w:pPr>
            <w:r>
              <w:rPr>
                <w:rFonts w:ascii="Times New Roman"/>
                <w:sz w:val="28"/>
              </w:rPr>
              <w:t>6</w:t>
            </w:r>
          </w:p>
        </w:tc>
        <w:tc>
          <w:tcPr>
            <w:tcW w:w="1752" w:type="dxa"/>
          </w:tcPr>
          <w:p>
            <w:pPr>
              <w:pStyle w:val="8"/>
              <w:spacing w:before="267" w:line="266" w:lineRule="auto"/>
              <w:ind w:left="176" w:right="163"/>
              <w:jc w:val="center"/>
              <w:rPr>
                <w:sz w:val="28"/>
              </w:rPr>
            </w:pPr>
            <w:r>
              <w:rPr>
                <w:sz w:val="28"/>
              </w:rPr>
              <w:t>生物样品中常见有机毒物分析</w:t>
            </w:r>
          </w:p>
        </w:tc>
        <w:tc>
          <w:tcPr>
            <w:tcW w:w="910" w:type="dxa"/>
          </w:tcPr>
          <w:p>
            <w:pPr>
              <w:pStyle w:val="8"/>
              <w:spacing w:before="267" w:line="266" w:lineRule="auto"/>
              <w:ind w:left="176" w:right="123" w:hanging="39"/>
              <w:jc w:val="both"/>
              <w:rPr>
                <w:sz w:val="28"/>
              </w:rPr>
            </w:pPr>
            <w:r>
              <w:rPr>
                <w:sz w:val="28"/>
              </w:rPr>
              <w:t>样品</w:t>
            </w:r>
            <w:r>
              <w:rPr>
                <w:rFonts w:ascii="Times New Roman" w:eastAsia="Times New Roman"/>
                <w:sz w:val="28"/>
              </w:rPr>
              <w:t xml:space="preserve">/ </w:t>
            </w:r>
            <w:r>
              <w:rPr>
                <w:sz w:val="28"/>
              </w:rPr>
              <w:t>类目标物</w:t>
            </w:r>
          </w:p>
        </w:tc>
        <w:tc>
          <w:tcPr>
            <w:tcW w:w="1120" w:type="dxa"/>
          </w:tcPr>
          <w:p>
            <w:pPr>
              <w:pStyle w:val="8"/>
              <w:rPr>
                <w:rFonts w:ascii="Times New Roman"/>
                <w:sz w:val="30"/>
              </w:rPr>
            </w:pPr>
          </w:p>
          <w:p>
            <w:pPr>
              <w:pStyle w:val="8"/>
              <w:spacing w:before="7"/>
              <w:rPr>
                <w:rFonts w:ascii="Times New Roman"/>
                <w:sz w:val="29"/>
              </w:rPr>
            </w:pPr>
          </w:p>
          <w:p>
            <w:pPr>
              <w:pStyle w:val="8"/>
              <w:spacing w:before="1"/>
              <w:ind w:left="281"/>
              <w:rPr>
                <w:rFonts w:ascii="Times New Roman"/>
                <w:sz w:val="28"/>
              </w:rPr>
            </w:pPr>
            <w:r>
              <w:rPr>
                <w:rFonts w:ascii="Times New Roman"/>
                <w:sz w:val="28"/>
              </w:rPr>
              <w:t>1000</w:t>
            </w:r>
          </w:p>
        </w:tc>
        <w:tc>
          <w:tcPr>
            <w:tcW w:w="4800" w:type="dxa"/>
          </w:tcPr>
          <w:p>
            <w:pPr>
              <w:pStyle w:val="8"/>
              <w:spacing w:before="68" w:line="266" w:lineRule="auto"/>
              <w:ind w:left="58" w:right="29"/>
              <w:jc w:val="both"/>
              <w:rPr>
                <w:sz w:val="28"/>
              </w:rPr>
            </w:pPr>
            <w:r>
              <w:rPr>
                <w:spacing w:val="13"/>
                <w:sz w:val="28"/>
              </w:rPr>
              <w:t>检测生物样品中是否含有常见有机毒</w:t>
            </w:r>
            <w:r>
              <w:rPr>
                <w:spacing w:val="-9"/>
                <w:sz w:val="28"/>
              </w:rPr>
              <w:t>物或其代谢物。对同一样品进行多类目标物的筛查，加收一定标准的费用。如</w:t>
            </w:r>
          </w:p>
          <w:p>
            <w:pPr>
              <w:pStyle w:val="8"/>
              <w:spacing w:before="5"/>
              <w:ind w:left="58"/>
              <w:jc w:val="both"/>
              <w:rPr>
                <w:sz w:val="28"/>
              </w:rPr>
            </w:pPr>
            <w:r>
              <w:rPr>
                <w:spacing w:val="-15"/>
                <w:sz w:val="28"/>
              </w:rPr>
              <w:t xml:space="preserve">进行定量分析，加收 </w:t>
            </w:r>
            <w:r>
              <w:rPr>
                <w:rFonts w:ascii="Times New Roman" w:hAnsi="Times New Roman" w:eastAsia="Times New Roman"/>
                <w:sz w:val="28"/>
              </w:rPr>
              <w:t>30%—50%</w:t>
            </w:r>
            <w:r>
              <w:rPr>
                <w:sz w:val="28"/>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
              <w:jc w:val="center"/>
              <w:rPr>
                <w:rFonts w:ascii="Times New Roman"/>
                <w:sz w:val="28"/>
              </w:rPr>
            </w:pPr>
            <w:r>
              <w:rPr>
                <w:rFonts w:ascii="Times New Roman"/>
                <w:sz w:val="28"/>
              </w:rPr>
              <w:t>7</w:t>
            </w:r>
          </w:p>
        </w:tc>
        <w:tc>
          <w:tcPr>
            <w:tcW w:w="1752" w:type="dxa"/>
          </w:tcPr>
          <w:p>
            <w:pPr>
              <w:pStyle w:val="8"/>
              <w:spacing w:before="267" w:line="268" w:lineRule="auto"/>
              <w:ind w:left="176" w:right="163"/>
              <w:jc w:val="center"/>
              <w:rPr>
                <w:sz w:val="28"/>
              </w:rPr>
            </w:pPr>
            <w:r>
              <w:rPr>
                <w:sz w:val="28"/>
              </w:rPr>
              <w:t>生物样品中常见无机毒物分析</w:t>
            </w:r>
          </w:p>
        </w:tc>
        <w:tc>
          <w:tcPr>
            <w:tcW w:w="910" w:type="dxa"/>
          </w:tcPr>
          <w:p>
            <w:pPr>
              <w:pStyle w:val="8"/>
              <w:spacing w:before="267" w:line="268" w:lineRule="auto"/>
              <w:ind w:left="176" w:right="123" w:hanging="39"/>
              <w:jc w:val="both"/>
              <w:rPr>
                <w:sz w:val="28"/>
              </w:rPr>
            </w:pPr>
            <w:r>
              <w:rPr>
                <w:sz w:val="28"/>
              </w:rPr>
              <w:t>样品</w:t>
            </w:r>
            <w:r>
              <w:rPr>
                <w:rFonts w:ascii="Times New Roman" w:eastAsia="Times New Roman"/>
                <w:sz w:val="28"/>
              </w:rPr>
              <w:t xml:space="preserve">/ </w:t>
            </w:r>
            <w:r>
              <w:rPr>
                <w:sz w:val="28"/>
              </w:rPr>
              <w:t>类目标物</w:t>
            </w:r>
          </w:p>
        </w:tc>
        <w:tc>
          <w:tcPr>
            <w:tcW w:w="1120" w:type="dxa"/>
          </w:tcPr>
          <w:p>
            <w:pPr>
              <w:pStyle w:val="8"/>
              <w:rPr>
                <w:rFonts w:ascii="Times New Roman"/>
                <w:sz w:val="30"/>
              </w:rPr>
            </w:pPr>
          </w:p>
          <w:p>
            <w:pPr>
              <w:pStyle w:val="8"/>
              <w:spacing w:before="7"/>
              <w:rPr>
                <w:rFonts w:ascii="Times New Roman"/>
                <w:sz w:val="29"/>
              </w:rPr>
            </w:pPr>
          </w:p>
          <w:p>
            <w:pPr>
              <w:pStyle w:val="8"/>
              <w:spacing w:before="1"/>
              <w:ind w:left="281"/>
              <w:rPr>
                <w:rFonts w:ascii="Times New Roman"/>
                <w:sz w:val="28"/>
              </w:rPr>
            </w:pPr>
            <w:r>
              <w:rPr>
                <w:rFonts w:ascii="Times New Roman"/>
                <w:sz w:val="28"/>
              </w:rPr>
              <w:t>1000</w:t>
            </w:r>
          </w:p>
        </w:tc>
        <w:tc>
          <w:tcPr>
            <w:tcW w:w="4800" w:type="dxa"/>
          </w:tcPr>
          <w:p>
            <w:pPr>
              <w:pStyle w:val="8"/>
              <w:spacing w:before="68" w:line="268" w:lineRule="auto"/>
              <w:ind w:left="58" w:right="29"/>
              <w:jc w:val="both"/>
              <w:rPr>
                <w:sz w:val="28"/>
              </w:rPr>
            </w:pPr>
            <w:r>
              <w:rPr>
                <w:spacing w:val="13"/>
                <w:sz w:val="28"/>
              </w:rPr>
              <w:t>检测生物样品中是否含有常见无机毒</w:t>
            </w:r>
            <w:r>
              <w:rPr>
                <w:spacing w:val="-9"/>
                <w:sz w:val="28"/>
              </w:rPr>
              <w:t>物或其代谢物。对同一样品进行多类目标物的筛查，加收一定标准的费用。如</w:t>
            </w:r>
          </w:p>
          <w:p>
            <w:pPr>
              <w:pStyle w:val="8"/>
              <w:spacing w:line="353" w:lineRule="exact"/>
              <w:ind w:left="58"/>
              <w:jc w:val="both"/>
              <w:rPr>
                <w:sz w:val="28"/>
              </w:rPr>
            </w:pPr>
            <w:r>
              <w:rPr>
                <w:spacing w:val="-15"/>
                <w:sz w:val="28"/>
              </w:rPr>
              <w:t xml:space="preserve">进行定量分析，加收 </w:t>
            </w:r>
            <w:r>
              <w:rPr>
                <w:rFonts w:ascii="Times New Roman" w:hAnsi="Times New Roman" w:eastAsia="Times New Roman"/>
                <w:sz w:val="28"/>
              </w:rPr>
              <w:t>30%—50%</w:t>
            </w:r>
            <w:r>
              <w:rPr>
                <w:sz w:val="28"/>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88" w:type="dxa"/>
          </w:tcPr>
          <w:p>
            <w:pPr>
              <w:pStyle w:val="8"/>
              <w:rPr>
                <w:rFonts w:ascii="Times New Roman"/>
                <w:sz w:val="30"/>
              </w:rPr>
            </w:pPr>
          </w:p>
          <w:p>
            <w:pPr>
              <w:pStyle w:val="8"/>
              <w:rPr>
                <w:rFonts w:ascii="Times New Roman"/>
                <w:sz w:val="30"/>
              </w:rPr>
            </w:pPr>
          </w:p>
          <w:p>
            <w:pPr>
              <w:pStyle w:val="8"/>
              <w:spacing w:before="196"/>
              <w:ind w:left="8"/>
              <w:jc w:val="center"/>
              <w:rPr>
                <w:rFonts w:ascii="Times New Roman"/>
                <w:sz w:val="28"/>
              </w:rPr>
            </w:pPr>
            <w:r>
              <w:rPr>
                <w:rFonts w:ascii="Times New Roman"/>
                <w:sz w:val="28"/>
              </w:rPr>
              <w:t>8</w:t>
            </w:r>
          </w:p>
        </w:tc>
        <w:tc>
          <w:tcPr>
            <w:tcW w:w="1752" w:type="dxa"/>
          </w:tcPr>
          <w:p>
            <w:pPr>
              <w:pStyle w:val="8"/>
              <w:spacing w:before="267" w:line="266" w:lineRule="auto"/>
              <w:ind w:left="57" w:right="34" w:hanging="10"/>
              <w:jc w:val="center"/>
              <w:rPr>
                <w:sz w:val="28"/>
              </w:rPr>
            </w:pPr>
            <w:r>
              <w:rPr>
                <w:sz w:val="28"/>
              </w:rPr>
              <w:t>生物样品中</w:t>
            </w:r>
            <w:r>
              <w:rPr>
                <w:spacing w:val="-9"/>
                <w:sz w:val="28"/>
              </w:rPr>
              <w:t>常见动、植物</w:t>
            </w:r>
            <w:r>
              <w:rPr>
                <w:sz w:val="28"/>
              </w:rPr>
              <w:t>有毒成分分析</w:t>
            </w:r>
          </w:p>
        </w:tc>
        <w:tc>
          <w:tcPr>
            <w:tcW w:w="910" w:type="dxa"/>
          </w:tcPr>
          <w:p>
            <w:pPr>
              <w:pStyle w:val="8"/>
              <w:spacing w:before="8"/>
              <w:rPr>
                <w:rFonts w:ascii="Times New Roman"/>
                <w:sz w:val="40"/>
              </w:rPr>
            </w:pPr>
          </w:p>
          <w:p>
            <w:pPr>
              <w:pStyle w:val="8"/>
              <w:spacing w:line="266" w:lineRule="auto"/>
              <w:ind w:left="176" w:right="123" w:hanging="39"/>
              <w:jc w:val="both"/>
              <w:rPr>
                <w:sz w:val="28"/>
              </w:rPr>
            </w:pPr>
            <w:r>
              <w:rPr>
                <w:sz w:val="28"/>
              </w:rPr>
              <w:t>样品</w:t>
            </w:r>
            <w:r>
              <w:rPr>
                <w:rFonts w:ascii="Times New Roman" w:eastAsia="Times New Roman"/>
                <w:sz w:val="28"/>
              </w:rPr>
              <w:t xml:space="preserve">/ </w:t>
            </w:r>
            <w:r>
              <w:rPr>
                <w:sz w:val="28"/>
              </w:rPr>
              <w:t>类目标物</w:t>
            </w:r>
          </w:p>
        </w:tc>
        <w:tc>
          <w:tcPr>
            <w:tcW w:w="1120" w:type="dxa"/>
          </w:tcPr>
          <w:p>
            <w:pPr>
              <w:pStyle w:val="8"/>
              <w:rPr>
                <w:rFonts w:ascii="Times New Roman"/>
                <w:sz w:val="30"/>
              </w:rPr>
            </w:pPr>
          </w:p>
          <w:p>
            <w:pPr>
              <w:pStyle w:val="8"/>
              <w:rPr>
                <w:rFonts w:ascii="Times New Roman"/>
                <w:sz w:val="30"/>
              </w:rPr>
            </w:pPr>
          </w:p>
          <w:p>
            <w:pPr>
              <w:pStyle w:val="8"/>
              <w:spacing w:before="196"/>
              <w:ind w:left="281"/>
              <w:rPr>
                <w:rFonts w:ascii="Times New Roman"/>
                <w:sz w:val="28"/>
              </w:rPr>
            </w:pPr>
            <w:r>
              <w:rPr>
                <w:rFonts w:ascii="Times New Roman"/>
                <w:sz w:val="28"/>
              </w:rPr>
              <w:t>2100</w:t>
            </w:r>
          </w:p>
        </w:tc>
        <w:tc>
          <w:tcPr>
            <w:tcW w:w="4800" w:type="dxa"/>
          </w:tcPr>
          <w:p>
            <w:pPr>
              <w:pStyle w:val="8"/>
              <w:spacing w:before="67" w:line="266" w:lineRule="auto"/>
              <w:ind w:left="58" w:right="42"/>
              <w:jc w:val="both"/>
              <w:rPr>
                <w:rFonts w:ascii="Times New Roman" w:hAnsi="Times New Roman" w:eastAsia="Times New Roman"/>
                <w:sz w:val="28"/>
              </w:rPr>
            </w:pPr>
            <w:r>
              <w:rPr>
                <w:spacing w:val="-6"/>
                <w:sz w:val="28"/>
              </w:rPr>
              <w:t>检测生物样品中是否含有常见动、植物</w:t>
            </w:r>
            <w:r>
              <w:rPr>
                <w:spacing w:val="-9"/>
                <w:sz w:val="28"/>
              </w:rPr>
              <w:t>有毒成分或其代谢物。对同一样品进行多类目标物的筛查，加收一定标准的费</w:t>
            </w:r>
            <w:r>
              <w:rPr>
                <w:spacing w:val="-14"/>
                <w:sz w:val="28"/>
              </w:rPr>
              <w:t xml:space="preserve">用。如进行定量分析，加收 </w:t>
            </w:r>
            <w:r>
              <w:rPr>
                <w:rFonts w:ascii="Times New Roman" w:hAnsi="Times New Roman" w:eastAsia="Times New Roman"/>
                <w:sz w:val="28"/>
              </w:rPr>
              <w:t>30%—50%</w:t>
            </w:r>
          </w:p>
          <w:p>
            <w:pPr>
              <w:pStyle w:val="8"/>
              <w:spacing w:before="8"/>
              <w:ind w:left="58"/>
              <w:jc w:val="both"/>
              <w:rPr>
                <w:sz w:val="28"/>
              </w:rPr>
            </w:pPr>
            <w:r>
              <w:rPr>
                <w:sz w:val="28"/>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
              <w:jc w:val="center"/>
              <w:rPr>
                <w:rFonts w:ascii="Times New Roman"/>
                <w:sz w:val="28"/>
              </w:rPr>
            </w:pPr>
            <w:r>
              <w:rPr>
                <w:rFonts w:ascii="Times New Roman"/>
                <w:sz w:val="28"/>
              </w:rPr>
              <w:t>9</w:t>
            </w:r>
          </w:p>
        </w:tc>
        <w:tc>
          <w:tcPr>
            <w:tcW w:w="1752" w:type="dxa"/>
          </w:tcPr>
          <w:p>
            <w:pPr>
              <w:pStyle w:val="8"/>
              <w:spacing w:before="8"/>
              <w:rPr>
                <w:rFonts w:ascii="Times New Roman"/>
                <w:sz w:val="40"/>
              </w:rPr>
            </w:pPr>
          </w:p>
          <w:p>
            <w:pPr>
              <w:pStyle w:val="8"/>
              <w:spacing w:line="268" w:lineRule="auto"/>
              <w:ind w:left="176" w:right="163" w:hanging="120"/>
              <w:rPr>
                <w:sz w:val="28"/>
              </w:rPr>
            </w:pPr>
            <w:r>
              <w:rPr>
                <w:spacing w:val="-46"/>
                <w:sz w:val="28"/>
              </w:rPr>
              <w:t>毒品、毒</w:t>
            </w:r>
            <w:r>
              <w:rPr>
                <w:sz w:val="28"/>
              </w:rPr>
              <w:t>（药</w:t>
            </w:r>
            <w:r>
              <w:rPr>
                <w:spacing w:val="-3"/>
                <w:sz w:val="28"/>
              </w:rPr>
              <w:t>物定性分析</w:t>
            </w:r>
          </w:p>
        </w:tc>
        <w:tc>
          <w:tcPr>
            <w:tcW w:w="910" w:type="dxa"/>
          </w:tcPr>
          <w:p>
            <w:pPr>
              <w:pStyle w:val="8"/>
              <w:spacing w:before="467"/>
              <w:ind w:left="-196" w:right="161"/>
              <w:jc w:val="right"/>
              <w:rPr>
                <w:sz w:val="28"/>
              </w:rPr>
            </w:pPr>
            <w:r>
              <w:rPr>
                <w:position w:val="20"/>
                <w:sz w:val="28"/>
              </w:rPr>
              <w:t>）</w:t>
            </w:r>
            <w:r>
              <w:rPr>
                <w:spacing w:val="-49"/>
                <w:position w:val="20"/>
                <w:sz w:val="28"/>
              </w:rPr>
              <w:t xml:space="preserve"> </w:t>
            </w:r>
            <w:r>
              <w:rPr>
                <w:spacing w:val="-8"/>
                <w:sz w:val="28"/>
              </w:rPr>
              <w:t>样品</w:t>
            </w:r>
          </w:p>
        </w:tc>
        <w:tc>
          <w:tcPr>
            <w:tcW w:w="1120" w:type="dxa"/>
          </w:tcPr>
          <w:p>
            <w:pPr>
              <w:pStyle w:val="8"/>
              <w:rPr>
                <w:rFonts w:ascii="Times New Roman"/>
                <w:sz w:val="30"/>
              </w:rPr>
            </w:pPr>
          </w:p>
          <w:p>
            <w:pPr>
              <w:pStyle w:val="8"/>
              <w:spacing w:before="7"/>
              <w:rPr>
                <w:rFonts w:ascii="Times New Roman"/>
                <w:sz w:val="29"/>
              </w:rPr>
            </w:pPr>
          </w:p>
          <w:p>
            <w:pPr>
              <w:pStyle w:val="8"/>
              <w:spacing w:before="1"/>
              <w:ind w:left="350"/>
              <w:rPr>
                <w:rFonts w:ascii="Times New Roman"/>
                <w:sz w:val="28"/>
              </w:rPr>
            </w:pPr>
            <w:r>
              <w:rPr>
                <w:rFonts w:ascii="Times New Roman"/>
                <w:sz w:val="28"/>
              </w:rPr>
              <w:t>800</w:t>
            </w:r>
          </w:p>
        </w:tc>
        <w:tc>
          <w:tcPr>
            <w:tcW w:w="4800" w:type="dxa"/>
          </w:tcPr>
          <w:p>
            <w:pPr>
              <w:pStyle w:val="8"/>
              <w:spacing w:before="68" w:line="268" w:lineRule="auto"/>
              <w:ind w:left="58" w:right="-29"/>
              <w:jc w:val="both"/>
              <w:rPr>
                <w:sz w:val="28"/>
              </w:rPr>
            </w:pPr>
            <w:r>
              <w:rPr>
                <w:sz w:val="28"/>
              </w:rPr>
              <w:t>测定样品中的毒品、毒（药）物成分。对同一样品进行多类目标物的筛查，加收一定标准的费用。进行定量分析，加</w:t>
            </w:r>
          </w:p>
          <w:p>
            <w:pPr>
              <w:pStyle w:val="8"/>
              <w:spacing w:line="353" w:lineRule="exact"/>
              <w:ind w:left="58"/>
              <w:jc w:val="both"/>
              <w:rPr>
                <w:sz w:val="28"/>
              </w:rPr>
            </w:pPr>
            <w:r>
              <w:rPr>
                <w:sz w:val="28"/>
              </w:rPr>
              <w:t xml:space="preserve">收 </w:t>
            </w:r>
            <w:r>
              <w:rPr>
                <w:rFonts w:ascii="Times New Roman" w:hAnsi="Times New Roman" w:eastAsia="Times New Roman"/>
                <w:sz w:val="28"/>
              </w:rPr>
              <w:t>30%—50%</w:t>
            </w:r>
            <w:r>
              <w:rPr>
                <w:sz w:val="28"/>
              </w:rPr>
              <w:t>的费用</w:t>
            </w:r>
          </w:p>
        </w:tc>
      </w:tr>
    </w:tbl>
    <w:p>
      <w:pPr>
        <w:spacing w:after="0" w:line="353" w:lineRule="exact"/>
        <w:jc w:val="both"/>
        <w:rPr>
          <w:sz w:val="28"/>
        </w:rPr>
        <w:sectPr>
          <w:pgSz w:w="11910" w:h="16840"/>
          <w:pgMar w:top="1600" w:right="940" w:bottom="1560" w:left="1300" w:header="0" w:footer="1450" w:gutter="0"/>
          <w:cols w:space="720" w:num="1"/>
        </w:sectPr>
      </w:pPr>
    </w:p>
    <w:p>
      <w:pPr>
        <w:pStyle w:val="3"/>
        <w:rPr>
          <w:rFonts w:ascii="Times New Roman"/>
          <w:sz w:val="20"/>
        </w:rPr>
      </w:pPr>
    </w:p>
    <w:p>
      <w:pPr>
        <w:pStyle w:val="3"/>
        <w:spacing w:before="10"/>
        <w:rPr>
          <w:rFonts w:ascii="Times New Roman"/>
          <w:sz w:val="15"/>
        </w:rPr>
      </w:pPr>
    </w:p>
    <w:p>
      <w:pPr>
        <w:pStyle w:val="3"/>
        <w:spacing w:before="67"/>
        <w:ind w:left="758"/>
      </w:pPr>
      <w:r>
        <w:t>二、物证类</w:t>
      </w:r>
    </w:p>
    <w:p>
      <w:pPr>
        <w:pStyle w:val="3"/>
        <w:spacing w:before="181"/>
        <w:ind w:left="758"/>
      </w:pPr>
      <w:r>
        <w:t>（六）文书物证鉴定收费项目（</w:t>
      </w:r>
      <w:r>
        <w:rPr>
          <w:rFonts w:ascii="Times New Roman" w:eastAsia="Times New Roman"/>
        </w:rPr>
        <w:t xml:space="preserve">13 </w:t>
      </w:r>
      <w:r>
        <w:t>项）</w:t>
      </w:r>
    </w:p>
    <w:p>
      <w:pPr>
        <w:pStyle w:val="3"/>
        <w:spacing w:before="4"/>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46"/>
        <w:gridCol w:w="797"/>
        <w:gridCol w:w="1077"/>
        <w:gridCol w:w="4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2046" w:type="dxa"/>
          </w:tcPr>
          <w:p>
            <w:pPr>
              <w:pStyle w:val="8"/>
              <w:spacing w:before="267"/>
              <w:ind w:left="464"/>
              <w:rPr>
                <w:sz w:val="28"/>
              </w:rPr>
            </w:pPr>
            <w:r>
              <w:rPr>
                <w:sz w:val="28"/>
              </w:rPr>
              <w:t>收费项目</w:t>
            </w:r>
          </w:p>
        </w:tc>
        <w:tc>
          <w:tcPr>
            <w:tcW w:w="797" w:type="dxa"/>
          </w:tcPr>
          <w:p>
            <w:pPr>
              <w:pStyle w:val="8"/>
              <w:spacing w:before="267"/>
              <w:ind w:left="99" w:right="88"/>
              <w:jc w:val="center"/>
              <w:rPr>
                <w:sz w:val="28"/>
              </w:rPr>
            </w:pPr>
            <w:r>
              <w:rPr>
                <w:sz w:val="28"/>
              </w:rPr>
              <w:t>单位</w:t>
            </w:r>
          </w:p>
        </w:tc>
        <w:tc>
          <w:tcPr>
            <w:tcW w:w="1077" w:type="dxa"/>
          </w:tcPr>
          <w:p>
            <w:pPr>
              <w:pStyle w:val="8"/>
              <w:spacing w:before="67"/>
              <w:ind w:left="120"/>
              <w:rPr>
                <w:sz w:val="28"/>
              </w:rPr>
            </w:pPr>
            <w:r>
              <w:rPr>
                <w:spacing w:val="-1"/>
                <w:sz w:val="28"/>
              </w:rPr>
              <w:t>基准价</w:t>
            </w:r>
          </w:p>
          <w:p>
            <w:pPr>
              <w:pStyle w:val="8"/>
              <w:spacing w:before="42"/>
              <w:ind w:left="120"/>
              <w:rPr>
                <w:sz w:val="28"/>
              </w:rPr>
            </w:pPr>
            <w:r>
              <w:rPr>
                <w:sz w:val="28"/>
              </w:rPr>
              <w:t>（元）</w:t>
            </w:r>
          </w:p>
        </w:tc>
        <w:tc>
          <w:tcPr>
            <w:tcW w:w="4660" w:type="dxa"/>
          </w:tcPr>
          <w:p>
            <w:pPr>
              <w:pStyle w:val="8"/>
              <w:spacing w:before="267"/>
              <w:ind w:left="50" w:right="34"/>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4"/>
              <w:rPr>
                <w:sz w:val="22"/>
              </w:rPr>
            </w:pPr>
          </w:p>
          <w:p>
            <w:pPr>
              <w:pStyle w:val="8"/>
              <w:ind w:left="8"/>
              <w:jc w:val="center"/>
              <w:rPr>
                <w:rFonts w:ascii="Times New Roman"/>
                <w:sz w:val="28"/>
              </w:rPr>
            </w:pPr>
            <w:r>
              <w:rPr>
                <w:rFonts w:ascii="Times New Roman"/>
                <w:sz w:val="28"/>
              </w:rPr>
              <w:t>1</w:t>
            </w:r>
          </w:p>
        </w:tc>
        <w:tc>
          <w:tcPr>
            <w:tcW w:w="2046" w:type="dxa"/>
          </w:tcPr>
          <w:p>
            <w:pPr>
              <w:pStyle w:val="8"/>
              <w:spacing w:before="26" w:line="400" w:lineRule="atLeast"/>
              <w:ind w:left="743" w:right="170" w:hanging="560"/>
              <w:rPr>
                <w:sz w:val="28"/>
              </w:rPr>
            </w:pPr>
            <w:r>
              <w:rPr>
                <w:sz w:val="28"/>
              </w:rPr>
              <w:t>笔迹形成方式鉴定</w:t>
            </w:r>
          </w:p>
        </w:tc>
        <w:tc>
          <w:tcPr>
            <w:tcW w:w="797" w:type="dxa"/>
          </w:tcPr>
          <w:p>
            <w:pPr>
              <w:pStyle w:val="8"/>
              <w:spacing w:before="267"/>
              <w:ind w:left="12"/>
              <w:jc w:val="center"/>
              <w:rPr>
                <w:sz w:val="28"/>
              </w:rPr>
            </w:pPr>
            <w:r>
              <w:rPr>
                <w:sz w:val="28"/>
              </w:rPr>
              <w:t>项</w:t>
            </w:r>
          </w:p>
        </w:tc>
        <w:tc>
          <w:tcPr>
            <w:tcW w:w="1077" w:type="dxa"/>
          </w:tcPr>
          <w:p>
            <w:pPr>
              <w:pStyle w:val="8"/>
              <w:spacing w:before="4"/>
              <w:rPr>
                <w:sz w:val="22"/>
              </w:rPr>
            </w:pPr>
          </w:p>
          <w:p>
            <w:pPr>
              <w:pStyle w:val="8"/>
              <w:ind w:right="244"/>
              <w:jc w:val="right"/>
              <w:rPr>
                <w:rFonts w:ascii="Times New Roman"/>
                <w:sz w:val="28"/>
              </w:rPr>
            </w:pPr>
            <w:r>
              <w:rPr>
                <w:rFonts w:ascii="Times New Roman"/>
                <w:sz w:val="28"/>
              </w:rPr>
              <w:t>1000</w:t>
            </w:r>
          </w:p>
        </w:tc>
        <w:tc>
          <w:tcPr>
            <w:tcW w:w="4660" w:type="dxa"/>
          </w:tcPr>
          <w:p>
            <w:pPr>
              <w:pStyle w:val="8"/>
              <w:spacing w:before="26" w:line="400" w:lineRule="atLeast"/>
              <w:ind w:left="59" w:right="37"/>
              <w:rPr>
                <w:sz w:val="28"/>
              </w:rPr>
            </w:pPr>
            <w:r>
              <w:rPr>
                <w:sz w:val="28"/>
              </w:rPr>
              <w:t>判断检材上的笔迹是否通过直接书写形成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488" w:type="dxa"/>
          </w:tcPr>
          <w:p>
            <w:pPr>
              <w:pStyle w:val="8"/>
              <w:rPr>
                <w:sz w:val="30"/>
              </w:rPr>
            </w:pPr>
          </w:p>
          <w:p>
            <w:pPr>
              <w:pStyle w:val="8"/>
              <w:rPr>
                <w:sz w:val="30"/>
              </w:rPr>
            </w:pPr>
          </w:p>
          <w:p>
            <w:pPr>
              <w:pStyle w:val="8"/>
              <w:spacing w:before="9"/>
              <w:rPr>
                <w:sz w:val="44"/>
              </w:rPr>
            </w:pPr>
          </w:p>
          <w:p>
            <w:pPr>
              <w:pStyle w:val="8"/>
              <w:ind w:left="8"/>
              <w:jc w:val="center"/>
              <w:rPr>
                <w:rFonts w:ascii="Times New Roman"/>
                <w:sz w:val="28"/>
              </w:rPr>
            </w:pPr>
            <w:r>
              <w:rPr>
                <w:rFonts w:ascii="Times New Roman"/>
                <w:sz w:val="28"/>
              </w:rPr>
              <w:t>2</w:t>
            </w:r>
          </w:p>
        </w:tc>
        <w:tc>
          <w:tcPr>
            <w:tcW w:w="2046" w:type="dxa"/>
          </w:tcPr>
          <w:p>
            <w:pPr>
              <w:pStyle w:val="8"/>
              <w:rPr>
                <w:sz w:val="32"/>
              </w:rPr>
            </w:pPr>
          </w:p>
          <w:p>
            <w:pPr>
              <w:pStyle w:val="8"/>
              <w:rPr>
                <w:sz w:val="32"/>
              </w:rPr>
            </w:pPr>
          </w:p>
          <w:p>
            <w:pPr>
              <w:pStyle w:val="8"/>
              <w:spacing w:before="9"/>
              <w:rPr>
                <w:sz w:val="23"/>
              </w:rPr>
            </w:pPr>
          </w:p>
          <w:p>
            <w:pPr>
              <w:pStyle w:val="8"/>
              <w:spacing w:line="266" w:lineRule="auto"/>
              <w:ind w:left="743" w:right="310" w:hanging="421"/>
              <w:rPr>
                <w:sz w:val="28"/>
              </w:rPr>
            </w:pPr>
            <w:r>
              <w:rPr>
                <w:sz w:val="28"/>
              </w:rPr>
              <w:t>笔迹同一性认定</w:t>
            </w:r>
          </w:p>
        </w:tc>
        <w:tc>
          <w:tcPr>
            <w:tcW w:w="797" w:type="dxa"/>
          </w:tcPr>
          <w:p>
            <w:pPr>
              <w:pStyle w:val="8"/>
              <w:rPr>
                <w:sz w:val="32"/>
              </w:rPr>
            </w:pPr>
          </w:p>
          <w:p>
            <w:pPr>
              <w:pStyle w:val="8"/>
              <w:rPr>
                <w:sz w:val="32"/>
              </w:rPr>
            </w:pPr>
          </w:p>
          <w:p>
            <w:pPr>
              <w:pStyle w:val="8"/>
              <w:spacing w:before="3"/>
              <w:rPr>
                <w:sz w:val="39"/>
              </w:rPr>
            </w:pPr>
          </w:p>
          <w:p>
            <w:pPr>
              <w:pStyle w:val="8"/>
              <w:spacing w:before="1"/>
              <w:ind w:left="12"/>
              <w:jc w:val="center"/>
              <w:rPr>
                <w:sz w:val="28"/>
              </w:rPr>
            </w:pPr>
            <w:r>
              <w:rPr>
                <w:sz w:val="28"/>
              </w:rPr>
              <w:t>项</w:t>
            </w:r>
          </w:p>
        </w:tc>
        <w:tc>
          <w:tcPr>
            <w:tcW w:w="1077" w:type="dxa"/>
          </w:tcPr>
          <w:p>
            <w:pPr>
              <w:pStyle w:val="8"/>
              <w:rPr>
                <w:sz w:val="30"/>
              </w:rPr>
            </w:pPr>
          </w:p>
          <w:p>
            <w:pPr>
              <w:pStyle w:val="8"/>
              <w:rPr>
                <w:sz w:val="30"/>
              </w:rPr>
            </w:pPr>
          </w:p>
          <w:p>
            <w:pPr>
              <w:pStyle w:val="8"/>
              <w:spacing w:before="9"/>
              <w:rPr>
                <w:sz w:val="44"/>
              </w:rPr>
            </w:pPr>
          </w:p>
          <w:p>
            <w:pPr>
              <w:pStyle w:val="8"/>
              <w:ind w:right="244"/>
              <w:jc w:val="right"/>
              <w:rPr>
                <w:rFonts w:ascii="Times New Roman"/>
                <w:sz w:val="28"/>
              </w:rPr>
            </w:pPr>
            <w:r>
              <w:rPr>
                <w:rFonts w:ascii="Times New Roman"/>
                <w:sz w:val="28"/>
              </w:rPr>
              <w:t>1000</w:t>
            </w:r>
          </w:p>
        </w:tc>
        <w:tc>
          <w:tcPr>
            <w:tcW w:w="4660" w:type="dxa"/>
          </w:tcPr>
          <w:p>
            <w:pPr>
              <w:pStyle w:val="8"/>
              <w:spacing w:before="123" w:line="266" w:lineRule="auto"/>
              <w:ind w:left="60" w:right="37"/>
              <w:jc w:val="both"/>
              <w:rPr>
                <w:sz w:val="28"/>
              </w:rPr>
            </w:pPr>
            <w:r>
              <w:rPr>
                <w:spacing w:val="3"/>
                <w:sz w:val="28"/>
              </w:rPr>
              <w:t>在已经确定检材上的笔迹形成方式的前提条件下，比对检材笔迹与样本笔迹是否为同一人书写。涉及财产案件根据诉讼标的和鉴定标的额中较小值</w:t>
            </w:r>
            <w:r>
              <w:rPr>
                <w:spacing w:val="-12"/>
                <w:sz w:val="28"/>
              </w:rPr>
              <w:t xml:space="preserve">不超过 </w:t>
            </w:r>
            <w:r>
              <w:rPr>
                <w:rFonts w:ascii="Times New Roman" w:eastAsia="Times New Roman"/>
                <w:sz w:val="28"/>
              </w:rPr>
              <w:t>100</w:t>
            </w:r>
            <w:r>
              <w:rPr>
                <w:rFonts w:ascii="Times New Roman" w:eastAsia="Times New Roman"/>
                <w:spacing w:val="26"/>
                <w:sz w:val="28"/>
              </w:rPr>
              <w:t xml:space="preserve"> </w:t>
            </w:r>
            <w:r>
              <w:rPr>
                <w:sz w:val="28"/>
              </w:rPr>
              <w:t>万元的，按基准价收费；</w:t>
            </w:r>
          </w:p>
          <w:p>
            <w:pPr>
              <w:pStyle w:val="8"/>
              <w:spacing w:before="9"/>
              <w:ind w:left="60"/>
              <w:jc w:val="both"/>
              <w:rPr>
                <w:sz w:val="28"/>
              </w:rPr>
            </w:pPr>
            <w:r>
              <w:rPr>
                <w:spacing w:val="-15"/>
                <w:sz w:val="28"/>
              </w:rPr>
              <w:t xml:space="preserve">超过 </w:t>
            </w:r>
            <w:r>
              <w:rPr>
                <w:rFonts w:ascii="Times New Roman" w:eastAsia="Times New Roman"/>
                <w:sz w:val="28"/>
              </w:rPr>
              <w:t>100</w:t>
            </w:r>
            <w:r>
              <w:rPr>
                <w:rFonts w:ascii="Times New Roman" w:eastAsia="Times New Roman"/>
                <w:spacing w:val="26"/>
                <w:sz w:val="28"/>
              </w:rPr>
              <w:t xml:space="preserve"> </w:t>
            </w:r>
            <w:r>
              <w:rPr>
                <w:sz w:val="28"/>
              </w:rPr>
              <w:t>万元的，鉴定机构和委托人</w:t>
            </w:r>
          </w:p>
          <w:p>
            <w:pPr>
              <w:pStyle w:val="8"/>
              <w:spacing w:before="41"/>
              <w:ind w:left="59"/>
              <w:jc w:val="both"/>
              <w:rPr>
                <w:sz w:val="28"/>
              </w:rPr>
            </w:pPr>
            <w:r>
              <w:rPr>
                <w:sz w:val="28"/>
              </w:rPr>
              <w:t>（当事人）协商收费。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488" w:type="dxa"/>
          </w:tcPr>
          <w:p>
            <w:pPr>
              <w:pStyle w:val="8"/>
              <w:spacing w:before="7"/>
              <w:rPr>
                <w:sz w:val="24"/>
              </w:rPr>
            </w:pPr>
          </w:p>
          <w:p>
            <w:pPr>
              <w:pStyle w:val="8"/>
              <w:ind w:left="8"/>
              <w:jc w:val="center"/>
              <w:rPr>
                <w:rFonts w:ascii="Times New Roman"/>
                <w:sz w:val="28"/>
              </w:rPr>
            </w:pPr>
            <w:r>
              <w:rPr>
                <w:rFonts w:ascii="Times New Roman"/>
                <w:sz w:val="28"/>
              </w:rPr>
              <w:t>3</w:t>
            </w:r>
          </w:p>
        </w:tc>
        <w:tc>
          <w:tcPr>
            <w:tcW w:w="2046" w:type="dxa"/>
          </w:tcPr>
          <w:p>
            <w:pPr>
              <w:pStyle w:val="8"/>
              <w:spacing w:before="55" w:line="400" w:lineRule="atLeast"/>
              <w:ind w:left="463" w:right="170" w:hanging="281"/>
              <w:rPr>
                <w:sz w:val="28"/>
              </w:rPr>
            </w:pPr>
            <w:r>
              <w:rPr>
                <w:sz w:val="28"/>
              </w:rPr>
              <w:t>印章印文形成方式鉴定</w:t>
            </w:r>
          </w:p>
        </w:tc>
        <w:tc>
          <w:tcPr>
            <w:tcW w:w="797" w:type="dxa"/>
          </w:tcPr>
          <w:p>
            <w:pPr>
              <w:pStyle w:val="8"/>
              <w:spacing w:before="1"/>
              <w:rPr>
                <w:sz w:val="23"/>
              </w:rPr>
            </w:pPr>
          </w:p>
          <w:p>
            <w:pPr>
              <w:pStyle w:val="8"/>
              <w:ind w:left="11"/>
              <w:jc w:val="center"/>
              <w:rPr>
                <w:sz w:val="28"/>
              </w:rPr>
            </w:pPr>
            <w:r>
              <w:rPr>
                <w:sz w:val="28"/>
              </w:rPr>
              <w:t>枚</w:t>
            </w:r>
          </w:p>
        </w:tc>
        <w:tc>
          <w:tcPr>
            <w:tcW w:w="1077" w:type="dxa"/>
          </w:tcPr>
          <w:p>
            <w:pPr>
              <w:pStyle w:val="8"/>
              <w:spacing w:before="7"/>
              <w:rPr>
                <w:sz w:val="24"/>
              </w:rPr>
            </w:pPr>
          </w:p>
          <w:p>
            <w:pPr>
              <w:pStyle w:val="8"/>
              <w:ind w:right="244"/>
              <w:jc w:val="right"/>
              <w:rPr>
                <w:rFonts w:ascii="Times New Roman"/>
                <w:sz w:val="28"/>
              </w:rPr>
            </w:pPr>
            <w:r>
              <w:rPr>
                <w:rFonts w:ascii="Times New Roman"/>
                <w:sz w:val="28"/>
              </w:rPr>
              <w:t>1000</w:t>
            </w:r>
          </w:p>
        </w:tc>
        <w:tc>
          <w:tcPr>
            <w:tcW w:w="4660" w:type="dxa"/>
          </w:tcPr>
          <w:p>
            <w:pPr>
              <w:pStyle w:val="8"/>
              <w:spacing w:before="55" w:line="400" w:lineRule="atLeast"/>
              <w:ind w:left="59" w:right="37"/>
              <w:rPr>
                <w:sz w:val="28"/>
              </w:rPr>
            </w:pPr>
            <w:r>
              <w:rPr>
                <w:sz w:val="28"/>
              </w:rPr>
              <w:t>判断检材上的印文是否通过印章直接盖印形成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8" w:hRule="atLeast"/>
        </w:trPr>
        <w:tc>
          <w:tcPr>
            <w:tcW w:w="488" w:type="dxa"/>
          </w:tcPr>
          <w:p>
            <w:pPr>
              <w:pStyle w:val="8"/>
              <w:rPr>
                <w:sz w:val="30"/>
              </w:rPr>
            </w:pPr>
          </w:p>
          <w:p>
            <w:pPr>
              <w:pStyle w:val="8"/>
              <w:rPr>
                <w:sz w:val="30"/>
              </w:rPr>
            </w:pPr>
          </w:p>
          <w:p>
            <w:pPr>
              <w:pStyle w:val="8"/>
              <w:spacing w:before="8"/>
              <w:rPr>
                <w:sz w:val="43"/>
              </w:rPr>
            </w:pPr>
          </w:p>
          <w:p>
            <w:pPr>
              <w:pStyle w:val="8"/>
              <w:ind w:left="8"/>
              <w:jc w:val="center"/>
              <w:rPr>
                <w:rFonts w:ascii="Times New Roman"/>
                <w:sz w:val="28"/>
              </w:rPr>
            </w:pPr>
            <w:r>
              <w:rPr>
                <w:rFonts w:ascii="Times New Roman"/>
                <w:sz w:val="28"/>
              </w:rPr>
              <w:t>4</w:t>
            </w:r>
          </w:p>
        </w:tc>
        <w:tc>
          <w:tcPr>
            <w:tcW w:w="2046" w:type="dxa"/>
          </w:tcPr>
          <w:p>
            <w:pPr>
              <w:pStyle w:val="8"/>
              <w:rPr>
                <w:sz w:val="32"/>
              </w:rPr>
            </w:pPr>
          </w:p>
          <w:p>
            <w:pPr>
              <w:pStyle w:val="8"/>
              <w:rPr>
                <w:sz w:val="32"/>
              </w:rPr>
            </w:pPr>
          </w:p>
          <w:p>
            <w:pPr>
              <w:pStyle w:val="8"/>
              <w:spacing w:before="7"/>
              <w:rPr>
                <w:sz w:val="22"/>
              </w:rPr>
            </w:pPr>
          </w:p>
          <w:p>
            <w:pPr>
              <w:pStyle w:val="8"/>
              <w:spacing w:line="268" w:lineRule="auto"/>
              <w:ind w:left="603" w:right="170" w:hanging="420"/>
              <w:rPr>
                <w:sz w:val="28"/>
              </w:rPr>
            </w:pPr>
            <w:r>
              <w:rPr>
                <w:sz w:val="28"/>
              </w:rPr>
              <w:t>印章印文同一性认定</w:t>
            </w:r>
          </w:p>
        </w:tc>
        <w:tc>
          <w:tcPr>
            <w:tcW w:w="797" w:type="dxa"/>
          </w:tcPr>
          <w:p>
            <w:pPr>
              <w:pStyle w:val="8"/>
              <w:rPr>
                <w:sz w:val="32"/>
              </w:rPr>
            </w:pPr>
          </w:p>
          <w:p>
            <w:pPr>
              <w:pStyle w:val="8"/>
              <w:rPr>
                <w:sz w:val="32"/>
              </w:rPr>
            </w:pPr>
          </w:p>
          <w:p>
            <w:pPr>
              <w:pStyle w:val="8"/>
              <w:spacing w:before="2"/>
              <w:rPr>
                <w:sz w:val="38"/>
              </w:rPr>
            </w:pPr>
          </w:p>
          <w:p>
            <w:pPr>
              <w:pStyle w:val="8"/>
              <w:ind w:left="11"/>
              <w:jc w:val="center"/>
              <w:rPr>
                <w:sz w:val="28"/>
              </w:rPr>
            </w:pPr>
            <w:r>
              <w:rPr>
                <w:sz w:val="28"/>
              </w:rPr>
              <w:t>枚</w:t>
            </w:r>
          </w:p>
        </w:tc>
        <w:tc>
          <w:tcPr>
            <w:tcW w:w="1077" w:type="dxa"/>
          </w:tcPr>
          <w:p>
            <w:pPr>
              <w:pStyle w:val="8"/>
              <w:rPr>
                <w:sz w:val="30"/>
              </w:rPr>
            </w:pPr>
          </w:p>
          <w:p>
            <w:pPr>
              <w:pStyle w:val="8"/>
              <w:rPr>
                <w:sz w:val="30"/>
              </w:rPr>
            </w:pPr>
          </w:p>
          <w:p>
            <w:pPr>
              <w:pStyle w:val="8"/>
              <w:spacing w:before="8"/>
              <w:rPr>
                <w:sz w:val="43"/>
              </w:rPr>
            </w:pPr>
          </w:p>
          <w:p>
            <w:pPr>
              <w:pStyle w:val="8"/>
              <w:ind w:right="244"/>
              <w:jc w:val="right"/>
              <w:rPr>
                <w:rFonts w:ascii="Times New Roman"/>
                <w:sz w:val="28"/>
              </w:rPr>
            </w:pPr>
            <w:r>
              <w:rPr>
                <w:rFonts w:ascii="Times New Roman"/>
                <w:sz w:val="28"/>
              </w:rPr>
              <w:t>1000</w:t>
            </w:r>
          </w:p>
        </w:tc>
        <w:tc>
          <w:tcPr>
            <w:tcW w:w="4660" w:type="dxa"/>
          </w:tcPr>
          <w:p>
            <w:pPr>
              <w:pStyle w:val="8"/>
              <w:spacing w:before="109" w:line="268" w:lineRule="auto"/>
              <w:ind w:left="59" w:right="37"/>
              <w:jc w:val="both"/>
              <w:rPr>
                <w:sz w:val="28"/>
              </w:rPr>
            </w:pPr>
            <w:r>
              <w:rPr>
                <w:sz w:val="28"/>
              </w:rPr>
              <w:t xml:space="preserve">在已经确定检材上的印文形成方式的前提条件下，比对检材印文与样本印文是否为同一枚印章盖印。涉及财产案件根据诉讼标的和鉴定标的额中较小值不超过 </w:t>
            </w:r>
            <w:r>
              <w:rPr>
                <w:rFonts w:ascii="Times New Roman" w:eastAsia="Times New Roman"/>
                <w:sz w:val="28"/>
              </w:rPr>
              <w:t xml:space="preserve">100 </w:t>
            </w:r>
            <w:r>
              <w:rPr>
                <w:sz w:val="28"/>
              </w:rPr>
              <w:t>万元的，按基准价收</w:t>
            </w:r>
          </w:p>
          <w:p>
            <w:pPr>
              <w:pStyle w:val="8"/>
              <w:spacing w:line="266" w:lineRule="auto"/>
              <w:ind w:left="59" w:right="41"/>
              <w:jc w:val="both"/>
              <w:rPr>
                <w:sz w:val="28"/>
              </w:rPr>
            </w:pPr>
            <w:r>
              <w:rPr>
                <w:sz w:val="28"/>
              </w:rPr>
              <w:t xml:space="preserve">费；超过 </w:t>
            </w:r>
            <w:r>
              <w:rPr>
                <w:rFonts w:ascii="Times New Roman" w:eastAsia="Times New Roman"/>
                <w:sz w:val="28"/>
              </w:rPr>
              <w:t xml:space="preserve">100 </w:t>
            </w:r>
            <w:r>
              <w:rPr>
                <w:sz w:val="28"/>
              </w:rPr>
              <w:t>万元的，鉴定机构和委托人（当事人）协商收费。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488" w:type="dxa"/>
          </w:tcPr>
          <w:p>
            <w:pPr>
              <w:pStyle w:val="8"/>
              <w:rPr>
                <w:sz w:val="30"/>
              </w:rPr>
            </w:pPr>
          </w:p>
          <w:p>
            <w:pPr>
              <w:pStyle w:val="8"/>
              <w:spacing w:before="2"/>
              <w:rPr>
                <w:sz w:val="26"/>
              </w:rPr>
            </w:pPr>
          </w:p>
          <w:p>
            <w:pPr>
              <w:pStyle w:val="8"/>
              <w:ind w:left="8"/>
              <w:jc w:val="center"/>
              <w:rPr>
                <w:rFonts w:ascii="Times New Roman"/>
                <w:sz w:val="28"/>
              </w:rPr>
            </w:pPr>
            <w:r>
              <w:rPr>
                <w:rFonts w:ascii="Times New Roman"/>
                <w:sz w:val="28"/>
              </w:rPr>
              <w:t>5</w:t>
            </w:r>
          </w:p>
        </w:tc>
        <w:tc>
          <w:tcPr>
            <w:tcW w:w="2046" w:type="dxa"/>
          </w:tcPr>
          <w:p>
            <w:pPr>
              <w:pStyle w:val="8"/>
              <w:spacing w:before="1"/>
              <w:rPr>
                <w:sz w:val="39"/>
              </w:rPr>
            </w:pPr>
          </w:p>
          <w:p>
            <w:pPr>
              <w:pStyle w:val="8"/>
              <w:spacing w:before="1" w:line="268" w:lineRule="auto"/>
              <w:ind w:left="463" w:right="170" w:hanging="281"/>
              <w:rPr>
                <w:sz w:val="28"/>
              </w:rPr>
            </w:pPr>
            <w:r>
              <w:rPr>
                <w:sz w:val="28"/>
              </w:rPr>
              <w:t>印刷文件制作方式鉴定</w:t>
            </w:r>
          </w:p>
        </w:tc>
        <w:tc>
          <w:tcPr>
            <w:tcW w:w="797" w:type="dxa"/>
          </w:tcPr>
          <w:p>
            <w:pPr>
              <w:pStyle w:val="8"/>
              <w:rPr>
                <w:sz w:val="32"/>
              </w:rPr>
            </w:pPr>
          </w:p>
          <w:p>
            <w:pPr>
              <w:pStyle w:val="8"/>
              <w:spacing w:before="9"/>
              <w:rPr>
                <w:sz w:val="22"/>
              </w:rPr>
            </w:pPr>
          </w:p>
          <w:p>
            <w:pPr>
              <w:pStyle w:val="8"/>
              <w:ind w:left="11"/>
              <w:jc w:val="center"/>
              <w:rPr>
                <w:sz w:val="28"/>
              </w:rPr>
            </w:pPr>
            <w:r>
              <w:rPr>
                <w:sz w:val="28"/>
              </w:rPr>
              <w:t>件</w:t>
            </w:r>
          </w:p>
        </w:tc>
        <w:tc>
          <w:tcPr>
            <w:tcW w:w="1077" w:type="dxa"/>
          </w:tcPr>
          <w:p>
            <w:pPr>
              <w:pStyle w:val="8"/>
              <w:rPr>
                <w:sz w:val="30"/>
              </w:rPr>
            </w:pPr>
          </w:p>
          <w:p>
            <w:pPr>
              <w:pStyle w:val="8"/>
              <w:spacing w:before="2"/>
              <w:rPr>
                <w:sz w:val="26"/>
              </w:rPr>
            </w:pPr>
          </w:p>
          <w:p>
            <w:pPr>
              <w:pStyle w:val="8"/>
              <w:ind w:right="244"/>
              <w:jc w:val="right"/>
              <w:rPr>
                <w:rFonts w:ascii="Times New Roman"/>
                <w:sz w:val="28"/>
              </w:rPr>
            </w:pPr>
            <w:r>
              <w:rPr>
                <w:rFonts w:ascii="Times New Roman"/>
                <w:sz w:val="28"/>
              </w:rPr>
              <w:t>1200</w:t>
            </w:r>
          </w:p>
        </w:tc>
        <w:tc>
          <w:tcPr>
            <w:tcW w:w="4660" w:type="dxa"/>
          </w:tcPr>
          <w:p>
            <w:pPr>
              <w:pStyle w:val="8"/>
              <w:spacing w:before="101" w:line="266" w:lineRule="auto"/>
              <w:ind w:left="59" w:right="37"/>
              <w:jc w:val="both"/>
              <w:rPr>
                <w:sz w:val="28"/>
              </w:rPr>
            </w:pPr>
            <w:r>
              <w:rPr>
                <w:sz w:val="28"/>
              </w:rPr>
              <w:t>判断检材文件通过何种方式（打印、复印、印刷、传真等）制作，或进一步判断该检材文件是通过何种办公机具或印刷机具制作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488" w:type="dxa"/>
          </w:tcPr>
          <w:p>
            <w:pPr>
              <w:pStyle w:val="8"/>
              <w:spacing w:before="12"/>
              <w:rPr>
                <w:sz w:val="40"/>
              </w:rPr>
            </w:pPr>
          </w:p>
          <w:p>
            <w:pPr>
              <w:pStyle w:val="8"/>
              <w:ind w:left="8"/>
              <w:jc w:val="center"/>
              <w:rPr>
                <w:rFonts w:ascii="Times New Roman"/>
                <w:sz w:val="28"/>
              </w:rPr>
            </w:pPr>
            <w:r>
              <w:rPr>
                <w:rFonts w:ascii="Times New Roman"/>
                <w:sz w:val="28"/>
              </w:rPr>
              <w:t>6</w:t>
            </w:r>
          </w:p>
        </w:tc>
        <w:tc>
          <w:tcPr>
            <w:tcW w:w="2046" w:type="dxa"/>
          </w:tcPr>
          <w:p>
            <w:pPr>
              <w:pStyle w:val="8"/>
              <w:spacing w:before="11"/>
              <w:rPr>
                <w:sz w:val="23"/>
              </w:rPr>
            </w:pPr>
          </w:p>
          <w:p>
            <w:pPr>
              <w:pStyle w:val="8"/>
              <w:spacing w:before="1" w:line="268" w:lineRule="auto"/>
              <w:ind w:left="603" w:right="170" w:hanging="420"/>
              <w:rPr>
                <w:sz w:val="28"/>
              </w:rPr>
            </w:pPr>
            <w:r>
              <w:rPr>
                <w:sz w:val="28"/>
              </w:rPr>
              <w:t>印刷文件同一性鉴定</w:t>
            </w:r>
          </w:p>
        </w:tc>
        <w:tc>
          <w:tcPr>
            <w:tcW w:w="797" w:type="dxa"/>
          </w:tcPr>
          <w:p>
            <w:pPr>
              <w:pStyle w:val="8"/>
              <w:spacing w:before="6"/>
              <w:rPr>
                <w:sz w:val="39"/>
              </w:rPr>
            </w:pPr>
          </w:p>
          <w:p>
            <w:pPr>
              <w:pStyle w:val="8"/>
              <w:ind w:left="11"/>
              <w:jc w:val="center"/>
              <w:rPr>
                <w:sz w:val="28"/>
              </w:rPr>
            </w:pPr>
            <w:r>
              <w:rPr>
                <w:sz w:val="28"/>
              </w:rPr>
              <w:t>项</w:t>
            </w:r>
          </w:p>
        </w:tc>
        <w:tc>
          <w:tcPr>
            <w:tcW w:w="1077" w:type="dxa"/>
          </w:tcPr>
          <w:p>
            <w:pPr>
              <w:pStyle w:val="8"/>
              <w:spacing w:before="12"/>
              <w:rPr>
                <w:sz w:val="40"/>
              </w:rPr>
            </w:pPr>
          </w:p>
          <w:p>
            <w:pPr>
              <w:pStyle w:val="8"/>
              <w:ind w:right="244"/>
              <w:jc w:val="right"/>
              <w:rPr>
                <w:rFonts w:ascii="Times New Roman"/>
                <w:sz w:val="28"/>
              </w:rPr>
            </w:pPr>
            <w:r>
              <w:rPr>
                <w:rFonts w:ascii="Times New Roman"/>
                <w:sz w:val="28"/>
              </w:rPr>
              <w:t>1200</w:t>
            </w:r>
          </w:p>
        </w:tc>
        <w:tc>
          <w:tcPr>
            <w:tcW w:w="4660" w:type="dxa"/>
          </w:tcPr>
          <w:p>
            <w:pPr>
              <w:pStyle w:val="8"/>
              <w:spacing w:before="106" w:line="268" w:lineRule="auto"/>
              <w:ind w:left="59" w:right="37"/>
              <w:jc w:val="both"/>
              <w:rPr>
                <w:sz w:val="28"/>
              </w:rPr>
            </w:pPr>
            <w:r>
              <w:rPr>
                <w:sz w:val="28"/>
              </w:rPr>
              <w:t>判断检材文件自身的不同部分，或判断检材文件与比对样本，是否为同一台机具制作</w:t>
            </w:r>
          </w:p>
        </w:tc>
      </w:tr>
    </w:tbl>
    <w:p>
      <w:pPr>
        <w:spacing w:after="0" w:line="268" w:lineRule="auto"/>
        <w:jc w:val="both"/>
        <w:rPr>
          <w:sz w:val="28"/>
        </w:rPr>
        <w:sectPr>
          <w:pgSz w:w="11910" w:h="16840"/>
          <w:pgMar w:top="1600" w:right="940" w:bottom="1640" w:left="1300" w:header="0" w:footer="145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9"/>
        </w:rPr>
      </w:pPr>
    </w:p>
    <w:p>
      <w:pPr>
        <w:spacing w:before="67"/>
        <w:ind w:left="0" w:right="391" w:firstLine="0"/>
        <w:jc w:val="right"/>
        <w:rPr>
          <w:sz w:val="28"/>
        </w:rPr>
      </w:pPr>
      <w:r>
        <w:pict>
          <v:shape id="_x0000_s1033" o:spid="_x0000_s1033" o:spt="202" type="#_x0000_t202" style="position:absolute;left:0pt;margin-left:70.55pt;margin-top:-149.95pt;height:484.5pt;width:454.3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46"/>
                    <w:gridCol w:w="797"/>
                    <w:gridCol w:w="1077"/>
                    <w:gridCol w:w="4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46" w:type="dxa"/>
                      </w:tcPr>
                      <w:p>
                        <w:pPr>
                          <w:pStyle w:val="8"/>
                          <w:spacing w:before="267"/>
                          <w:ind w:left="163" w:right="152"/>
                          <w:jc w:val="center"/>
                          <w:rPr>
                            <w:sz w:val="28"/>
                          </w:rPr>
                        </w:pPr>
                        <w:r>
                          <w:rPr>
                            <w:sz w:val="28"/>
                          </w:rPr>
                          <w:t>收费项目</w:t>
                        </w:r>
                      </w:p>
                    </w:tc>
                    <w:tc>
                      <w:tcPr>
                        <w:tcW w:w="797" w:type="dxa"/>
                      </w:tcPr>
                      <w:p>
                        <w:pPr>
                          <w:pStyle w:val="8"/>
                          <w:spacing w:before="267"/>
                          <w:ind w:left="99" w:right="88"/>
                          <w:jc w:val="center"/>
                          <w:rPr>
                            <w:sz w:val="28"/>
                          </w:rPr>
                        </w:pPr>
                        <w:r>
                          <w:rPr>
                            <w:sz w:val="28"/>
                          </w:rPr>
                          <w:t>单位</w:t>
                        </w:r>
                      </w:p>
                    </w:tc>
                    <w:tc>
                      <w:tcPr>
                        <w:tcW w:w="1077" w:type="dxa"/>
                      </w:tcPr>
                      <w:p>
                        <w:pPr>
                          <w:pStyle w:val="8"/>
                          <w:spacing w:before="68"/>
                          <w:ind w:left="120"/>
                          <w:rPr>
                            <w:sz w:val="28"/>
                          </w:rPr>
                        </w:pPr>
                        <w:r>
                          <w:rPr>
                            <w:spacing w:val="-1"/>
                            <w:sz w:val="28"/>
                          </w:rPr>
                          <w:t>基准价</w:t>
                        </w:r>
                      </w:p>
                      <w:p>
                        <w:pPr>
                          <w:pStyle w:val="8"/>
                          <w:spacing w:before="41"/>
                          <w:ind w:left="120"/>
                          <w:rPr>
                            <w:sz w:val="28"/>
                          </w:rPr>
                        </w:pPr>
                        <w:r>
                          <w:rPr>
                            <w:sz w:val="28"/>
                          </w:rPr>
                          <w:t>（元）</w:t>
                        </w:r>
                      </w:p>
                    </w:tc>
                    <w:tc>
                      <w:tcPr>
                        <w:tcW w:w="4660" w:type="dxa"/>
                      </w:tcPr>
                      <w:p>
                        <w:pPr>
                          <w:pStyle w:val="8"/>
                          <w:spacing w:before="267"/>
                          <w:ind w:left="50" w:right="34"/>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88" w:type="dxa"/>
                      </w:tcPr>
                      <w:p>
                        <w:pPr>
                          <w:pStyle w:val="8"/>
                          <w:spacing w:before="127"/>
                          <w:ind w:left="173"/>
                          <w:rPr>
                            <w:rFonts w:ascii="Times New Roman"/>
                            <w:sz w:val="28"/>
                          </w:rPr>
                        </w:pPr>
                        <w:r>
                          <w:rPr>
                            <w:rFonts w:ascii="Times New Roman"/>
                            <w:sz w:val="28"/>
                          </w:rPr>
                          <w:t>7</w:t>
                        </w:r>
                      </w:p>
                    </w:tc>
                    <w:tc>
                      <w:tcPr>
                        <w:tcW w:w="2046" w:type="dxa"/>
                      </w:tcPr>
                      <w:p>
                        <w:pPr>
                          <w:pStyle w:val="8"/>
                          <w:spacing w:before="108"/>
                          <w:ind w:left="163" w:right="152"/>
                          <w:jc w:val="center"/>
                          <w:rPr>
                            <w:sz w:val="28"/>
                          </w:rPr>
                        </w:pPr>
                        <w:r>
                          <w:rPr>
                            <w:sz w:val="28"/>
                          </w:rPr>
                          <w:t>模糊图文辨认</w:t>
                        </w:r>
                      </w:p>
                    </w:tc>
                    <w:tc>
                      <w:tcPr>
                        <w:tcW w:w="797" w:type="dxa"/>
                      </w:tcPr>
                      <w:p>
                        <w:pPr>
                          <w:pStyle w:val="8"/>
                          <w:spacing w:before="108"/>
                          <w:ind w:left="12"/>
                          <w:jc w:val="center"/>
                          <w:rPr>
                            <w:sz w:val="28"/>
                          </w:rPr>
                        </w:pPr>
                        <w:r>
                          <w:rPr>
                            <w:sz w:val="28"/>
                          </w:rPr>
                          <w:t>件</w:t>
                        </w:r>
                      </w:p>
                    </w:tc>
                    <w:tc>
                      <w:tcPr>
                        <w:tcW w:w="1077" w:type="dxa"/>
                      </w:tcPr>
                      <w:p>
                        <w:pPr>
                          <w:pStyle w:val="8"/>
                          <w:spacing w:before="127"/>
                          <w:ind w:right="249"/>
                          <w:jc w:val="right"/>
                          <w:rPr>
                            <w:rFonts w:ascii="Times New Roman"/>
                            <w:sz w:val="28"/>
                          </w:rPr>
                        </w:pPr>
                        <w:r>
                          <w:rPr>
                            <w:rFonts w:ascii="Times New Roman"/>
                            <w:sz w:val="28"/>
                          </w:rPr>
                          <w:t>1100</w:t>
                        </w:r>
                      </w:p>
                    </w:tc>
                    <w:tc>
                      <w:tcPr>
                        <w:tcW w:w="4660" w:type="dxa"/>
                      </w:tcPr>
                      <w:p>
                        <w:pPr>
                          <w:pStyle w:val="8"/>
                          <w:spacing w:before="108"/>
                          <w:ind w:left="50" w:right="156"/>
                          <w:jc w:val="center"/>
                          <w:rPr>
                            <w:sz w:val="28"/>
                          </w:rPr>
                        </w:pPr>
                        <w:r>
                          <w:rPr>
                            <w:spacing w:val="-21"/>
                            <w:sz w:val="28"/>
                          </w:rPr>
                          <w:t>显现和辨认检材文件上的模糊图文内容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488" w:type="dxa"/>
                      </w:tcPr>
                      <w:p>
                        <w:pPr>
                          <w:pStyle w:val="8"/>
                          <w:rPr>
                            <w:sz w:val="30"/>
                          </w:rPr>
                        </w:pPr>
                      </w:p>
                      <w:p>
                        <w:pPr>
                          <w:pStyle w:val="8"/>
                          <w:spacing w:before="196"/>
                          <w:ind w:left="173"/>
                          <w:rPr>
                            <w:rFonts w:ascii="Times New Roman"/>
                            <w:sz w:val="28"/>
                          </w:rPr>
                        </w:pPr>
                        <w:r>
                          <w:rPr>
                            <w:rFonts w:ascii="Times New Roman"/>
                            <w:sz w:val="28"/>
                          </w:rPr>
                          <w:t>8</w:t>
                        </w:r>
                      </w:p>
                    </w:tc>
                    <w:tc>
                      <w:tcPr>
                        <w:tcW w:w="2046" w:type="dxa"/>
                      </w:tcPr>
                      <w:p>
                        <w:pPr>
                          <w:pStyle w:val="8"/>
                          <w:spacing w:before="11"/>
                          <w:rPr>
                            <w:sz w:val="43"/>
                          </w:rPr>
                        </w:pPr>
                      </w:p>
                      <w:p>
                        <w:pPr>
                          <w:pStyle w:val="8"/>
                          <w:ind w:left="163" w:right="152"/>
                          <w:jc w:val="center"/>
                          <w:rPr>
                            <w:sz w:val="28"/>
                          </w:rPr>
                        </w:pPr>
                        <w:r>
                          <w:rPr>
                            <w:sz w:val="28"/>
                          </w:rPr>
                          <w:t>书写压痕辩读</w:t>
                        </w:r>
                      </w:p>
                    </w:tc>
                    <w:tc>
                      <w:tcPr>
                        <w:tcW w:w="797" w:type="dxa"/>
                      </w:tcPr>
                      <w:p>
                        <w:pPr>
                          <w:pStyle w:val="8"/>
                          <w:spacing w:before="11"/>
                          <w:rPr>
                            <w:sz w:val="43"/>
                          </w:rPr>
                        </w:pPr>
                      </w:p>
                      <w:p>
                        <w:pPr>
                          <w:pStyle w:val="8"/>
                          <w:ind w:left="12"/>
                          <w:jc w:val="center"/>
                          <w:rPr>
                            <w:sz w:val="28"/>
                          </w:rPr>
                        </w:pPr>
                        <w:r>
                          <w:rPr>
                            <w:sz w:val="28"/>
                          </w:rPr>
                          <w:t>件</w:t>
                        </w:r>
                      </w:p>
                    </w:tc>
                    <w:tc>
                      <w:tcPr>
                        <w:tcW w:w="1077" w:type="dxa"/>
                      </w:tcPr>
                      <w:p>
                        <w:pPr>
                          <w:pStyle w:val="8"/>
                          <w:rPr>
                            <w:sz w:val="30"/>
                          </w:rPr>
                        </w:pPr>
                      </w:p>
                      <w:p>
                        <w:pPr>
                          <w:pStyle w:val="8"/>
                          <w:spacing w:before="196"/>
                          <w:ind w:right="244"/>
                          <w:jc w:val="right"/>
                          <w:rPr>
                            <w:rFonts w:ascii="Times New Roman"/>
                            <w:sz w:val="28"/>
                          </w:rPr>
                        </w:pPr>
                        <w:r>
                          <w:rPr>
                            <w:rFonts w:ascii="Times New Roman"/>
                            <w:sz w:val="28"/>
                          </w:rPr>
                          <w:t>1000</w:t>
                        </w:r>
                      </w:p>
                    </w:tc>
                    <w:tc>
                      <w:tcPr>
                        <w:tcW w:w="4660" w:type="dxa"/>
                      </w:tcPr>
                      <w:p>
                        <w:pPr>
                          <w:pStyle w:val="8"/>
                          <w:spacing w:before="162" w:line="266" w:lineRule="auto"/>
                          <w:ind w:left="59" w:right="29"/>
                          <w:jc w:val="both"/>
                          <w:rPr>
                            <w:sz w:val="28"/>
                          </w:rPr>
                        </w:pPr>
                        <w:r>
                          <w:rPr>
                            <w:sz w:val="28"/>
                          </w:rPr>
                          <w:t>显现和辩读因书写压力作用遗留在垫纸页或其他承载物上的无色凹陷类图文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488" w:type="dxa"/>
                      </w:tcPr>
                      <w:p>
                        <w:pPr>
                          <w:pStyle w:val="8"/>
                          <w:spacing w:before="8"/>
                          <w:rPr>
                            <w:sz w:val="31"/>
                          </w:rPr>
                        </w:pPr>
                      </w:p>
                      <w:p>
                        <w:pPr>
                          <w:pStyle w:val="8"/>
                          <w:ind w:left="173"/>
                          <w:rPr>
                            <w:rFonts w:ascii="Times New Roman"/>
                            <w:sz w:val="28"/>
                          </w:rPr>
                        </w:pPr>
                        <w:r>
                          <w:rPr>
                            <w:rFonts w:ascii="Times New Roman"/>
                            <w:sz w:val="28"/>
                          </w:rPr>
                          <w:t>9</w:t>
                        </w:r>
                      </w:p>
                    </w:tc>
                    <w:tc>
                      <w:tcPr>
                        <w:tcW w:w="2046" w:type="dxa"/>
                      </w:tcPr>
                      <w:p>
                        <w:pPr>
                          <w:pStyle w:val="8"/>
                          <w:spacing w:before="2"/>
                          <w:rPr>
                            <w:sz w:val="30"/>
                          </w:rPr>
                        </w:pPr>
                      </w:p>
                      <w:p>
                        <w:pPr>
                          <w:pStyle w:val="8"/>
                          <w:ind w:left="163" w:right="152"/>
                          <w:jc w:val="center"/>
                          <w:rPr>
                            <w:sz w:val="28"/>
                          </w:rPr>
                        </w:pPr>
                        <w:r>
                          <w:rPr>
                            <w:sz w:val="28"/>
                          </w:rPr>
                          <w:t>损毁文件整复</w:t>
                        </w:r>
                      </w:p>
                    </w:tc>
                    <w:tc>
                      <w:tcPr>
                        <w:tcW w:w="797" w:type="dxa"/>
                      </w:tcPr>
                      <w:p>
                        <w:pPr>
                          <w:pStyle w:val="8"/>
                          <w:spacing w:before="2"/>
                          <w:rPr>
                            <w:sz w:val="30"/>
                          </w:rPr>
                        </w:pPr>
                      </w:p>
                      <w:p>
                        <w:pPr>
                          <w:pStyle w:val="8"/>
                          <w:ind w:left="12"/>
                          <w:jc w:val="center"/>
                          <w:rPr>
                            <w:sz w:val="28"/>
                          </w:rPr>
                        </w:pPr>
                        <w:r>
                          <w:rPr>
                            <w:sz w:val="28"/>
                          </w:rPr>
                          <w:t>件</w:t>
                        </w:r>
                      </w:p>
                    </w:tc>
                    <w:tc>
                      <w:tcPr>
                        <w:tcW w:w="1077" w:type="dxa"/>
                      </w:tcPr>
                      <w:p>
                        <w:pPr>
                          <w:pStyle w:val="8"/>
                          <w:spacing w:before="8"/>
                          <w:rPr>
                            <w:sz w:val="31"/>
                          </w:rPr>
                        </w:pPr>
                      </w:p>
                      <w:p>
                        <w:pPr>
                          <w:pStyle w:val="8"/>
                          <w:ind w:right="244"/>
                          <w:jc w:val="right"/>
                          <w:rPr>
                            <w:rFonts w:ascii="Times New Roman"/>
                            <w:sz w:val="28"/>
                          </w:rPr>
                        </w:pPr>
                        <w:r>
                          <w:rPr>
                            <w:rFonts w:ascii="Times New Roman"/>
                            <w:sz w:val="28"/>
                          </w:rPr>
                          <w:t>1200</w:t>
                        </w:r>
                      </w:p>
                    </w:tc>
                    <w:tc>
                      <w:tcPr>
                        <w:tcW w:w="4660" w:type="dxa"/>
                      </w:tcPr>
                      <w:p>
                        <w:pPr>
                          <w:pStyle w:val="8"/>
                          <w:spacing w:before="187" w:line="268" w:lineRule="auto"/>
                          <w:ind w:left="59" w:right="106"/>
                          <w:rPr>
                            <w:sz w:val="28"/>
                          </w:rPr>
                        </w:pPr>
                        <w:r>
                          <w:rPr>
                            <w:sz w:val="28"/>
                          </w:rPr>
                          <w:t>整理、修复因遭受浸泡、粘连、烧毁撕裂等而导致损毁的文件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488" w:type="dxa"/>
                      </w:tcPr>
                      <w:p>
                        <w:pPr>
                          <w:pStyle w:val="8"/>
                          <w:spacing w:before="2"/>
                          <w:rPr>
                            <w:sz w:val="32"/>
                          </w:rPr>
                        </w:pPr>
                      </w:p>
                      <w:p>
                        <w:pPr>
                          <w:pStyle w:val="8"/>
                          <w:ind w:left="102"/>
                          <w:rPr>
                            <w:rFonts w:ascii="Times New Roman"/>
                            <w:sz w:val="28"/>
                          </w:rPr>
                        </w:pPr>
                        <w:r>
                          <w:rPr>
                            <w:rFonts w:ascii="Times New Roman"/>
                            <w:sz w:val="28"/>
                          </w:rPr>
                          <w:t>10</w:t>
                        </w:r>
                      </w:p>
                    </w:tc>
                    <w:tc>
                      <w:tcPr>
                        <w:tcW w:w="2046" w:type="dxa"/>
                      </w:tcPr>
                      <w:p>
                        <w:pPr>
                          <w:pStyle w:val="8"/>
                          <w:spacing w:before="9"/>
                          <w:rPr>
                            <w:sz w:val="30"/>
                          </w:rPr>
                        </w:pPr>
                      </w:p>
                      <w:p>
                        <w:pPr>
                          <w:pStyle w:val="8"/>
                          <w:spacing w:before="1"/>
                          <w:ind w:left="163" w:right="152"/>
                          <w:jc w:val="center"/>
                          <w:rPr>
                            <w:sz w:val="28"/>
                          </w:rPr>
                        </w:pPr>
                        <w:r>
                          <w:rPr>
                            <w:sz w:val="28"/>
                          </w:rPr>
                          <w:t>变造文件鉴定</w:t>
                        </w:r>
                      </w:p>
                    </w:tc>
                    <w:tc>
                      <w:tcPr>
                        <w:tcW w:w="797" w:type="dxa"/>
                      </w:tcPr>
                      <w:p>
                        <w:pPr>
                          <w:pStyle w:val="8"/>
                          <w:spacing w:before="9"/>
                          <w:rPr>
                            <w:sz w:val="30"/>
                          </w:rPr>
                        </w:pPr>
                      </w:p>
                      <w:p>
                        <w:pPr>
                          <w:pStyle w:val="8"/>
                          <w:spacing w:before="1"/>
                          <w:ind w:left="12"/>
                          <w:jc w:val="center"/>
                          <w:rPr>
                            <w:sz w:val="28"/>
                          </w:rPr>
                        </w:pPr>
                        <w:r>
                          <w:rPr>
                            <w:sz w:val="28"/>
                          </w:rPr>
                          <w:t>项</w:t>
                        </w:r>
                      </w:p>
                    </w:tc>
                    <w:tc>
                      <w:tcPr>
                        <w:tcW w:w="1077" w:type="dxa"/>
                      </w:tcPr>
                      <w:p>
                        <w:pPr>
                          <w:pStyle w:val="8"/>
                          <w:spacing w:before="2"/>
                          <w:rPr>
                            <w:sz w:val="32"/>
                          </w:rPr>
                        </w:pPr>
                      </w:p>
                      <w:p>
                        <w:pPr>
                          <w:pStyle w:val="8"/>
                          <w:ind w:right="244"/>
                          <w:jc w:val="right"/>
                          <w:rPr>
                            <w:rFonts w:ascii="Times New Roman"/>
                            <w:sz w:val="28"/>
                          </w:rPr>
                        </w:pPr>
                        <w:r>
                          <w:rPr>
                            <w:rFonts w:ascii="Times New Roman"/>
                            <w:sz w:val="28"/>
                          </w:rPr>
                          <w:t>1200</w:t>
                        </w:r>
                      </w:p>
                    </w:tc>
                    <w:tc>
                      <w:tcPr>
                        <w:tcW w:w="4660" w:type="dxa"/>
                      </w:tcPr>
                      <w:p>
                        <w:pPr>
                          <w:pStyle w:val="8"/>
                          <w:spacing w:before="194" w:line="266" w:lineRule="auto"/>
                          <w:ind w:left="60" w:right="37"/>
                          <w:rPr>
                            <w:sz w:val="28"/>
                          </w:rPr>
                        </w:pPr>
                        <w:r>
                          <w:rPr>
                            <w:sz w:val="28"/>
                          </w:rPr>
                          <w:t>鉴定检材文件是否存在人为添改、刮擦、消褪、掩盖、换页等情况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488" w:type="dxa"/>
                      </w:tcPr>
                      <w:p>
                        <w:pPr>
                          <w:pStyle w:val="8"/>
                          <w:rPr>
                            <w:sz w:val="30"/>
                          </w:rPr>
                        </w:pPr>
                      </w:p>
                      <w:p>
                        <w:pPr>
                          <w:pStyle w:val="8"/>
                          <w:rPr>
                            <w:sz w:val="30"/>
                          </w:rPr>
                        </w:pPr>
                      </w:p>
                      <w:p>
                        <w:pPr>
                          <w:pStyle w:val="8"/>
                          <w:spacing w:before="245"/>
                          <w:ind w:left="108"/>
                          <w:rPr>
                            <w:rFonts w:ascii="Times New Roman"/>
                            <w:sz w:val="28"/>
                          </w:rPr>
                        </w:pPr>
                        <w:r>
                          <w:rPr>
                            <w:rFonts w:ascii="Times New Roman"/>
                            <w:sz w:val="28"/>
                          </w:rPr>
                          <w:t>11</w:t>
                        </w:r>
                      </w:p>
                    </w:tc>
                    <w:tc>
                      <w:tcPr>
                        <w:tcW w:w="2046" w:type="dxa"/>
                      </w:tcPr>
                      <w:p>
                        <w:pPr>
                          <w:pStyle w:val="8"/>
                          <w:rPr>
                            <w:sz w:val="32"/>
                          </w:rPr>
                        </w:pPr>
                      </w:p>
                      <w:p>
                        <w:pPr>
                          <w:pStyle w:val="8"/>
                          <w:spacing w:before="8"/>
                          <w:rPr>
                            <w:sz w:val="45"/>
                          </w:rPr>
                        </w:pPr>
                      </w:p>
                      <w:p>
                        <w:pPr>
                          <w:pStyle w:val="8"/>
                          <w:spacing w:before="1"/>
                          <w:ind w:left="163" w:right="152"/>
                          <w:jc w:val="center"/>
                          <w:rPr>
                            <w:sz w:val="28"/>
                          </w:rPr>
                        </w:pPr>
                        <w:r>
                          <w:rPr>
                            <w:sz w:val="28"/>
                          </w:rPr>
                          <w:t>特种文件鉴定</w:t>
                        </w:r>
                      </w:p>
                    </w:tc>
                    <w:tc>
                      <w:tcPr>
                        <w:tcW w:w="797" w:type="dxa"/>
                      </w:tcPr>
                      <w:p>
                        <w:pPr>
                          <w:pStyle w:val="8"/>
                          <w:rPr>
                            <w:sz w:val="32"/>
                          </w:rPr>
                        </w:pPr>
                      </w:p>
                      <w:p>
                        <w:pPr>
                          <w:pStyle w:val="8"/>
                          <w:spacing w:before="8"/>
                          <w:rPr>
                            <w:sz w:val="45"/>
                          </w:rPr>
                        </w:pPr>
                      </w:p>
                      <w:p>
                        <w:pPr>
                          <w:pStyle w:val="8"/>
                          <w:spacing w:before="1"/>
                          <w:ind w:left="12"/>
                          <w:jc w:val="center"/>
                          <w:rPr>
                            <w:sz w:val="28"/>
                          </w:rPr>
                        </w:pPr>
                        <w:r>
                          <w:rPr>
                            <w:sz w:val="28"/>
                          </w:rPr>
                          <w:t>件</w:t>
                        </w:r>
                      </w:p>
                    </w:tc>
                    <w:tc>
                      <w:tcPr>
                        <w:tcW w:w="1077" w:type="dxa"/>
                      </w:tcPr>
                      <w:p>
                        <w:pPr>
                          <w:pStyle w:val="8"/>
                          <w:rPr>
                            <w:sz w:val="30"/>
                          </w:rPr>
                        </w:pPr>
                      </w:p>
                      <w:p>
                        <w:pPr>
                          <w:pStyle w:val="8"/>
                          <w:rPr>
                            <w:sz w:val="30"/>
                          </w:rPr>
                        </w:pPr>
                      </w:p>
                      <w:p>
                        <w:pPr>
                          <w:pStyle w:val="8"/>
                          <w:spacing w:before="245"/>
                          <w:ind w:right="244"/>
                          <w:jc w:val="right"/>
                          <w:rPr>
                            <w:rFonts w:ascii="Times New Roman"/>
                            <w:sz w:val="28"/>
                          </w:rPr>
                        </w:pPr>
                        <w:r>
                          <w:rPr>
                            <w:rFonts w:ascii="Times New Roman"/>
                            <w:sz w:val="28"/>
                          </w:rPr>
                          <w:t>1300</w:t>
                        </w:r>
                      </w:p>
                    </w:tc>
                    <w:tc>
                      <w:tcPr>
                        <w:tcW w:w="4660" w:type="dxa"/>
                      </w:tcPr>
                      <w:p>
                        <w:pPr>
                          <w:pStyle w:val="8"/>
                          <w:spacing w:before="195" w:line="266" w:lineRule="auto"/>
                          <w:ind w:left="60" w:right="-44"/>
                          <w:rPr>
                            <w:sz w:val="28"/>
                          </w:rPr>
                        </w:pPr>
                        <w:r>
                          <w:rPr>
                            <w:spacing w:val="-13"/>
                            <w:sz w:val="28"/>
                          </w:rPr>
                          <w:t>对证件</w:t>
                        </w:r>
                        <w:r>
                          <w:rPr>
                            <w:sz w:val="28"/>
                          </w:rPr>
                          <w:t>（</w:t>
                        </w:r>
                        <w:r>
                          <w:rPr>
                            <w:spacing w:val="-6"/>
                            <w:sz w:val="28"/>
                          </w:rPr>
                          <w:t>如居民身份证、户口迁移证</w:t>
                        </w:r>
                        <w:r>
                          <w:rPr>
                            <w:spacing w:val="-1"/>
                            <w:sz w:val="28"/>
                          </w:rPr>
                          <w:t>护照、工作证等</w:t>
                        </w:r>
                        <w:r>
                          <w:rPr>
                            <w:spacing w:val="-141"/>
                            <w:sz w:val="28"/>
                          </w:rPr>
                          <w:t>）</w:t>
                        </w:r>
                        <w:r>
                          <w:rPr>
                            <w:spacing w:val="-1"/>
                            <w:sz w:val="28"/>
                          </w:rPr>
                          <w:t>，证书（如房产证、</w:t>
                        </w:r>
                        <w:r>
                          <w:rPr>
                            <w:spacing w:val="4"/>
                            <w:sz w:val="28"/>
                          </w:rPr>
                          <w:t>结婚证、产权证、执业证、毕业证、</w:t>
                        </w:r>
                        <w:r>
                          <w:rPr>
                            <w:spacing w:val="-1"/>
                            <w:sz w:val="28"/>
                          </w:rPr>
                          <w:t>准考证等</w:t>
                        </w:r>
                        <w:r>
                          <w:rPr>
                            <w:spacing w:val="-140"/>
                            <w:sz w:val="28"/>
                          </w:rPr>
                          <w:t>）</w:t>
                        </w:r>
                        <w:r>
                          <w:rPr>
                            <w:spacing w:val="-10"/>
                            <w:sz w:val="28"/>
                          </w:rPr>
                          <w:t>，票证、货币、商标、书画</w:t>
                        </w:r>
                        <w:r>
                          <w:rPr>
                            <w:sz w:val="28"/>
                          </w:rPr>
                          <w:t>等文书进行鉴别、判断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8" w:type="dxa"/>
                      </w:tcPr>
                      <w:p>
                        <w:pPr>
                          <w:pStyle w:val="8"/>
                          <w:spacing w:before="9"/>
                          <w:rPr>
                            <w:sz w:val="32"/>
                          </w:rPr>
                        </w:pPr>
                      </w:p>
                      <w:p>
                        <w:pPr>
                          <w:pStyle w:val="8"/>
                          <w:ind w:left="102"/>
                          <w:rPr>
                            <w:rFonts w:ascii="Times New Roman"/>
                            <w:sz w:val="28"/>
                          </w:rPr>
                        </w:pPr>
                        <w:r>
                          <w:rPr>
                            <w:rFonts w:ascii="Times New Roman"/>
                            <w:sz w:val="28"/>
                          </w:rPr>
                          <w:t>12</w:t>
                        </w:r>
                      </w:p>
                    </w:tc>
                    <w:tc>
                      <w:tcPr>
                        <w:tcW w:w="2046" w:type="dxa"/>
                      </w:tcPr>
                      <w:p>
                        <w:pPr>
                          <w:pStyle w:val="8"/>
                          <w:spacing w:before="3"/>
                          <w:rPr>
                            <w:sz w:val="31"/>
                          </w:rPr>
                        </w:pPr>
                      </w:p>
                      <w:p>
                        <w:pPr>
                          <w:pStyle w:val="8"/>
                          <w:ind w:left="163" w:right="152"/>
                          <w:jc w:val="center"/>
                          <w:rPr>
                            <w:sz w:val="28"/>
                          </w:rPr>
                        </w:pPr>
                        <w:r>
                          <w:rPr>
                            <w:sz w:val="28"/>
                          </w:rPr>
                          <w:t>朱墨时序鉴定</w:t>
                        </w:r>
                      </w:p>
                    </w:tc>
                    <w:tc>
                      <w:tcPr>
                        <w:tcW w:w="797" w:type="dxa"/>
                      </w:tcPr>
                      <w:p>
                        <w:pPr>
                          <w:pStyle w:val="8"/>
                          <w:spacing w:before="3"/>
                          <w:rPr>
                            <w:sz w:val="31"/>
                          </w:rPr>
                        </w:pPr>
                      </w:p>
                      <w:p>
                        <w:pPr>
                          <w:pStyle w:val="8"/>
                          <w:ind w:left="12"/>
                          <w:jc w:val="center"/>
                          <w:rPr>
                            <w:sz w:val="28"/>
                          </w:rPr>
                        </w:pPr>
                        <w:r>
                          <w:rPr>
                            <w:sz w:val="28"/>
                          </w:rPr>
                          <w:t>项</w:t>
                        </w:r>
                      </w:p>
                    </w:tc>
                    <w:tc>
                      <w:tcPr>
                        <w:tcW w:w="1077" w:type="dxa"/>
                      </w:tcPr>
                      <w:p>
                        <w:pPr>
                          <w:pStyle w:val="8"/>
                          <w:spacing w:before="9"/>
                          <w:rPr>
                            <w:sz w:val="32"/>
                          </w:rPr>
                        </w:pPr>
                      </w:p>
                      <w:p>
                        <w:pPr>
                          <w:pStyle w:val="8"/>
                          <w:ind w:right="244"/>
                          <w:jc w:val="right"/>
                          <w:rPr>
                            <w:rFonts w:ascii="Times New Roman"/>
                            <w:sz w:val="28"/>
                          </w:rPr>
                        </w:pPr>
                        <w:r>
                          <w:rPr>
                            <w:rFonts w:ascii="Times New Roman"/>
                            <w:sz w:val="28"/>
                          </w:rPr>
                          <w:t>2200</w:t>
                        </w:r>
                      </w:p>
                    </w:tc>
                    <w:tc>
                      <w:tcPr>
                        <w:tcW w:w="4660" w:type="dxa"/>
                      </w:tcPr>
                      <w:p>
                        <w:pPr>
                          <w:pStyle w:val="8"/>
                          <w:spacing w:before="201" w:line="268" w:lineRule="auto"/>
                          <w:ind w:left="60" w:right="37"/>
                          <w:rPr>
                            <w:sz w:val="28"/>
                          </w:rPr>
                        </w:pPr>
                        <w:r>
                          <w:rPr>
                            <w:sz w:val="28"/>
                          </w:rPr>
                          <w:t>判断有交叉的印文与印文、印文与文字、文字与文字形成的先后顺序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488" w:type="dxa"/>
                      </w:tcPr>
                      <w:p>
                        <w:pPr>
                          <w:pStyle w:val="8"/>
                          <w:spacing w:before="9"/>
                          <w:rPr>
                            <w:sz w:val="32"/>
                          </w:rPr>
                        </w:pPr>
                      </w:p>
                      <w:p>
                        <w:pPr>
                          <w:pStyle w:val="8"/>
                          <w:spacing w:before="1"/>
                          <w:ind w:left="102"/>
                          <w:rPr>
                            <w:rFonts w:ascii="Times New Roman"/>
                            <w:sz w:val="28"/>
                          </w:rPr>
                        </w:pPr>
                        <w:r>
                          <w:rPr>
                            <w:rFonts w:ascii="Times New Roman"/>
                            <w:sz w:val="28"/>
                          </w:rPr>
                          <w:t>13</w:t>
                        </w:r>
                      </w:p>
                    </w:tc>
                    <w:tc>
                      <w:tcPr>
                        <w:tcW w:w="2046" w:type="dxa"/>
                      </w:tcPr>
                      <w:p>
                        <w:pPr>
                          <w:pStyle w:val="8"/>
                          <w:spacing w:before="201" w:line="266" w:lineRule="auto"/>
                          <w:ind w:left="743" w:right="170" w:hanging="560"/>
                          <w:rPr>
                            <w:sz w:val="28"/>
                          </w:rPr>
                        </w:pPr>
                        <w:r>
                          <w:rPr>
                            <w:sz w:val="28"/>
                          </w:rPr>
                          <w:t>文件物质材料鉴定</w:t>
                        </w:r>
                      </w:p>
                    </w:tc>
                    <w:tc>
                      <w:tcPr>
                        <w:tcW w:w="797" w:type="dxa"/>
                      </w:tcPr>
                      <w:p>
                        <w:pPr>
                          <w:pStyle w:val="8"/>
                          <w:spacing w:before="4"/>
                          <w:rPr>
                            <w:sz w:val="31"/>
                          </w:rPr>
                        </w:pPr>
                      </w:p>
                      <w:p>
                        <w:pPr>
                          <w:pStyle w:val="8"/>
                          <w:ind w:left="12"/>
                          <w:jc w:val="center"/>
                          <w:rPr>
                            <w:sz w:val="28"/>
                          </w:rPr>
                        </w:pPr>
                        <w:r>
                          <w:rPr>
                            <w:sz w:val="28"/>
                          </w:rPr>
                          <w:t>项</w:t>
                        </w:r>
                      </w:p>
                    </w:tc>
                    <w:tc>
                      <w:tcPr>
                        <w:tcW w:w="1077" w:type="dxa"/>
                      </w:tcPr>
                      <w:p>
                        <w:pPr>
                          <w:pStyle w:val="8"/>
                          <w:spacing w:before="9"/>
                          <w:rPr>
                            <w:sz w:val="32"/>
                          </w:rPr>
                        </w:pPr>
                      </w:p>
                      <w:p>
                        <w:pPr>
                          <w:pStyle w:val="8"/>
                          <w:spacing w:before="1"/>
                          <w:ind w:right="244"/>
                          <w:jc w:val="right"/>
                          <w:rPr>
                            <w:rFonts w:ascii="Times New Roman"/>
                            <w:sz w:val="28"/>
                          </w:rPr>
                        </w:pPr>
                        <w:r>
                          <w:rPr>
                            <w:rFonts w:ascii="Times New Roman"/>
                            <w:sz w:val="28"/>
                          </w:rPr>
                          <w:t>1000</w:t>
                        </w:r>
                      </w:p>
                    </w:tc>
                    <w:tc>
                      <w:tcPr>
                        <w:tcW w:w="4660" w:type="dxa"/>
                      </w:tcPr>
                      <w:p>
                        <w:pPr>
                          <w:pStyle w:val="8"/>
                          <w:spacing w:before="201" w:line="266" w:lineRule="auto"/>
                          <w:ind w:left="60" w:right="28"/>
                          <w:rPr>
                            <w:sz w:val="28"/>
                          </w:rPr>
                        </w:pPr>
                        <w:r>
                          <w:rPr>
                            <w:spacing w:val="4"/>
                            <w:sz w:val="28"/>
                          </w:rPr>
                          <w:t>对组成文件的各种物质材料（包括纸</w:t>
                        </w:r>
                        <w:r>
                          <w:rPr>
                            <w:spacing w:val="-16"/>
                            <w:sz w:val="28"/>
                          </w:rPr>
                          <w:t>张、色料、粘合剂等</w:t>
                        </w:r>
                        <w:r>
                          <w:rPr>
                            <w:spacing w:val="-28"/>
                            <w:sz w:val="28"/>
                          </w:rPr>
                          <w:t>）</w:t>
                        </w:r>
                        <w:r>
                          <w:rPr>
                            <w:spacing w:val="-12"/>
                            <w:sz w:val="28"/>
                          </w:rPr>
                          <w:t>进行检验、鉴别</w:t>
                        </w:r>
                      </w:p>
                    </w:tc>
                  </w:tr>
                </w:tbl>
                <w:p>
                  <w:pPr>
                    <w:pStyle w:val="3"/>
                  </w:pPr>
                </w:p>
              </w:txbxContent>
            </v:textbox>
          </v:shape>
        </w:pict>
      </w:r>
      <w:r>
        <w:rPr>
          <w:spacing w:val="-1"/>
          <w:sz w:val="28"/>
        </w:rPr>
        <w:t>、</w:t>
      </w:r>
    </w:p>
    <w:p>
      <w:pPr>
        <w:pStyle w:val="3"/>
      </w:pPr>
    </w:p>
    <w:p>
      <w:pPr>
        <w:pStyle w:val="3"/>
      </w:pPr>
    </w:p>
    <w:p>
      <w:pPr>
        <w:pStyle w:val="3"/>
      </w:pPr>
    </w:p>
    <w:p>
      <w:pPr>
        <w:pStyle w:val="3"/>
      </w:pPr>
    </w:p>
    <w:p>
      <w:pPr>
        <w:spacing w:before="234"/>
        <w:ind w:left="0" w:right="391" w:firstLine="0"/>
        <w:jc w:val="right"/>
        <w:rPr>
          <w:sz w:val="28"/>
        </w:rPr>
      </w:pPr>
      <w:r>
        <w:rPr>
          <w:spacing w:val="-1"/>
          <w:sz w:val="28"/>
        </w:rPr>
        <w:t>、</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240"/>
        <w:ind w:left="758"/>
      </w:pPr>
      <w:r>
        <w:t>（七）痕迹物证鉴定收费项目（</w:t>
      </w:r>
      <w:r>
        <w:rPr>
          <w:rFonts w:ascii="Times New Roman" w:eastAsia="Times New Roman"/>
        </w:rPr>
        <w:t xml:space="preserve">26 </w:t>
      </w:r>
      <w:r>
        <w:t>项）</w:t>
      </w:r>
    </w:p>
    <w:p>
      <w:pPr>
        <w:pStyle w:val="3"/>
        <w:spacing w:before="4"/>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84"/>
        <w:gridCol w:w="1079"/>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470"/>
              <w:rPr>
                <w:sz w:val="28"/>
              </w:rPr>
            </w:pPr>
            <w:r>
              <w:rPr>
                <w:sz w:val="28"/>
              </w:rPr>
              <w:t>收费项目</w:t>
            </w:r>
          </w:p>
        </w:tc>
        <w:tc>
          <w:tcPr>
            <w:tcW w:w="784" w:type="dxa"/>
          </w:tcPr>
          <w:p>
            <w:pPr>
              <w:pStyle w:val="8"/>
              <w:spacing w:before="267"/>
              <w:ind w:left="52" w:right="42"/>
              <w:jc w:val="center"/>
              <w:rPr>
                <w:sz w:val="28"/>
              </w:rPr>
            </w:pPr>
            <w:r>
              <w:rPr>
                <w:sz w:val="28"/>
              </w:rPr>
              <w:t>单位</w:t>
            </w:r>
          </w:p>
        </w:tc>
        <w:tc>
          <w:tcPr>
            <w:tcW w:w="1079" w:type="dxa"/>
          </w:tcPr>
          <w:p>
            <w:pPr>
              <w:pStyle w:val="8"/>
              <w:spacing w:before="67"/>
              <w:ind w:left="118"/>
              <w:rPr>
                <w:sz w:val="28"/>
              </w:rPr>
            </w:pPr>
            <w:r>
              <w:rPr>
                <w:sz w:val="28"/>
              </w:rPr>
              <w:t>基准价</w:t>
            </w:r>
          </w:p>
          <w:p>
            <w:pPr>
              <w:pStyle w:val="8"/>
              <w:spacing w:before="42"/>
              <w:ind w:left="118"/>
              <w:rPr>
                <w:sz w:val="28"/>
              </w:rPr>
            </w:pPr>
            <w:r>
              <w:rPr>
                <w:sz w:val="28"/>
              </w:rPr>
              <w:t>（元）</w:t>
            </w:r>
          </w:p>
        </w:tc>
        <w:tc>
          <w:tcPr>
            <w:tcW w:w="4662" w:type="dxa"/>
          </w:tcPr>
          <w:p>
            <w:pPr>
              <w:pStyle w:val="8"/>
              <w:spacing w:before="267"/>
              <w:ind w:left="2029" w:right="202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488" w:type="dxa"/>
          </w:tcPr>
          <w:p>
            <w:pPr>
              <w:pStyle w:val="8"/>
              <w:rPr>
                <w:sz w:val="30"/>
              </w:rPr>
            </w:pPr>
          </w:p>
          <w:p>
            <w:pPr>
              <w:pStyle w:val="8"/>
              <w:spacing w:before="203"/>
              <w:ind w:left="8"/>
              <w:jc w:val="center"/>
              <w:rPr>
                <w:rFonts w:ascii="Times New Roman"/>
                <w:sz w:val="28"/>
              </w:rPr>
            </w:pPr>
            <w:r>
              <w:rPr>
                <w:rFonts w:ascii="Times New Roman"/>
                <w:sz w:val="28"/>
              </w:rPr>
              <w:t>1</w:t>
            </w:r>
          </w:p>
        </w:tc>
        <w:tc>
          <w:tcPr>
            <w:tcW w:w="2061" w:type="dxa"/>
          </w:tcPr>
          <w:p>
            <w:pPr>
              <w:pStyle w:val="8"/>
              <w:spacing w:before="10"/>
              <w:rPr>
                <w:sz w:val="28"/>
              </w:rPr>
            </w:pPr>
          </w:p>
          <w:p>
            <w:pPr>
              <w:pStyle w:val="8"/>
              <w:spacing w:line="268" w:lineRule="auto"/>
              <w:ind w:left="750" w:right="177" w:hanging="560"/>
              <w:rPr>
                <w:sz w:val="28"/>
              </w:rPr>
            </w:pPr>
            <w:r>
              <w:rPr>
                <w:sz w:val="28"/>
              </w:rPr>
              <w:t>手印形成方式鉴定</w:t>
            </w:r>
          </w:p>
        </w:tc>
        <w:tc>
          <w:tcPr>
            <w:tcW w:w="784" w:type="dxa"/>
          </w:tcPr>
          <w:p>
            <w:pPr>
              <w:pStyle w:val="8"/>
              <w:spacing w:before="5"/>
              <w:rPr>
                <w:sz w:val="44"/>
              </w:rPr>
            </w:pPr>
          </w:p>
          <w:p>
            <w:pPr>
              <w:pStyle w:val="8"/>
              <w:ind w:left="9"/>
              <w:jc w:val="center"/>
              <w:rPr>
                <w:sz w:val="28"/>
              </w:rPr>
            </w:pPr>
            <w:r>
              <w:rPr>
                <w:sz w:val="28"/>
              </w:rPr>
              <w:t>枚</w:t>
            </w:r>
          </w:p>
        </w:tc>
        <w:tc>
          <w:tcPr>
            <w:tcW w:w="1079" w:type="dxa"/>
          </w:tcPr>
          <w:p>
            <w:pPr>
              <w:pStyle w:val="8"/>
              <w:rPr>
                <w:sz w:val="30"/>
              </w:rPr>
            </w:pPr>
          </w:p>
          <w:p>
            <w:pPr>
              <w:pStyle w:val="8"/>
              <w:spacing w:before="203"/>
              <w:ind w:left="259"/>
              <w:rPr>
                <w:rFonts w:ascii="Times New Roman"/>
                <w:sz w:val="28"/>
              </w:rPr>
            </w:pPr>
            <w:r>
              <w:rPr>
                <w:rFonts w:ascii="Times New Roman"/>
                <w:sz w:val="28"/>
              </w:rPr>
              <w:t>1000</w:t>
            </w:r>
          </w:p>
        </w:tc>
        <w:tc>
          <w:tcPr>
            <w:tcW w:w="4662" w:type="dxa"/>
          </w:tcPr>
          <w:p>
            <w:pPr>
              <w:pStyle w:val="8"/>
              <w:spacing w:before="168" w:line="268" w:lineRule="auto"/>
              <w:ind w:left="55" w:right="21"/>
              <w:jc w:val="both"/>
              <w:rPr>
                <w:sz w:val="28"/>
              </w:rPr>
            </w:pPr>
            <w:r>
              <w:rPr>
                <w:sz w:val="28"/>
              </w:rPr>
              <w:t>判断检材上的手印是否通过捺印形成。均以检材数量为单位基数，不计样本数量。</w:t>
            </w:r>
          </w:p>
        </w:tc>
      </w:tr>
    </w:tbl>
    <w:p>
      <w:pPr>
        <w:spacing w:after="0" w:line="268" w:lineRule="auto"/>
        <w:jc w:val="both"/>
        <w:rPr>
          <w:sz w:val="28"/>
        </w:rPr>
        <w:sectPr>
          <w:pgSz w:w="11910" w:h="16840"/>
          <w:pgMar w:top="1600" w:right="940" w:bottom="1560" w:left="1300" w:header="0" w:footer="1450" w:gutter="0"/>
          <w:cols w:space="720" w:num="1"/>
        </w:sectPr>
      </w:pPr>
    </w:p>
    <w:p>
      <w:pPr>
        <w:pStyle w:val="3"/>
        <w:rPr>
          <w:sz w:val="20"/>
        </w:rPr>
      </w:pPr>
      <w:r>
        <w:pict>
          <v:shape id="_x0000_s1034" o:spid="_x0000_s1034" o:spt="202" type="#_x0000_t202" style="position:absolute;left:0pt;margin-left:70.55pt;margin-top:96.35pt;height:651.3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84"/>
                    <w:gridCol w:w="1079"/>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84" w:type="dxa"/>
                      </w:tcPr>
                      <w:p>
                        <w:pPr>
                          <w:pStyle w:val="8"/>
                          <w:spacing w:before="267"/>
                          <w:ind w:left="52" w:right="42"/>
                          <w:jc w:val="center"/>
                          <w:rPr>
                            <w:sz w:val="28"/>
                          </w:rPr>
                        </w:pPr>
                        <w:r>
                          <w:rPr>
                            <w:sz w:val="28"/>
                          </w:rPr>
                          <w:t>单位</w:t>
                        </w:r>
                      </w:p>
                    </w:tc>
                    <w:tc>
                      <w:tcPr>
                        <w:tcW w:w="1079" w:type="dxa"/>
                      </w:tcPr>
                      <w:p>
                        <w:pPr>
                          <w:pStyle w:val="8"/>
                          <w:spacing w:before="68"/>
                          <w:ind w:left="118"/>
                          <w:rPr>
                            <w:sz w:val="28"/>
                          </w:rPr>
                        </w:pPr>
                        <w:r>
                          <w:rPr>
                            <w:sz w:val="28"/>
                          </w:rPr>
                          <w:t>基准价</w:t>
                        </w:r>
                      </w:p>
                      <w:p>
                        <w:pPr>
                          <w:pStyle w:val="8"/>
                          <w:spacing w:before="41"/>
                          <w:ind w:left="118"/>
                          <w:rPr>
                            <w:sz w:val="28"/>
                          </w:rPr>
                        </w:pPr>
                        <w:r>
                          <w:rPr>
                            <w:sz w:val="28"/>
                          </w:rPr>
                          <w:t>（元）</w:t>
                        </w:r>
                      </w:p>
                    </w:tc>
                    <w:tc>
                      <w:tcPr>
                        <w:tcW w:w="4662" w:type="dxa"/>
                      </w:tcPr>
                      <w:p>
                        <w:pPr>
                          <w:pStyle w:val="8"/>
                          <w:spacing w:before="267"/>
                          <w:ind w:left="2029" w:right="202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1" w:hRule="atLeast"/>
                    </w:trPr>
                    <w:tc>
                      <w:tcPr>
                        <w:tcW w:w="488" w:type="dxa"/>
                      </w:tcPr>
                      <w:p>
                        <w:pPr>
                          <w:pStyle w:val="8"/>
                          <w:rPr>
                            <w:sz w:val="30"/>
                          </w:rPr>
                        </w:pPr>
                      </w:p>
                      <w:p>
                        <w:pPr>
                          <w:pStyle w:val="8"/>
                          <w:rPr>
                            <w:sz w:val="30"/>
                          </w:rPr>
                        </w:pPr>
                      </w:p>
                      <w:p>
                        <w:pPr>
                          <w:pStyle w:val="8"/>
                          <w:rPr>
                            <w:sz w:val="30"/>
                          </w:rPr>
                        </w:pPr>
                      </w:p>
                      <w:p>
                        <w:pPr>
                          <w:pStyle w:val="8"/>
                          <w:spacing w:before="12"/>
                          <w:rPr>
                            <w:sz w:val="28"/>
                          </w:rPr>
                        </w:pPr>
                      </w:p>
                      <w:p>
                        <w:pPr>
                          <w:pStyle w:val="8"/>
                          <w:ind w:left="8"/>
                          <w:jc w:val="center"/>
                          <w:rPr>
                            <w:rFonts w:ascii="Times New Roman"/>
                            <w:sz w:val="28"/>
                          </w:rPr>
                        </w:pPr>
                        <w:r>
                          <w:rPr>
                            <w:rFonts w:ascii="Times New Roman"/>
                            <w:sz w:val="28"/>
                          </w:rPr>
                          <w:t>2</w:t>
                        </w:r>
                      </w:p>
                    </w:tc>
                    <w:tc>
                      <w:tcPr>
                        <w:tcW w:w="2061" w:type="dxa"/>
                      </w:tcPr>
                      <w:p>
                        <w:pPr>
                          <w:pStyle w:val="8"/>
                          <w:rPr>
                            <w:sz w:val="32"/>
                          </w:rPr>
                        </w:pPr>
                      </w:p>
                      <w:p>
                        <w:pPr>
                          <w:pStyle w:val="8"/>
                          <w:rPr>
                            <w:sz w:val="32"/>
                          </w:rPr>
                        </w:pPr>
                      </w:p>
                      <w:p>
                        <w:pPr>
                          <w:pStyle w:val="8"/>
                          <w:spacing w:before="11"/>
                          <w:rPr>
                            <w:sz w:val="37"/>
                          </w:rPr>
                        </w:pPr>
                      </w:p>
                      <w:p>
                        <w:pPr>
                          <w:pStyle w:val="8"/>
                          <w:spacing w:line="266" w:lineRule="auto"/>
                          <w:ind w:left="750" w:right="319" w:hanging="421"/>
                          <w:rPr>
                            <w:sz w:val="28"/>
                          </w:rPr>
                        </w:pPr>
                        <w:r>
                          <w:rPr>
                            <w:sz w:val="28"/>
                          </w:rPr>
                          <w:t>手足印同一认定</w:t>
                        </w:r>
                      </w:p>
                    </w:tc>
                    <w:tc>
                      <w:tcPr>
                        <w:tcW w:w="784" w:type="dxa"/>
                      </w:tcPr>
                      <w:p>
                        <w:pPr>
                          <w:pStyle w:val="8"/>
                          <w:rPr>
                            <w:sz w:val="32"/>
                          </w:rPr>
                        </w:pPr>
                      </w:p>
                      <w:p>
                        <w:pPr>
                          <w:pStyle w:val="8"/>
                          <w:rPr>
                            <w:sz w:val="32"/>
                          </w:rPr>
                        </w:pPr>
                      </w:p>
                      <w:p>
                        <w:pPr>
                          <w:pStyle w:val="8"/>
                          <w:rPr>
                            <w:sz w:val="32"/>
                          </w:rPr>
                        </w:pPr>
                      </w:p>
                      <w:p>
                        <w:pPr>
                          <w:pStyle w:val="8"/>
                          <w:spacing w:before="275"/>
                          <w:ind w:left="9"/>
                          <w:jc w:val="center"/>
                          <w:rPr>
                            <w:sz w:val="28"/>
                          </w:rPr>
                        </w:pPr>
                        <w:r>
                          <w:rPr>
                            <w:sz w:val="28"/>
                          </w:rPr>
                          <w:t>枚</w:t>
                        </w:r>
                      </w:p>
                    </w:tc>
                    <w:tc>
                      <w:tcPr>
                        <w:tcW w:w="1079" w:type="dxa"/>
                      </w:tcPr>
                      <w:p>
                        <w:pPr>
                          <w:pStyle w:val="8"/>
                          <w:rPr>
                            <w:sz w:val="30"/>
                          </w:rPr>
                        </w:pPr>
                      </w:p>
                      <w:p>
                        <w:pPr>
                          <w:pStyle w:val="8"/>
                          <w:rPr>
                            <w:sz w:val="30"/>
                          </w:rPr>
                        </w:pPr>
                      </w:p>
                      <w:p>
                        <w:pPr>
                          <w:pStyle w:val="8"/>
                          <w:rPr>
                            <w:sz w:val="30"/>
                          </w:rPr>
                        </w:pPr>
                      </w:p>
                      <w:p>
                        <w:pPr>
                          <w:pStyle w:val="8"/>
                          <w:spacing w:before="12"/>
                          <w:rPr>
                            <w:sz w:val="28"/>
                          </w:rPr>
                        </w:pPr>
                      </w:p>
                      <w:p>
                        <w:pPr>
                          <w:pStyle w:val="8"/>
                          <w:ind w:left="259"/>
                          <w:rPr>
                            <w:rFonts w:ascii="Times New Roman"/>
                            <w:sz w:val="28"/>
                          </w:rPr>
                        </w:pPr>
                        <w:r>
                          <w:rPr>
                            <w:rFonts w:ascii="Times New Roman"/>
                            <w:sz w:val="28"/>
                          </w:rPr>
                          <w:t>1000</w:t>
                        </w:r>
                      </w:p>
                    </w:tc>
                    <w:tc>
                      <w:tcPr>
                        <w:tcW w:w="4662" w:type="dxa"/>
                      </w:tcPr>
                      <w:p>
                        <w:pPr>
                          <w:pStyle w:val="8"/>
                          <w:spacing w:before="105" w:line="266" w:lineRule="auto"/>
                          <w:ind w:left="55" w:right="43"/>
                          <w:jc w:val="both"/>
                          <w:rPr>
                            <w:sz w:val="28"/>
                          </w:rPr>
                        </w:pPr>
                        <w:r>
                          <w:rPr>
                            <w:sz w:val="28"/>
                          </w:rPr>
                          <w:t xml:space="preserve">判断检材上的手足印与比对样本是否属于同一人。手足印包括指印、掌印和其它手足部皮肤纹印。均以检材数量为单位基数，不计样本数量。涉及财产案件根据诉讼标的和鉴定标的额中较小值不超过 </w:t>
                        </w:r>
                        <w:r>
                          <w:rPr>
                            <w:rFonts w:ascii="Times New Roman" w:eastAsia="Times New Roman"/>
                            <w:sz w:val="28"/>
                          </w:rPr>
                          <w:t xml:space="preserve">100 </w:t>
                        </w:r>
                        <w:r>
                          <w:rPr>
                            <w:sz w:val="28"/>
                          </w:rPr>
                          <w:t>万元的，按基准</w:t>
                        </w:r>
                      </w:p>
                      <w:p>
                        <w:pPr>
                          <w:pStyle w:val="8"/>
                          <w:spacing w:before="11" w:line="266" w:lineRule="auto"/>
                          <w:ind w:left="55" w:right="47"/>
                          <w:jc w:val="both"/>
                          <w:rPr>
                            <w:sz w:val="28"/>
                          </w:rPr>
                        </w:pPr>
                        <w:r>
                          <w:rPr>
                            <w:sz w:val="28"/>
                          </w:rPr>
                          <w:t xml:space="preserve">价收费；超过 </w:t>
                        </w:r>
                        <w:r>
                          <w:rPr>
                            <w:rFonts w:ascii="Times New Roman" w:eastAsia="Times New Roman"/>
                            <w:sz w:val="28"/>
                          </w:rPr>
                          <w:t xml:space="preserve">100 </w:t>
                        </w:r>
                        <w:r>
                          <w:rPr>
                            <w:sz w:val="28"/>
                          </w:rPr>
                          <w:t>万元的，鉴定机构和委托人（当事人）协商收费。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488" w:type="dxa"/>
                      </w:tcPr>
                      <w:p>
                        <w:pPr>
                          <w:pStyle w:val="8"/>
                          <w:rPr>
                            <w:sz w:val="30"/>
                          </w:rPr>
                        </w:pPr>
                      </w:p>
                      <w:p>
                        <w:pPr>
                          <w:pStyle w:val="8"/>
                          <w:spacing w:before="8"/>
                          <w:rPr>
                            <w:sz w:val="43"/>
                          </w:rPr>
                        </w:pPr>
                      </w:p>
                      <w:p>
                        <w:pPr>
                          <w:pStyle w:val="8"/>
                          <w:ind w:left="8"/>
                          <w:jc w:val="center"/>
                          <w:rPr>
                            <w:rFonts w:ascii="Times New Roman"/>
                            <w:sz w:val="28"/>
                          </w:rPr>
                        </w:pPr>
                        <w:r>
                          <w:rPr>
                            <w:rFonts w:ascii="Times New Roman"/>
                            <w:sz w:val="28"/>
                          </w:rPr>
                          <w:t>3</w:t>
                        </w:r>
                      </w:p>
                    </w:tc>
                    <w:tc>
                      <w:tcPr>
                        <w:tcW w:w="2061" w:type="dxa"/>
                      </w:tcPr>
                      <w:p>
                        <w:pPr>
                          <w:pStyle w:val="8"/>
                          <w:rPr>
                            <w:sz w:val="32"/>
                          </w:rPr>
                        </w:pPr>
                      </w:p>
                      <w:p>
                        <w:pPr>
                          <w:pStyle w:val="8"/>
                          <w:spacing w:before="2"/>
                          <w:rPr>
                            <w:sz w:val="40"/>
                          </w:rPr>
                        </w:pPr>
                      </w:p>
                      <w:p>
                        <w:pPr>
                          <w:pStyle w:val="8"/>
                          <w:ind w:left="30" w:right="20"/>
                          <w:jc w:val="center"/>
                          <w:rPr>
                            <w:sz w:val="28"/>
                          </w:rPr>
                        </w:pPr>
                        <w:r>
                          <w:rPr>
                            <w:sz w:val="28"/>
                          </w:rPr>
                          <w:t>足迹鉴定</w:t>
                        </w:r>
                      </w:p>
                    </w:tc>
                    <w:tc>
                      <w:tcPr>
                        <w:tcW w:w="784" w:type="dxa"/>
                      </w:tcPr>
                      <w:p>
                        <w:pPr>
                          <w:pStyle w:val="8"/>
                          <w:rPr>
                            <w:sz w:val="32"/>
                          </w:rPr>
                        </w:pPr>
                      </w:p>
                      <w:p>
                        <w:pPr>
                          <w:pStyle w:val="8"/>
                          <w:spacing w:before="2"/>
                          <w:rPr>
                            <w:sz w:val="40"/>
                          </w:rPr>
                        </w:pPr>
                      </w:p>
                      <w:p>
                        <w:pPr>
                          <w:pStyle w:val="8"/>
                          <w:ind w:left="9"/>
                          <w:jc w:val="center"/>
                          <w:rPr>
                            <w:sz w:val="28"/>
                          </w:rPr>
                        </w:pPr>
                        <w:r>
                          <w:rPr>
                            <w:sz w:val="28"/>
                          </w:rPr>
                          <w:t>枚</w:t>
                        </w:r>
                      </w:p>
                    </w:tc>
                    <w:tc>
                      <w:tcPr>
                        <w:tcW w:w="1079" w:type="dxa"/>
                      </w:tcPr>
                      <w:p>
                        <w:pPr>
                          <w:pStyle w:val="8"/>
                          <w:rPr>
                            <w:sz w:val="30"/>
                          </w:rPr>
                        </w:pPr>
                      </w:p>
                      <w:p>
                        <w:pPr>
                          <w:pStyle w:val="8"/>
                          <w:spacing w:before="8"/>
                          <w:rPr>
                            <w:sz w:val="43"/>
                          </w:rPr>
                        </w:pPr>
                      </w:p>
                      <w:p>
                        <w:pPr>
                          <w:pStyle w:val="8"/>
                          <w:ind w:left="328"/>
                          <w:rPr>
                            <w:rFonts w:ascii="Times New Roman"/>
                            <w:sz w:val="28"/>
                          </w:rPr>
                        </w:pPr>
                        <w:r>
                          <w:rPr>
                            <w:rFonts w:ascii="Times New Roman"/>
                            <w:sz w:val="28"/>
                          </w:rPr>
                          <w:t>680</w:t>
                        </w:r>
                      </w:p>
                    </w:tc>
                    <w:tc>
                      <w:tcPr>
                        <w:tcW w:w="4662" w:type="dxa"/>
                      </w:tcPr>
                      <w:p>
                        <w:pPr>
                          <w:pStyle w:val="8"/>
                          <w:spacing w:before="125" w:line="266" w:lineRule="auto"/>
                          <w:ind w:left="55" w:right="43"/>
                          <w:jc w:val="both"/>
                          <w:rPr>
                            <w:sz w:val="28"/>
                          </w:rPr>
                        </w:pPr>
                        <w:r>
                          <w:rPr>
                            <w:sz w:val="28"/>
                          </w:rPr>
                          <w:t xml:space="preserve">对足迹进行分析，推断行为人特征； 认定检材足迹与样本足迹是否属于同一人。每增加 </w:t>
                        </w:r>
                        <w:r>
                          <w:rPr>
                            <w:rFonts w:ascii="Times New Roman" w:eastAsia="Times New Roman"/>
                            <w:sz w:val="28"/>
                          </w:rPr>
                          <w:t xml:space="preserve">1 </w:t>
                        </w:r>
                        <w:r>
                          <w:rPr>
                            <w:sz w:val="28"/>
                          </w:rPr>
                          <w:t>枚比对样本，加收一定标准的费用。均以检材数量为单位基数，不计样本数量。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1" w:hRule="atLeast"/>
                    </w:trPr>
                    <w:tc>
                      <w:tcPr>
                        <w:tcW w:w="488" w:type="dxa"/>
                      </w:tcPr>
                      <w:p>
                        <w:pPr>
                          <w:pStyle w:val="8"/>
                          <w:rPr>
                            <w:sz w:val="30"/>
                          </w:rPr>
                        </w:pPr>
                      </w:p>
                      <w:p>
                        <w:pPr>
                          <w:pStyle w:val="8"/>
                          <w:spacing w:before="6"/>
                          <w:rPr>
                            <w:sz w:val="42"/>
                          </w:rPr>
                        </w:pPr>
                      </w:p>
                      <w:p>
                        <w:pPr>
                          <w:pStyle w:val="8"/>
                          <w:spacing w:before="1"/>
                          <w:ind w:left="8"/>
                          <w:jc w:val="center"/>
                          <w:rPr>
                            <w:rFonts w:ascii="Times New Roman"/>
                            <w:sz w:val="28"/>
                          </w:rPr>
                        </w:pPr>
                        <w:r>
                          <w:rPr>
                            <w:rFonts w:ascii="Times New Roman"/>
                            <w:sz w:val="28"/>
                          </w:rPr>
                          <w:t>4</w:t>
                        </w:r>
                      </w:p>
                    </w:tc>
                    <w:tc>
                      <w:tcPr>
                        <w:tcW w:w="2061" w:type="dxa"/>
                      </w:tcPr>
                      <w:p>
                        <w:pPr>
                          <w:pStyle w:val="8"/>
                          <w:rPr>
                            <w:sz w:val="32"/>
                          </w:rPr>
                        </w:pPr>
                      </w:p>
                      <w:p>
                        <w:pPr>
                          <w:pStyle w:val="8"/>
                          <w:spacing w:before="1"/>
                          <w:rPr>
                            <w:sz w:val="39"/>
                          </w:rPr>
                        </w:pPr>
                      </w:p>
                      <w:p>
                        <w:pPr>
                          <w:pStyle w:val="8"/>
                          <w:ind w:left="30" w:right="19"/>
                          <w:jc w:val="center"/>
                          <w:rPr>
                            <w:sz w:val="28"/>
                          </w:rPr>
                        </w:pPr>
                        <w:r>
                          <w:rPr>
                            <w:sz w:val="28"/>
                          </w:rPr>
                          <w:t>工具痕迹鉴定</w:t>
                        </w:r>
                      </w:p>
                    </w:tc>
                    <w:tc>
                      <w:tcPr>
                        <w:tcW w:w="784" w:type="dxa"/>
                      </w:tcPr>
                      <w:p>
                        <w:pPr>
                          <w:pStyle w:val="8"/>
                          <w:rPr>
                            <w:sz w:val="32"/>
                          </w:rPr>
                        </w:pPr>
                      </w:p>
                      <w:p>
                        <w:pPr>
                          <w:pStyle w:val="8"/>
                          <w:spacing w:before="1"/>
                          <w:rPr>
                            <w:sz w:val="39"/>
                          </w:rPr>
                        </w:pPr>
                      </w:p>
                      <w:p>
                        <w:pPr>
                          <w:pStyle w:val="8"/>
                          <w:ind w:left="9"/>
                          <w:jc w:val="center"/>
                          <w:rPr>
                            <w:sz w:val="28"/>
                          </w:rPr>
                        </w:pPr>
                        <w:r>
                          <w:rPr>
                            <w:sz w:val="28"/>
                          </w:rPr>
                          <w:t>个</w:t>
                        </w:r>
                      </w:p>
                    </w:tc>
                    <w:tc>
                      <w:tcPr>
                        <w:tcW w:w="1079" w:type="dxa"/>
                      </w:tcPr>
                      <w:p>
                        <w:pPr>
                          <w:pStyle w:val="8"/>
                          <w:rPr>
                            <w:sz w:val="30"/>
                          </w:rPr>
                        </w:pPr>
                      </w:p>
                      <w:p>
                        <w:pPr>
                          <w:pStyle w:val="8"/>
                          <w:spacing w:before="6"/>
                          <w:rPr>
                            <w:sz w:val="42"/>
                          </w:rPr>
                        </w:pPr>
                      </w:p>
                      <w:p>
                        <w:pPr>
                          <w:pStyle w:val="8"/>
                          <w:spacing w:before="1"/>
                          <w:ind w:left="328"/>
                          <w:rPr>
                            <w:rFonts w:ascii="Times New Roman"/>
                            <w:sz w:val="28"/>
                          </w:rPr>
                        </w:pPr>
                        <w:r>
                          <w:rPr>
                            <w:rFonts w:ascii="Times New Roman"/>
                            <w:sz w:val="28"/>
                          </w:rPr>
                          <w:t>850</w:t>
                        </w:r>
                      </w:p>
                    </w:tc>
                    <w:tc>
                      <w:tcPr>
                        <w:tcW w:w="4662" w:type="dxa"/>
                      </w:tcPr>
                      <w:p>
                        <w:pPr>
                          <w:pStyle w:val="8"/>
                          <w:spacing w:before="111" w:line="266" w:lineRule="auto"/>
                          <w:ind w:left="55" w:right="43"/>
                          <w:jc w:val="both"/>
                          <w:rPr>
                            <w:sz w:val="28"/>
                          </w:rPr>
                        </w:pPr>
                        <w:r>
                          <w:rPr>
                            <w:sz w:val="28"/>
                          </w:rPr>
                          <w:t>对工具遗留的痕迹进行分析，作种属认定即判断痕迹由何种工具形成，或作同一认定即判断痕迹是否由某一特定工具形成。均以检材数量为单位基数，不计样本数量。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488" w:type="dxa"/>
                      </w:tcPr>
                      <w:p>
                        <w:pPr>
                          <w:pStyle w:val="8"/>
                          <w:rPr>
                            <w:sz w:val="30"/>
                          </w:rPr>
                        </w:pPr>
                      </w:p>
                      <w:p>
                        <w:pPr>
                          <w:pStyle w:val="8"/>
                          <w:spacing w:before="9"/>
                          <w:rPr>
                            <w:sz w:val="26"/>
                          </w:rPr>
                        </w:pPr>
                      </w:p>
                      <w:p>
                        <w:pPr>
                          <w:pStyle w:val="8"/>
                          <w:ind w:left="8"/>
                          <w:jc w:val="center"/>
                          <w:rPr>
                            <w:rFonts w:ascii="Times New Roman"/>
                            <w:sz w:val="28"/>
                          </w:rPr>
                        </w:pPr>
                        <w:r>
                          <w:rPr>
                            <w:rFonts w:ascii="Times New Roman"/>
                            <w:sz w:val="28"/>
                          </w:rPr>
                          <w:t>5</w:t>
                        </w:r>
                      </w:p>
                    </w:tc>
                    <w:tc>
                      <w:tcPr>
                        <w:tcW w:w="2061" w:type="dxa"/>
                      </w:tcPr>
                      <w:p>
                        <w:pPr>
                          <w:pStyle w:val="8"/>
                          <w:spacing w:before="8"/>
                          <w:rPr>
                            <w:sz w:val="39"/>
                          </w:rPr>
                        </w:pPr>
                      </w:p>
                      <w:p>
                        <w:pPr>
                          <w:pStyle w:val="8"/>
                          <w:spacing w:line="268" w:lineRule="auto"/>
                          <w:ind w:left="750" w:right="177" w:hanging="560"/>
                          <w:rPr>
                            <w:sz w:val="28"/>
                          </w:rPr>
                        </w:pPr>
                        <w:r>
                          <w:rPr>
                            <w:sz w:val="28"/>
                          </w:rPr>
                          <w:t>弹头弹壳痕迹鉴定</w:t>
                        </w:r>
                      </w:p>
                    </w:tc>
                    <w:tc>
                      <w:tcPr>
                        <w:tcW w:w="784" w:type="dxa"/>
                      </w:tcPr>
                      <w:p>
                        <w:pPr>
                          <w:pStyle w:val="8"/>
                          <w:rPr>
                            <w:sz w:val="32"/>
                          </w:rPr>
                        </w:pPr>
                      </w:p>
                      <w:p>
                        <w:pPr>
                          <w:pStyle w:val="8"/>
                          <w:spacing w:before="3"/>
                          <w:rPr>
                            <w:sz w:val="23"/>
                          </w:rPr>
                        </w:pPr>
                      </w:p>
                      <w:p>
                        <w:pPr>
                          <w:pStyle w:val="8"/>
                          <w:ind w:left="9"/>
                          <w:jc w:val="center"/>
                          <w:rPr>
                            <w:sz w:val="28"/>
                          </w:rPr>
                        </w:pPr>
                        <w:r>
                          <w:rPr>
                            <w:sz w:val="28"/>
                          </w:rPr>
                          <w:t>个</w:t>
                        </w:r>
                      </w:p>
                    </w:tc>
                    <w:tc>
                      <w:tcPr>
                        <w:tcW w:w="1079" w:type="dxa"/>
                      </w:tcPr>
                      <w:p>
                        <w:pPr>
                          <w:pStyle w:val="8"/>
                          <w:rPr>
                            <w:sz w:val="30"/>
                          </w:rPr>
                        </w:pPr>
                      </w:p>
                      <w:p>
                        <w:pPr>
                          <w:pStyle w:val="8"/>
                          <w:spacing w:before="9"/>
                          <w:rPr>
                            <w:sz w:val="26"/>
                          </w:rPr>
                        </w:pPr>
                      </w:p>
                      <w:p>
                        <w:pPr>
                          <w:pStyle w:val="8"/>
                          <w:ind w:left="328"/>
                          <w:rPr>
                            <w:rFonts w:ascii="Times New Roman"/>
                            <w:sz w:val="28"/>
                          </w:rPr>
                        </w:pPr>
                        <w:r>
                          <w:rPr>
                            <w:rFonts w:ascii="Times New Roman"/>
                            <w:sz w:val="28"/>
                          </w:rPr>
                          <w:t>880</w:t>
                        </w:r>
                      </w:p>
                    </w:tc>
                    <w:tc>
                      <w:tcPr>
                        <w:tcW w:w="4662" w:type="dxa"/>
                      </w:tcPr>
                      <w:p>
                        <w:pPr>
                          <w:pStyle w:val="8"/>
                          <w:spacing w:before="108" w:line="266" w:lineRule="auto"/>
                          <w:ind w:left="55" w:right="43"/>
                          <w:rPr>
                            <w:sz w:val="28"/>
                          </w:rPr>
                        </w:pPr>
                        <w:r>
                          <w:rPr>
                            <w:sz w:val="28"/>
                          </w:rPr>
                          <w:t>对弹头弹壳上的痕迹进行检验，以判明、区分弹种、枪种，认定发射枪支均以检材数量为单位基数，不计样本数量。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488" w:type="dxa"/>
                      </w:tcPr>
                      <w:p>
                        <w:pPr>
                          <w:pStyle w:val="8"/>
                          <w:rPr>
                            <w:sz w:val="42"/>
                          </w:rPr>
                        </w:pPr>
                      </w:p>
                      <w:p>
                        <w:pPr>
                          <w:pStyle w:val="8"/>
                          <w:ind w:left="8"/>
                          <w:jc w:val="center"/>
                          <w:rPr>
                            <w:rFonts w:ascii="Times New Roman"/>
                            <w:sz w:val="28"/>
                          </w:rPr>
                        </w:pPr>
                        <w:r>
                          <w:rPr>
                            <w:rFonts w:ascii="Times New Roman"/>
                            <w:sz w:val="28"/>
                          </w:rPr>
                          <w:t>6</w:t>
                        </w:r>
                      </w:p>
                    </w:tc>
                    <w:tc>
                      <w:tcPr>
                        <w:tcW w:w="2061" w:type="dxa"/>
                      </w:tcPr>
                      <w:p>
                        <w:pPr>
                          <w:pStyle w:val="8"/>
                          <w:spacing w:before="12"/>
                          <w:rPr>
                            <w:sz w:val="24"/>
                          </w:rPr>
                        </w:pPr>
                      </w:p>
                      <w:p>
                        <w:pPr>
                          <w:pStyle w:val="8"/>
                          <w:spacing w:line="268" w:lineRule="auto"/>
                          <w:ind w:left="470" w:right="177" w:hanging="280"/>
                          <w:rPr>
                            <w:sz w:val="28"/>
                          </w:rPr>
                        </w:pPr>
                        <w:r>
                          <w:rPr>
                            <w:sz w:val="28"/>
                          </w:rPr>
                          <w:t>枪支性能及致伤力鉴定</w:t>
                        </w:r>
                      </w:p>
                    </w:tc>
                    <w:tc>
                      <w:tcPr>
                        <w:tcW w:w="784" w:type="dxa"/>
                      </w:tcPr>
                      <w:p>
                        <w:pPr>
                          <w:pStyle w:val="8"/>
                          <w:spacing w:before="7"/>
                          <w:rPr>
                            <w:sz w:val="40"/>
                          </w:rPr>
                        </w:pPr>
                      </w:p>
                      <w:p>
                        <w:pPr>
                          <w:pStyle w:val="8"/>
                          <w:ind w:left="9"/>
                          <w:jc w:val="center"/>
                          <w:rPr>
                            <w:sz w:val="28"/>
                          </w:rPr>
                        </w:pPr>
                        <w:r>
                          <w:rPr>
                            <w:sz w:val="28"/>
                          </w:rPr>
                          <w:t>支</w:t>
                        </w:r>
                      </w:p>
                    </w:tc>
                    <w:tc>
                      <w:tcPr>
                        <w:tcW w:w="1079" w:type="dxa"/>
                      </w:tcPr>
                      <w:p>
                        <w:pPr>
                          <w:pStyle w:val="8"/>
                          <w:rPr>
                            <w:sz w:val="42"/>
                          </w:rPr>
                        </w:pPr>
                      </w:p>
                      <w:p>
                        <w:pPr>
                          <w:pStyle w:val="8"/>
                          <w:ind w:left="259"/>
                          <w:rPr>
                            <w:rFonts w:ascii="Times New Roman"/>
                            <w:sz w:val="28"/>
                          </w:rPr>
                        </w:pPr>
                        <w:r>
                          <w:rPr>
                            <w:rFonts w:ascii="Times New Roman"/>
                            <w:sz w:val="28"/>
                          </w:rPr>
                          <w:t>1000</w:t>
                        </w:r>
                      </w:p>
                    </w:tc>
                    <w:tc>
                      <w:tcPr>
                        <w:tcW w:w="4662" w:type="dxa"/>
                      </w:tcPr>
                      <w:p>
                        <w:pPr>
                          <w:pStyle w:val="8"/>
                          <w:spacing w:before="120" w:line="266" w:lineRule="auto"/>
                          <w:ind w:left="55" w:right="43"/>
                          <w:jc w:val="both"/>
                          <w:rPr>
                            <w:sz w:val="28"/>
                          </w:rPr>
                        </w:pPr>
                        <w:r>
                          <w:rPr>
                            <w:sz w:val="28"/>
                          </w:rPr>
                          <w:t>检验、鉴定枪支的性能及其致伤力。均以检材数量为单位基数，不计样本数量。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88" w:type="dxa"/>
                      </w:tcPr>
                      <w:p>
                        <w:pPr>
                          <w:pStyle w:val="8"/>
                          <w:spacing w:before="6"/>
                          <w:rPr>
                            <w:sz w:val="41"/>
                          </w:rPr>
                        </w:pPr>
                      </w:p>
                      <w:p>
                        <w:pPr>
                          <w:pStyle w:val="8"/>
                          <w:ind w:left="8"/>
                          <w:jc w:val="center"/>
                          <w:rPr>
                            <w:rFonts w:ascii="Times New Roman"/>
                            <w:sz w:val="28"/>
                          </w:rPr>
                        </w:pPr>
                        <w:r>
                          <w:rPr>
                            <w:rFonts w:ascii="Times New Roman"/>
                            <w:sz w:val="28"/>
                          </w:rPr>
                          <w:t>7</w:t>
                        </w:r>
                      </w:p>
                    </w:tc>
                    <w:tc>
                      <w:tcPr>
                        <w:tcW w:w="2061" w:type="dxa"/>
                      </w:tcPr>
                      <w:p>
                        <w:pPr>
                          <w:pStyle w:val="8"/>
                          <w:rPr>
                            <w:sz w:val="40"/>
                          </w:rPr>
                        </w:pPr>
                      </w:p>
                      <w:p>
                        <w:pPr>
                          <w:pStyle w:val="8"/>
                          <w:ind w:left="30" w:right="19"/>
                          <w:jc w:val="center"/>
                          <w:rPr>
                            <w:sz w:val="28"/>
                          </w:rPr>
                        </w:pPr>
                        <w:r>
                          <w:rPr>
                            <w:sz w:val="28"/>
                          </w:rPr>
                          <w:t>弹道分析鉴定</w:t>
                        </w:r>
                      </w:p>
                    </w:tc>
                    <w:tc>
                      <w:tcPr>
                        <w:tcW w:w="784" w:type="dxa"/>
                      </w:tcPr>
                      <w:p>
                        <w:pPr>
                          <w:pStyle w:val="8"/>
                          <w:rPr>
                            <w:sz w:val="40"/>
                          </w:rPr>
                        </w:pPr>
                      </w:p>
                      <w:p>
                        <w:pPr>
                          <w:pStyle w:val="8"/>
                          <w:ind w:left="9"/>
                          <w:jc w:val="center"/>
                          <w:rPr>
                            <w:sz w:val="28"/>
                          </w:rPr>
                        </w:pPr>
                        <w:r>
                          <w:rPr>
                            <w:sz w:val="28"/>
                          </w:rPr>
                          <w:t>例</w:t>
                        </w:r>
                      </w:p>
                    </w:tc>
                    <w:tc>
                      <w:tcPr>
                        <w:tcW w:w="1079" w:type="dxa"/>
                      </w:tcPr>
                      <w:p>
                        <w:pPr>
                          <w:pStyle w:val="8"/>
                          <w:spacing w:before="6"/>
                          <w:rPr>
                            <w:sz w:val="41"/>
                          </w:rPr>
                        </w:pPr>
                      </w:p>
                      <w:p>
                        <w:pPr>
                          <w:pStyle w:val="8"/>
                          <w:ind w:left="259"/>
                          <w:rPr>
                            <w:rFonts w:ascii="Times New Roman"/>
                            <w:sz w:val="28"/>
                          </w:rPr>
                        </w:pPr>
                        <w:r>
                          <w:rPr>
                            <w:rFonts w:ascii="Times New Roman"/>
                            <w:sz w:val="28"/>
                          </w:rPr>
                          <w:t>1000</w:t>
                        </w:r>
                      </w:p>
                    </w:tc>
                    <w:tc>
                      <w:tcPr>
                        <w:tcW w:w="4662" w:type="dxa"/>
                      </w:tcPr>
                      <w:p>
                        <w:pPr>
                          <w:pStyle w:val="8"/>
                          <w:spacing w:before="113" w:line="268" w:lineRule="auto"/>
                          <w:ind w:left="55" w:right="43"/>
                          <w:rPr>
                            <w:sz w:val="28"/>
                          </w:rPr>
                        </w:pPr>
                        <w:r>
                          <w:rPr>
                            <w:sz w:val="28"/>
                          </w:rPr>
                          <w:t>分析射击弹道，推断射击方向、角度弹着点、飞行路线、距离等均以检材数量为单位基数，不计样本数量。</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7"/>
        </w:rPr>
      </w:pPr>
    </w:p>
    <w:p>
      <w:pPr>
        <w:spacing w:before="68"/>
        <w:ind w:left="0" w:right="390" w:firstLine="0"/>
        <w:jc w:val="right"/>
        <w:rPr>
          <w:sz w:val="28"/>
        </w:rPr>
      </w:pPr>
      <w:r>
        <w:rPr>
          <w:spacing w:val="-1"/>
          <w:sz w:val="28"/>
        </w:rPr>
        <w:t>。</w:t>
      </w:r>
    </w:p>
    <w:p>
      <w:pPr>
        <w:pStyle w:val="3"/>
      </w:pPr>
    </w:p>
    <w:p>
      <w:pPr>
        <w:pStyle w:val="3"/>
      </w:pPr>
    </w:p>
    <w:p>
      <w:pPr>
        <w:pStyle w:val="3"/>
      </w:pPr>
    </w:p>
    <w:p>
      <w:pPr>
        <w:pStyle w:val="3"/>
      </w:pPr>
    </w:p>
    <w:p>
      <w:pPr>
        <w:pStyle w:val="3"/>
      </w:pPr>
    </w:p>
    <w:p>
      <w:pPr>
        <w:pStyle w:val="3"/>
        <w:spacing w:before="6"/>
        <w:rPr>
          <w:sz w:val="24"/>
        </w:rPr>
      </w:pPr>
    </w:p>
    <w:p>
      <w:pPr>
        <w:spacing w:before="0"/>
        <w:ind w:left="0" w:right="390"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rPr>
          <w:sz w:val="20"/>
        </w:rPr>
      </w:pPr>
      <w:r>
        <w:pict>
          <v:shape id="_x0000_s1035" o:spid="_x0000_s1035" o:spt="202" type="#_x0000_t202" style="position:absolute;left:0pt;margin-left:70.55pt;margin-top:96.35pt;height:650.25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84"/>
                    <w:gridCol w:w="1079"/>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84" w:type="dxa"/>
                      </w:tcPr>
                      <w:p>
                        <w:pPr>
                          <w:pStyle w:val="8"/>
                          <w:spacing w:before="267"/>
                          <w:ind w:left="52" w:right="42"/>
                          <w:jc w:val="center"/>
                          <w:rPr>
                            <w:sz w:val="28"/>
                          </w:rPr>
                        </w:pPr>
                        <w:r>
                          <w:rPr>
                            <w:sz w:val="28"/>
                          </w:rPr>
                          <w:t>单位</w:t>
                        </w:r>
                      </w:p>
                    </w:tc>
                    <w:tc>
                      <w:tcPr>
                        <w:tcW w:w="1079" w:type="dxa"/>
                      </w:tcPr>
                      <w:p>
                        <w:pPr>
                          <w:pStyle w:val="8"/>
                          <w:spacing w:before="68"/>
                          <w:ind w:left="118"/>
                          <w:rPr>
                            <w:sz w:val="28"/>
                          </w:rPr>
                        </w:pPr>
                        <w:r>
                          <w:rPr>
                            <w:sz w:val="28"/>
                          </w:rPr>
                          <w:t>基准价</w:t>
                        </w:r>
                      </w:p>
                      <w:p>
                        <w:pPr>
                          <w:pStyle w:val="8"/>
                          <w:spacing w:before="41"/>
                          <w:ind w:left="118"/>
                          <w:rPr>
                            <w:sz w:val="28"/>
                          </w:rPr>
                        </w:pPr>
                        <w:r>
                          <w:rPr>
                            <w:sz w:val="28"/>
                          </w:rPr>
                          <w:t>（元）</w:t>
                        </w:r>
                      </w:p>
                    </w:tc>
                    <w:tc>
                      <w:tcPr>
                        <w:tcW w:w="4662" w:type="dxa"/>
                      </w:tcPr>
                      <w:p>
                        <w:pPr>
                          <w:pStyle w:val="8"/>
                          <w:spacing w:before="267"/>
                          <w:ind w:left="2029" w:right="202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4"/>
                          <w:rPr>
                            <w:sz w:val="22"/>
                          </w:rPr>
                        </w:pPr>
                      </w:p>
                      <w:p>
                        <w:pPr>
                          <w:pStyle w:val="8"/>
                          <w:ind w:left="173"/>
                          <w:rPr>
                            <w:rFonts w:ascii="Times New Roman"/>
                            <w:sz w:val="28"/>
                          </w:rPr>
                        </w:pPr>
                        <w:r>
                          <w:rPr>
                            <w:rFonts w:ascii="Times New Roman"/>
                            <w:sz w:val="28"/>
                          </w:rPr>
                          <w:t>8</w:t>
                        </w:r>
                      </w:p>
                    </w:tc>
                    <w:tc>
                      <w:tcPr>
                        <w:tcW w:w="2061" w:type="dxa"/>
                      </w:tcPr>
                      <w:p>
                        <w:pPr>
                          <w:pStyle w:val="8"/>
                          <w:spacing w:before="267"/>
                          <w:ind w:left="30" w:right="19"/>
                          <w:jc w:val="center"/>
                          <w:rPr>
                            <w:sz w:val="28"/>
                          </w:rPr>
                        </w:pPr>
                        <w:r>
                          <w:rPr>
                            <w:sz w:val="28"/>
                          </w:rPr>
                          <w:t>枪弹检验建档</w:t>
                        </w:r>
                      </w:p>
                    </w:tc>
                    <w:tc>
                      <w:tcPr>
                        <w:tcW w:w="784" w:type="dxa"/>
                      </w:tcPr>
                      <w:p>
                        <w:pPr>
                          <w:pStyle w:val="8"/>
                          <w:spacing w:before="267"/>
                          <w:ind w:left="52" w:right="43"/>
                          <w:jc w:val="center"/>
                          <w:rPr>
                            <w:sz w:val="28"/>
                          </w:rPr>
                        </w:pPr>
                        <w:r>
                          <w:rPr>
                            <w:sz w:val="28"/>
                          </w:rPr>
                          <w:t>支</w:t>
                        </w:r>
                        <w:r>
                          <w:rPr>
                            <w:rFonts w:ascii="Times New Roman" w:eastAsia="Times New Roman"/>
                            <w:sz w:val="28"/>
                          </w:rPr>
                          <w:t>/</w:t>
                        </w:r>
                        <w:r>
                          <w:rPr>
                            <w:sz w:val="28"/>
                          </w:rPr>
                          <w:t>个</w:t>
                        </w:r>
                      </w:p>
                    </w:tc>
                    <w:tc>
                      <w:tcPr>
                        <w:tcW w:w="1079" w:type="dxa"/>
                      </w:tcPr>
                      <w:p>
                        <w:pPr>
                          <w:pStyle w:val="8"/>
                          <w:spacing w:before="4"/>
                          <w:rPr>
                            <w:sz w:val="22"/>
                          </w:rPr>
                        </w:pPr>
                      </w:p>
                      <w:p>
                        <w:pPr>
                          <w:pStyle w:val="8"/>
                          <w:ind w:left="238" w:right="230"/>
                          <w:jc w:val="center"/>
                          <w:rPr>
                            <w:rFonts w:ascii="Times New Roman"/>
                            <w:sz w:val="28"/>
                          </w:rPr>
                        </w:pPr>
                        <w:r>
                          <w:rPr>
                            <w:rFonts w:ascii="Times New Roman"/>
                            <w:sz w:val="28"/>
                          </w:rPr>
                          <w:t>200</w:t>
                        </w:r>
                      </w:p>
                    </w:tc>
                    <w:tc>
                      <w:tcPr>
                        <w:tcW w:w="4662" w:type="dxa"/>
                      </w:tcPr>
                      <w:p>
                        <w:pPr>
                          <w:pStyle w:val="8"/>
                          <w:spacing w:before="26" w:line="400" w:lineRule="atLeast"/>
                          <w:ind w:left="55" w:right="43"/>
                          <w:rPr>
                            <w:sz w:val="28"/>
                          </w:rPr>
                        </w:pPr>
                        <w:r>
                          <w:rPr>
                            <w:sz w:val="28"/>
                          </w:rPr>
                          <w:t>对枪弹有关数据建立管理档案。均以检材数量为单位基数，不计样本数量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173"/>
                          <w:rPr>
                            <w:rFonts w:ascii="Times New Roman"/>
                            <w:sz w:val="28"/>
                          </w:rPr>
                        </w:pPr>
                        <w:r>
                          <w:rPr>
                            <w:rFonts w:ascii="Times New Roman"/>
                            <w:sz w:val="28"/>
                          </w:rPr>
                          <w:t>9</w:t>
                        </w:r>
                      </w:p>
                    </w:tc>
                    <w:tc>
                      <w:tcPr>
                        <w:tcW w:w="2061" w:type="dxa"/>
                      </w:tcPr>
                      <w:p>
                        <w:pPr>
                          <w:pStyle w:val="8"/>
                          <w:spacing w:before="6"/>
                          <w:rPr>
                            <w:sz w:val="36"/>
                          </w:rPr>
                        </w:pPr>
                      </w:p>
                      <w:p>
                        <w:pPr>
                          <w:pStyle w:val="8"/>
                          <w:spacing w:line="268" w:lineRule="auto"/>
                          <w:ind w:left="750" w:right="17" w:hanging="694"/>
                          <w:rPr>
                            <w:sz w:val="28"/>
                          </w:rPr>
                        </w:pPr>
                        <w:r>
                          <w:rPr>
                            <w:sz w:val="28"/>
                          </w:rPr>
                          <w:t>动物蹄（爪）迹鉴定</w:t>
                        </w:r>
                      </w:p>
                    </w:tc>
                    <w:tc>
                      <w:tcPr>
                        <w:tcW w:w="784" w:type="dxa"/>
                      </w:tcPr>
                      <w:p>
                        <w:pPr>
                          <w:pStyle w:val="8"/>
                          <w:rPr>
                            <w:sz w:val="32"/>
                          </w:rPr>
                        </w:pPr>
                      </w:p>
                      <w:p>
                        <w:pPr>
                          <w:pStyle w:val="8"/>
                          <w:spacing w:before="257"/>
                          <w:ind w:left="9"/>
                          <w:jc w:val="center"/>
                          <w:rPr>
                            <w:sz w:val="28"/>
                          </w:rPr>
                        </w:pPr>
                        <w:r>
                          <w:rPr>
                            <w:sz w:val="28"/>
                          </w:rPr>
                          <w:t>枚</w:t>
                        </w:r>
                      </w:p>
                    </w:tc>
                    <w:tc>
                      <w:tcPr>
                        <w:tcW w:w="1079" w:type="dxa"/>
                      </w:tcPr>
                      <w:p>
                        <w:pPr>
                          <w:pStyle w:val="8"/>
                          <w:rPr>
                            <w:sz w:val="30"/>
                          </w:rPr>
                        </w:pPr>
                      </w:p>
                      <w:p>
                        <w:pPr>
                          <w:pStyle w:val="8"/>
                          <w:spacing w:before="7"/>
                          <w:rPr>
                            <w:sz w:val="23"/>
                          </w:rPr>
                        </w:pPr>
                      </w:p>
                      <w:p>
                        <w:pPr>
                          <w:pStyle w:val="8"/>
                          <w:ind w:left="238" w:right="229"/>
                          <w:jc w:val="center"/>
                          <w:rPr>
                            <w:rFonts w:ascii="Times New Roman"/>
                            <w:sz w:val="28"/>
                          </w:rPr>
                        </w:pPr>
                        <w:r>
                          <w:rPr>
                            <w:rFonts w:ascii="Times New Roman"/>
                            <w:sz w:val="28"/>
                          </w:rPr>
                          <w:t>780</w:t>
                        </w:r>
                      </w:p>
                    </w:tc>
                    <w:tc>
                      <w:tcPr>
                        <w:tcW w:w="4662" w:type="dxa"/>
                      </w:tcPr>
                      <w:p>
                        <w:pPr>
                          <w:pStyle w:val="8"/>
                          <w:spacing w:before="68" w:line="266" w:lineRule="auto"/>
                          <w:ind w:left="55" w:right="43"/>
                          <w:jc w:val="both"/>
                          <w:rPr>
                            <w:sz w:val="28"/>
                          </w:rPr>
                        </w:pPr>
                        <w:r>
                          <w:rPr>
                            <w:sz w:val="28"/>
                          </w:rPr>
                          <w:t>对动物蹄、爪遗留的痕迹进行检验、分析，推断其特征，作动物种属认定或同一认定。均以检材数量为单位基</w:t>
                        </w:r>
                      </w:p>
                      <w:p>
                        <w:pPr>
                          <w:pStyle w:val="8"/>
                          <w:spacing w:before="5"/>
                          <w:ind w:left="55"/>
                          <w:jc w:val="both"/>
                          <w:rPr>
                            <w:sz w:val="28"/>
                          </w:rPr>
                        </w:pPr>
                        <w:r>
                          <w:rPr>
                            <w:sz w:val="28"/>
                          </w:rPr>
                          <w:t>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10</w:t>
                        </w:r>
                      </w:p>
                    </w:tc>
                    <w:tc>
                      <w:tcPr>
                        <w:tcW w:w="2061" w:type="dxa"/>
                      </w:tcPr>
                      <w:p>
                        <w:pPr>
                          <w:pStyle w:val="8"/>
                          <w:spacing w:before="6"/>
                          <w:rPr>
                            <w:sz w:val="36"/>
                          </w:rPr>
                        </w:pPr>
                      </w:p>
                      <w:p>
                        <w:pPr>
                          <w:pStyle w:val="8"/>
                          <w:spacing w:line="266" w:lineRule="auto"/>
                          <w:ind w:left="750" w:right="177" w:hanging="560"/>
                          <w:rPr>
                            <w:sz w:val="28"/>
                          </w:rPr>
                        </w:pPr>
                        <w:r>
                          <w:rPr>
                            <w:sz w:val="28"/>
                          </w:rPr>
                          <w:t>整体分离痕迹鉴定</w:t>
                        </w:r>
                      </w:p>
                    </w:tc>
                    <w:tc>
                      <w:tcPr>
                        <w:tcW w:w="784" w:type="dxa"/>
                      </w:tcPr>
                      <w:p>
                        <w:pPr>
                          <w:pStyle w:val="8"/>
                          <w:rPr>
                            <w:sz w:val="32"/>
                          </w:rPr>
                        </w:pPr>
                      </w:p>
                      <w:p>
                        <w:pPr>
                          <w:pStyle w:val="8"/>
                          <w:spacing w:before="257"/>
                          <w:ind w:left="9"/>
                          <w:jc w:val="center"/>
                          <w:rPr>
                            <w:sz w:val="28"/>
                          </w:rPr>
                        </w:pPr>
                        <w:r>
                          <w:rPr>
                            <w:sz w:val="28"/>
                          </w:rPr>
                          <w:t>件</w:t>
                        </w:r>
                      </w:p>
                    </w:tc>
                    <w:tc>
                      <w:tcPr>
                        <w:tcW w:w="1079" w:type="dxa"/>
                      </w:tcPr>
                      <w:p>
                        <w:pPr>
                          <w:pStyle w:val="8"/>
                          <w:rPr>
                            <w:sz w:val="30"/>
                          </w:rPr>
                        </w:pPr>
                      </w:p>
                      <w:p>
                        <w:pPr>
                          <w:pStyle w:val="8"/>
                          <w:spacing w:before="7"/>
                          <w:rPr>
                            <w:sz w:val="23"/>
                          </w:rPr>
                        </w:pPr>
                      </w:p>
                      <w:p>
                        <w:pPr>
                          <w:pStyle w:val="8"/>
                          <w:ind w:left="238" w:right="229"/>
                          <w:jc w:val="center"/>
                          <w:rPr>
                            <w:rFonts w:ascii="Times New Roman"/>
                            <w:sz w:val="28"/>
                          </w:rPr>
                        </w:pPr>
                        <w:r>
                          <w:rPr>
                            <w:rFonts w:ascii="Times New Roman"/>
                            <w:sz w:val="28"/>
                          </w:rPr>
                          <w:t>630</w:t>
                        </w:r>
                      </w:p>
                    </w:tc>
                    <w:tc>
                      <w:tcPr>
                        <w:tcW w:w="4662" w:type="dxa"/>
                      </w:tcPr>
                      <w:p>
                        <w:pPr>
                          <w:pStyle w:val="8"/>
                          <w:spacing w:before="67" w:line="266" w:lineRule="auto"/>
                          <w:ind w:left="56" w:right="21"/>
                          <w:jc w:val="both"/>
                          <w:rPr>
                            <w:sz w:val="28"/>
                          </w:rPr>
                        </w:pPr>
                        <w:r>
                          <w:rPr>
                            <w:sz w:val="28"/>
                          </w:rPr>
                          <w:t>对同一整体分离为若干部分进行分析，明确分离方式、特征，作同一认定，或作出其他推断。均以检材数量</w:t>
                        </w:r>
                      </w:p>
                      <w:p>
                        <w:pPr>
                          <w:pStyle w:val="8"/>
                          <w:spacing w:before="6"/>
                          <w:ind w:left="56"/>
                          <w:jc w:val="both"/>
                          <w:rPr>
                            <w:sz w:val="28"/>
                          </w:rPr>
                        </w:pPr>
                        <w:r>
                          <w:rPr>
                            <w:sz w:val="28"/>
                          </w:rPr>
                          <w:t>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88" w:type="dxa"/>
                      </w:tcPr>
                      <w:p>
                        <w:pPr>
                          <w:pStyle w:val="8"/>
                          <w:spacing w:before="11"/>
                          <w:rPr>
                            <w:sz w:val="37"/>
                          </w:rPr>
                        </w:pPr>
                      </w:p>
                      <w:p>
                        <w:pPr>
                          <w:pStyle w:val="8"/>
                          <w:spacing w:before="1"/>
                          <w:ind w:left="108"/>
                          <w:rPr>
                            <w:rFonts w:ascii="Times New Roman"/>
                            <w:sz w:val="28"/>
                          </w:rPr>
                        </w:pPr>
                        <w:r>
                          <w:rPr>
                            <w:rFonts w:ascii="Times New Roman"/>
                            <w:sz w:val="28"/>
                          </w:rPr>
                          <w:t>11</w:t>
                        </w:r>
                      </w:p>
                    </w:tc>
                    <w:tc>
                      <w:tcPr>
                        <w:tcW w:w="2061" w:type="dxa"/>
                      </w:tcPr>
                      <w:p>
                        <w:pPr>
                          <w:pStyle w:val="8"/>
                          <w:spacing w:before="6"/>
                          <w:rPr>
                            <w:sz w:val="36"/>
                          </w:rPr>
                        </w:pPr>
                      </w:p>
                      <w:p>
                        <w:pPr>
                          <w:pStyle w:val="8"/>
                          <w:ind w:left="30" w:right="19"/>
                          <w:jc w:val="center"/>
                          <w:rPr>
                            <w:sz w:val="28"/>
                          </w:rPr>
                        </w:pPr>
                        <w:r>
                          <w:rPr>
                            <w:sz w:val="28"/>
                          </w:rPr>
                          <w:t>锁匙痕迹鉴定</w:t>
                        </w:r>
                      </w:p>
                    </w:tc>
                    <w:tc>
                      <w:tcPr>
                        <w:tcW w:w="784" w:type="dxa"/>
                      </w:tcPr>
                      <w:p>
                        <w:pPr>
                          <w:pStyle w:val="8"/>
                          <w:spacing w:before="6"/>
                          <w:rPr>
                            <w:sz w:val="36"/>
                          </w:rPr>
                        </w:pPr>
                      </w:p>
                      <w:p>
                        <w:pPr>
                          <w:pStyle w:val="8"/>
                          <w:ind w:left="9"/>
                          <w:jc w:val="center"/>
                          <w:rPr>
                            <w:sz w:val="28"/>
                          </w:rPr>
                        </w:pPr>
                        <w:r>
                          <w:rPr>
                            <w:sz w:val="28"/>
                          </w:rPr>
                          <w:t>件</w:t>
                        </w:r>
                      </w:p>
                    </w:tc>
                    <w:tc>
                      <w:tcPr>
                        <w:tcW w:w="1079" w:type="dxa"/>
                      </w:tcPr>
                      <w:p>
                        <w:pPr>
                          <w:pStyle w:val="8"/>
                          <w:spacing w:before="11"/>
                          <w:rPr>
                            <w:sz w:val="37"/>
                          </w:rPr>
                        </w:pPr>
                      </w:p>
                      <w:p>
                        <w:pPr>
                          <w:pStyle w:val="8"/>
                          <w:spacing w:before="1"/>
                          <w:ind w:left="238" w:right="229"/>
                          <w:jc w:val="center"/>
                          <w:rPr>
                            <w:rFonts w:ascii="Times New Roman"/>
                            <w:sz w:val="28"/>
                          </w:rPr>
                        </w:pPr>
                        <w:r>
                          <w:rPr>
                            <w:rFonts w:ascii="Times New Roman"/>
                            <w:sz w:val="28"/>
                          </w:rPr>
                          <w:t>640</w:t>
                        </w:r>
                      </w:p>
                    </w:tc>
                    <w:tc>
                      <w:tcPr>
                        <w:tcW w:w="4662" w:type="dxa"/>
                      </w:tcPr>
                      <w:p>
                        <w:pPr>
                          <w:pStyle w:val="8"/>
                          <w:spacing w:before="26" w:line="400" w:lineRule="atLeast"/>
                          <w:ind w:left="56" w:right="43"/>
                          <w:jc w:val="both"/>
                          <w:rPr>
                            <w:sz w:val="28"/>
                          </w:rPr>
                        </w:pPr>
                        <w:r>
                          <w:rPr>
                            <w:sz w:val="28"/>
                          </w:rPr>
                          <w:t>对锁匙痕迹进行分析，作同一认定。均以检材数量为单位基数，不计样本数量。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12</w:t>
                        </w:r>
                      </w:p>
                    </w:tc>
                    <w:tc>
                      <w:tcPr>
                        <w:tcW w:w="2061" w:type="dxa"/>
                      </w:tcPr>
                      <w:p>
                        <w:pPr>
                          <w:pStyle w:val="8"/>
                          <w:spacing w:before="6"/>
                          <w:rPr>
                            <w:sz w:val="36"/>
                          </w:rPr>
                        </w:pPr>
                      </w:p>
                      <w:p>
                        <w:pPr>
                          <w:pStyle w:val="8"/>
                          <w:spacing w:line="268" w:lineRule="auto"/>
                          <w:ind w:left="750" w:right="319" w:hanging="421"/>
                          <w:rPr>
                            <w:sz w:val="28"/>
                          </w:rPr>
                        </w:pPr>
                        <w:r>
                          <w:rPr>
                            <w:sz w:val="28"/>
                          </w:rPr>
                          <w:t>纺织品痕迹鉴定</w:t>
                        </w:r>
                      </w:p>
                    </w:tc>
                    <w:tc>
                      <w:tcPr>
                        <w:tcW w:w="784" w:type="dxa"/>
                      </w:tcPr>
                      <w:p>
                        <w:pPr>
                          <w:pStyle w:val="8"/>
                          <w:rPr>
                            <w:sz w:val="32"/>
                          </w:rPr>
                        </w:pPr>
                      </w:p>
                      <w:p>
                        <w:pPr>
                          <w:pStyle w:val="8"/>
                          <w:spacing w:before="257"/>
                          <w:ind w:left="9"/>
                          <w:jc w:val="center"/>
                          <w:rPr>
                            <w:sz w:val="28"/>
                          </w:rPr>
                        </w:pPr>
                        <w:r>
                          <w:rPr>
                            <w:sz w:val="28"/>
                          </w:rPr>
                          <w:t>件</w:t>
                        </w:r>
                      </w:p>
                    </w:tc>
                    <w:tc>
                      <w:tcPr>
                        <w:tcW w:w="1079" w:type="dxa"/>
                      </w:tcPr>
                      <w:p>
                        <w:pPr>
                          <w:pStyle w:val="8"/>
                          <w:rPr>
                            <w:sz w:val="30"/>
                          </w:rPr>
                        </w:pPr>
                      </w:p>
                      <w:p>
                        <w:pPr>
                          <w:pStyle w:val="8"/>
                          <w:spacing w:before="7"/>
                          <w:rPr>
                            <w:sz w:val="23"/>
                          </w:rPr>
                        </w:pPr>
                      </w:p>
                      <w:p>
                        <w:pPr>
                          <w:pStyle w:val="8"/>
                          <w:ind w:left="238" w:right="229"/>
                          <w:jc w:val="center"/>
                          <w:rPr>
                            <w:rFonts w:ascii="Times New Roman"/>
                            <w:sz w:val="28"/>
                          </w:rPr>
                        </w:pPr>
                        <w:r>
                          <w:rPr>
                            <w:rFonts w:ascii="Times New Roman"/>
                            <w:sz w:val="28"/>
                          </w:rPr>
                          <w:t>650</w:t>
                        </w:r>
                      </w:p>
                    </w:tc>
                    <w:tc>
                      <w:tcPr>
                        <w:tcW w:w="4662" w:type="dxa"/>
                      </w:tcPr>
                      <w:p>
                        <w:pPr>
                          <w:pStyle w:val="8"/>
                          <w:spacing w:before="68" w:line="268" w:lineRule="auto"/>
                          <w:ind w:left="56" w:right="43"/>
                          <w:jc w:val="both"/>
                          <w:rPr>
                            <w:sz w:val="28"/>
                          </w:rPr>
                        </w:pPr>
                        <w:r>
                          <w:rPr>
                            <w:sz w:val="28"/>
                          </w:rPr>
                          <w:t>对纺织品作为造痕客体时在不同承痕客体上形成的印迹进行分析，作种属认定或同一认定。均以检材数量为单</w:t>
                        </w:r>
                      </w:p>
                      <w:p>
                        <w:pPr>
                          <w:pStyle w:val="8"/>
                          <w:spacing w:line="353" w:lineRule="exact"/>
                          <w:ind w:left="56"/>
                          <w:jc w:val="both"/>
                          <w:rPr>
                            <w:sz w:val="28"/>
                          </w:rPr>
                        </w:pPr>
                        <w:r>
                          <w:rPr>
                            <w:sz w:val="28"/>
                          </w:rPr>
                          <w:t>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13</w:t>
                        </w:r>
                      </w:p>
                    </w:tc>
                    <w:tc>
                      <w:tcPr>
                        <w:tcW w:w="2061" w:type="dxa"/>
                      </w:tcPr>
                      <w:p>
                        <w:pPr>
                          <w:pStyle w:val="8"/>
                          <w:rPr>
                            <w:sz w:val="32"/>
                          </w:rPr>
                        </w:pPr>
                      </w:p>
                      <w:p>
                        <w:pPr>
                          <w:pStyle w:val="8"/>
                          <w:spacing w:before="257"/>
                          <w:ind w:left="30" w:right="19"/>
                          <w:jc w:val="center"/>
                          <w:rPr>
                            <w:sz w:val="28"/>
                          </w:rPr>
                        </w:pPr>
                        <w:r>
                          <w:rPr>
                            <w:sz w:val="28"/>
                          </w:rPr>
                          <w:t>玻璃痕迹鉴定</w:t>
                        </w:r>
                      </w:p>
                    </w:tc>
                    <w:tc>
                      <w:tcPr>
                        <w:tcW w:w="784" w:type="dxa"/>
                      </w:tcPr>
                      <w:p>
                        <w:pPr>
                          <w:pStyle w:val="8"/>
                          <w:rPr>
                            <w:sz w:val="32"/>
                          </w:rPr>
                        </w:pPr>
                      </w:p>
                      <w:p>
                        <w:pPr>
                          <w:pStyle w:val="8"/>
                          <w:spacing w:before="257"/>
                          <w:ind w:left="9"/>
                          <w:jc w:val="center"/>
                          <w:rPr>
                            <w:sz w:val="28"/>
                          </w:rPr>
                        </w:pPr>
                        <w:r>
                          <w:rPr>
                            <w:sz w:val="28"/>
                          </w:rPr>
                          <w:t>件</w:t>
                        </w:r>
                      </w:p>
                    </w:tc>
                    <w:tc>
                      <w:tcPr>
                        <w:tcW w:w="1079" w:type="dxa"/>
                      </w:tcPr>
                      <w:p>
                        <w:pPr>
                          <w:pStyle w:val="8"/>
                          <w:rPr>
                            <w:sz w:val="30"/>
                          </w:rPr>
                        </w:pPr>
                      </w:p>
                      <w:p>
                        <w:pPr>
                          <w:pStyle w:val="8"/>
                          <w:spacing w:before="7"/>
                          <w:rPr>
                            <w:sz w:val="23"/>
                          </w:rPr>
                        </w:pPr>
                      </w:p>
                      <w:p>
                        <w:pPr>
                          <w:pStyle w:val="8"/>
                          <w:ind w:left="238" w:right="229"/>
                          <w:jc w:val="center"/>
                          <w:rPr>
                            <w:rFonts w:ascii="Times New Roman"/>
                            <w:sz w:val="28"/>
                          </w:rPr>
                        </w:pPr>
                        <w:r>
                          <w:rPr>
                            <w:rFonts w:ascii="Times New Roman"/>
                            <w:sz w:val="28"/>
                          </w:rPr>
                          <w:t>650</w:t>
                        </w:r>
                      </w:p>
                    </w:tc>
                    <w:tc>
                      <w:tcPr>
                        <w:tcW w:w="4662" w:type="dxa"/>
                      </w:tcPr>
                      <w:p>
                        <w:pPr>
                          <w:pStyle w:val="8"/>
                          <w:spacing w:before="68" w:line="266" w:lineRule="auto"/>
                          <w:ind w:left="56" w:right="43"/>
                          <w:jc w:val="both"/>
                          <w:rPr>
                            <w:sz w:val="28"/>
                          </w:rPr>
                        </w:pPr>
                        <w:r>
                          <w:rPr>
                            <w:sz w:val="28"/>
                          </w:rPr>
                          <w:t>对玻璃制品破碎痕迹的性状、成因等进行分析，作种属认定或同一认定。均以检材数量为单位基数，不计样本</w:t>
                        </w:r>
                      </w:p>
                      <w:p>
                        <w:pPr>
                          <w:pStyle w:val="8"/>
                          <w:spacing w:before="5"/>
                          <w:ind w:left="56"/>
                          <w:jc w:val="both"/>
                          <w:rPr>
                            <w:sz w:val="28"/>
                          </w:rPr>
                        </w:pPr>
                        <w:r>
                          <w:rPr>
                            <w:sz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14</w:t>
                        </w:r>
                      </w:p>
                    </w:tc>
                    <w:tc>
                      <w:tcPr>
                        <w:tcW w:w="2061" w:type="dxa"/>
                      </w:tcPr>
                      <w:p>
                        <w:pPr>
                          <w:pStyle w:val="8"/>
                          <w:rPr>
                            <w:sz w:val="32"/>
                          </w:rPr>
                        </w:pPr>
                      </w:p>
                      <w:p>
                        <w:pPr>
                          <w:pStyle w:val="8"/>
                          <w:spacing w:before="257"/>
                          <w:ind w:left="30" w:right="19"/>
                          <w:jc w:val="center"/>
                          <w:rPr>
                            <w:sz w:val="28"/>
                          </w:rPr>
                        </w:pPr>
                        <w:r>
                          <w:rPr>
                            <w:sz w:val="28"/>
                          </w:rPr>
                          <w:t>牙齿痕迹鉴定</w:t>
                        </w:r>
                      </w:p>
                    </w:tc>
                    <w:tc>
                      <w:tcPr>
                        <w:tcW w:w="784" w:type="dxa"/>
                      </w:tcPr>
                      <w:p>
                        <w:pPr>
                          <w:pStyle w:val="8"/>
                          <w:rPr>
                            <w:sz w:val="32"/>
                          </w:rPr>
                        </w:pPr>
                      </w:p>
                      <w:p>
                        <w:pPr>
                          <w:pStyle w:val="8"/>
                          <w:spacing w:before="257"/>
                          <w:ind w:left="9"/>
                          <w:jc w:val="center"/>
                          <w:rPr>
                            <w:sz w:val="28"/>
                          </w:rPr>
                        </w:pPr>
                        <w:r>
                          <w:rPr>
                            <w:sz w:val="28"/>
                          </w:rPr>
                          <w:t>件</w:t>
                        </w:r>
                      </w:p>
                    </w:tc>
                    <w:tc>
                      <w:tcPr>
                        <w:tcW w:w="1079" w:type="dxa"/>
                      </w:tcPr>
                      <w:p>
                        <w:pPr>
                          <w:pStyle w:val="8"/>
                          <w:rPr>
                            <w:sz w:val="30"/>
                          </w:rPr>
                        </w:pPr>
                      </w:p>
                      <w:p>
                        <w:pPr>
                          <w:pStyle w:val="8"/>
                          <w:spacing w:before="7"/>
                          <w:rPr>
                            <w:sz w:val="23"/>
                          </w:rPr>
                        </w:pPr>
                      </w:p>
                      <w:p>
                        <w:pPr>
                          <w:pStyle w:val="8"/>
                          <w:ind w:left="238" w:right="229"/>
                          <w:jc w:val="center"/>
                          <w:rPr>
                            <w:rFonts w:ascii="Times New Roman"/>
                            <w:sz w:val="28"/>
                          </w:rPr>
                        </w:pPr>
                        <w:r>
                          <w:rPr>
                            <w:rFonts w:ascii="Times New Roman"/>
                            <w:sz w:val="28"/>
                          </w:rPr>
                          <w:t>850</w:t>
                        </w:r>
                      </w:p>
                    </w:tc>
                    <w:tc>
                      <w:tcPr>
                        <w:tcW w:w="4662" w:type="dxa"/>
                      </w:tcPr>
                      <w:p>
                        <w:pPr>
                          <w:pStyle w:val="8"/>
                          <w:spacing w:before="68" w:line="266" w:lineRule="auto"/>
                          <w:ind w:left="56" w:right="43"/>
                          <w:rPr>
                            <w:sz w:val="28"/>
                          </w:rPr>
                        </w:pPr>
                        <w:r>
                          <w:rPr>
                            <w:sz w:val="28"/>
                          </w:rPr>
                          <w:t>对以牙齿为造痕客体在不同承痕客体上形成的印迹进行分析，作同一认定均以检材数量为单位基数，不计样本</w:t>
                        </w:r>
                      </w:p>
                      <w:p>
                        <w:pPr>
                          <w:pStyle w:val="8"/>
                          <w:spacing w:before="5"/>
                          <w:ind w:left="56"/>
                          <w:rPr>
                            <w:sz w:val="28"/>
                          </w:rPr>
                        </w:pPr>
                        <w:r>
                          <w:rPr>
                            <w:sz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15</w:t>
                        </w:r>
                      </w:p>
                    </w:tc>
                    <w:tc>
                      <w:tcPr>
                        <w:tcW w:w="2061" w:type="dxa"/>
                      </w:tcPr>
                      <w:p>
                        <w:pPr>
                          <w:pStyle w:val="8"/>
                          <w:rPr>
                            <w:sz w:val="32"/>
                          </w:rPr>
                        </w:pPr>
                      </w:p>
                      <w:p>
                        <w:pPr>
                          <w:pStyle w:val="8"/>
                          <w:spacing w:before="257"/>
                          <w:ind w:left="30" w:right="19"/>
                          <w:jc w:val="center"/>
                          <w:rPr>
                            <w:sz w:val="28"/>
                          </w:rPr>
                        </w:pPr>
                        <w:r>
                          <w:rPr>
                            <w:sz w:val="28"/>
                          </w:rPr>
                          <w:t>唇纹痕迹鉴定</w:t>
                        </w:r>
                      </w:p>
                    </w:tc>
                    <w:tc>
                      <w:tcPr>
                        <w:tcW w:w="784" w:type="dxa"/>
                      </w:tcPr>
                      <w:p>
                        <w:pPr>
                          <w:pStyle w:val="8"/>
                          <w:rPr>
                            <w:sz w:val="32"/>
                          </w:rPr>
                        </w:pPr>
                      </w:p>
                      <w:p>
                        <w:pPr>
                          <w:pStyle w:val="8"/>
                          <w:spacing w:before="257"/>
                          <w:ind w:left="9"/>
                          <w:jc w:val="center"/>
                          <w:rPr>
                            <w:sz w:val="28"/>
                          </w:rPr>
                        </w:pPr>
                        <w:r>
                          <w:rPr>
                            <w:sz w:val="28"/>
                          </w:rPr>
                          <w:t>个</w:t>
                        </w:r>
                      </w:p>
                    </w:tc>
                    <w:tc>
                      <w:tcPr>
                        <w:tcW w:w="1079" w:type="dxa"/>
                      </w:tcPr>
                      <w:p>
                        <w:pPr>
                          <w:pStyle w:val="8"/>
                          <w:rPr>
                            <w:sz w:val="30"/>
                          </w:rPr>
                        </w:pPr>
                      </w:p>
                      <w:p>
                        <w:pPr>
                          <w:pStyle w:val="8"/>
                          <w:spacing w:before="7"/>
                          <w:rPr>
                            <w:sz w:val="23"/>
                          </w:rPr>
                        </w:pPr>
                      </w:p>
                      <w:p>
                        <w:pPr>
                          <w:pStyle w:val="8"/>
                          <w:ind w:left="238" w:right="229"/>
                          <w:jc w:val="center"/>
                          <w:rPr>
                            <w:rFonts w:ascii="Times New Roman"/>
                            <w:sz w:val="28"/>
                          </w:rPr>
                        </w:pPr>
                        <w:r>
                          <w:rPr>
                            <w:rFonts w:ascii="Times New Roman"/>
                            <w:sz w:val="28"/>
                          </w:rPr>
                          <w:t>650</w:t>
                        </w:r>
                      </w:p>
                    </w:tc>
                    <w:tc>
                      <w:tcPr>
                        <w:tcW w:w="4662" w:type="dxa"/>
                      </w:tcPr>
                      <w:p>
                        <w:pPr>
                          <w:pStyle w:val="8"/>
                          <w:spacing w:before="67" w:line="268" w:lineRule="auto"/>
                          <w:ind w:left="56" w:right="43"/>
                          <w:rPr>
                            <w:sz w:val="28"/>
                          </w:rPr>
                        </w:pPr>
                        <w:r>
                          <w:rPr>
                            <w:sz w:val="28"/>
                          </w:rPr>
                          <w:t>对以嘴唇为造痕客体在不同承痕客体上形成的印迹进行分析，作同一认定均以检材数量为单位基数，不计样本</w:t>
                        </w:r>
                      </w:p>
                      <w:p>
                        <w:pPr>
                          <w:pStyle w:val="8"/>
                          <w:spacing w:line="353" w:lineRule="exact"/>
                          <w:ind w:left="56"/>
                          <w:rPr>
                            <w:sz w:val="28"/>
                          </w:rPr>
                        </w:pPr>
                        <w:r>
                          <w:rPr>
                            <w:sz w:val="28"/>
                          </w:rPr>
                          <w:t>数量。</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spacing w:before="2"/>
        <w:rPr>
          <w:sz w:val="25"/>
        </w:rPr>
      </w:pPr>
    </w:p>
    <w:p>
      <w:pPr>
        <w:spacing w:before="68"/>
        <w:ind w:left="0" w:right="391" w:firstLine="0"/>
        <w:jc w:val="right"/>
        <w:rPr>
          <w:sz w:val="28"/>
        </w:rPr>
      </w:pPr>
      <w:r>
        <w:rPr>
          <w:spacing w:val="-1"/>
          <w:sz w:val="28"/>
        </w:rPr>
        <w:t>。</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before="237"/>
        <w:ind w:left="0" w:right="391" w:firstLine="0"/>
        <w:jc w:val="right"/>
        <w:rPr>
          <w:sz w:val="28"/>
        </w:rPr>
      </w:pPr>
      <w:r>
        <w:rPr>
          <w:spacing w:val="-1"/>
          <w:sz w:val="28"/>
        </w:rPr>
        <w:t>。</w:t>
      </w:r>
    </w:p>
    <w:p>
      <w:pPr>
        <w:pStyle w:val="3"/>
      </w:pPr>
    </w:p>
    <w:p>
      <w:pPr>
        <w:pStyle w:val="3"/>
      </w:pPr>
    </w:p>
    <w:p>
      <w:pPr>
        <w:pStyle w:val="3"/>
        <w:rPr>
          <w:sz w:val="38"/>
        </w:rPr>
      </w:pPr>
    </w:p>
    <w:p>
      <w:pPr>
        <w:spacing w:before="0"/>
        <w:ind w:left="0" w:right="391"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rPr>
          <w:sz w:val="20"/>
        </w:rPr>
      </w:pPr>
      <w:r>
        <w:pict>
          <v:shape id="_x0000_s1036" o:spid="_x0000_s1036" o:spt="202" type="#_x0000_t202" style="position:absolute;left:0pt;margin-left:70.55pt;margin-top:96.35pt;height:649.95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84"/>
                    <w:gridCol w:w="1079"/>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84" w:type="dxa"/>
                      </w:tcPr>
                      <w:p>
                        <w:pPr>
                          <w:pStyle w:val="8"/>
                          <w:spacing w:before="267"/>
                          <w:ind w:left="52" w:right="42"/>
                          <w:jc w:val="center"/>
                          <w:rPr>
                            <w:sz w:val="28"/>
                          </w:rPr>
                        </w:pPr>
                        <w:r>
                          <w:rPr>
                            <w:sz w:val="28"/>
                          </w:rPr>
                          <w:t>单位</w:t>
                        </w:r>
                      </w:p>
                    </w:tc>
                    <w:tc>
                      <w:tcPr>
                        <w:tcW w:w="1079" w:type="dxa"/>
                      </w:tcPr>
                      <w:p>
                        <w:pPr>
                          <w:pStyle w:val="8"/>
                          <w:spacing w:before="68"/>
                          <w:ind w:left="118"/>
                          <w:rPr>
                            <w:sz w:val="28"/>
                          </w:rPr>
                        </w:pPr>
                        <w:r>
                          <w:rPr>
                            <w:sz w:val="28"/>
                          </w:rPr>
                          <w:t>基准价</w:t>
                        </w:r>
                      </w:p>
                      <w:p>
                        <w:pPr>
                          <w:pStyle w:val="8"/>
                          <w:spacing w:before="41"/>
                          <w:ind w:left="118"/>
                          <w:rPr>
                            <w:sz w:val="28"/>
                          </w:rPr>
                        </w:pPr>
                        <w:r>
                          <w:rPr>
                            <w:sz w:val="28"/>
                          </w:rPr>
                          <w:t>（元）</w:t>
                        </w:r>
                      </w:p>
                    </w:tc>
                    <w:tc>
                      <w:tcPr>
                        <w:tcW w:w="4662" w:type="dxa"/>
                      </w:tcPr>
                      <w:p>
                        <w:pPr>
                          <w:pStyle w:val="8"/>
                          <w:spacing w:before="267"/>
                          <w:ind w:left="2029" w:right="202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488" w:type="dxa"/>
                      </w:tcPr>
                      <w:p>
                        <w:pPr>
                          <w:pStyle w:val="8"/>
                          <w:rPr>
                            <w:sz w:val="30"/>
                          </w:rPr>
                        </w:pPr>
                      </w:p>
                      <w:p>
                        <w:pPr>
                          <w:pStyle w:val="8"/>
                          <w:spacing w:before="2"/>
                          <w:rPr>
                            <w:sz w:val="31"/>
                          </w:rPr>
                        </w:pPr>
                      </w:p>
                      <w:p>
                        <w:pPr>
                          <w:pStyle w:val="8"/>
                          <w:ind w:left="83" w:right="75"/>
                          <w:jc w:val="center"/>
                          <w:rPr>
                            <w:rFonts w:ascii="Times New Roman"/>
                            <w:sz w:val="28"/>
                          </w:rPr>
                        </w:pPr>
                        <w:r>
                          <w:rPr>
                            <w:rFonts w:ascii="Times New Roman"/>
                            <w:sz w:val="28"/>
                          </w:rPr>
                          <w:t>16</w:t>
                        </w:r>
                      </w:p>
                    </w:tc>
                    <w:tc>
                      <w:tcPr>
                        <w:tcW w:w="2061" w:type="dxa"/>
                      </w:tcPr>
                      <w:p>
                        <w:pPr>
                          <w:pStyle w:val="8"/>
                          <w:spacing w:before="1"/>
                          <w:rPr>
                            <w:sz w:val="44"/>
                          </w:rPr>
                        </w:pPr>
                      </w:p>
                      <w:p>
                        <w:pPr>
                          <w:pStyle w:val="8"/>
                          <w:spacing w:line="266" w:lineRule="auto"/>
                          <w:ind w:left="750" w:right="319" w:hanging="421"/>
                          <w:rPr>
                            <w:sz w:val="28"/>
                          </w:rPr>
                        </w:pPr>
                        <w:r>
                          <w:rPr>
                            <w:sz w:val="28"/>
                          </w:rPr>
                          <w:t>皮肤纹痕迹鉴定</w:t>
                        </w:r>
                      </w:p>
                    </w:tc>
                    <w:tc>
                      <w:tcPr>
                        <w:tcW w:w="784" w:type="dxa"/>
                      </w:tcPr>
                      <w:p>
                        <w:pPr>
                          <w:pStyle w:val="8"/>
                          <w:rPr>
                            <w:sz w:val="32"/>
                          </w:rPr>
                        </w:pPr>
                      </w:p>
                      <w:p>
                        <w:pPr>
                          <w:pStyle w:val="8"/>
                          <w:spacing w:before="9"/>
                          <w:rPr>
                            <w:sz w:val="27"/>
                          </w:rPr>
                        </w:pPr>
                      </w:p>
                      <w:p>
                        <w:pPr>
                          <w:pStyle w:val="8"/>
                          <w:ind w:left="9"/>
                          <w:jc w:val="center"/>
                          <w:rPr>
                            <w:sz w:val="28"/>
                          </w:rPr>
                        </w:pPr>
                        <w:r>
                          <w:rPr>
                            <w:sz w:val="28"/>
                          </w:rPr>
                          <w:t>个</w:t>
                        </w:r>
                      </w:p>
                    </w:tc>
                    <w:tc>
                      <w:tcPr>
                        <w:tcW w:w="1079" w:type="dxa"/>
                      </w:tcPr>
                      <w:p>
                        <w:pPr>
                          <w:pStyle w:val="8"/>
                          <w:rPr>
                            <w:sz w:val="30"/>
                          </w:rPr>
                        </w:pPr>
                      </w:p>
                      <w:p>
                        <w:pPr>
                          <w:pStyle w:val="8"/>
                          <w:spacing w:before="2"/>
                          <w:rPr>
                            <w:sz w:val="31"/>
                          </w:rPr>
                        </w:pPr>
                      </w:p>
                      <w:p>
                        <w:pPr>
                          <w:pStyle w:val="8"/>
                          <w:ind w:left="328"/>
                          <w:rPr>
                            <w:rFonts w:ascii="Times New Roman"/>
                            <w:sz w:val="28"/>
                          </w:rPr>
                        </w:pPr>
                        <w:r>
                          <w:rPr>
                            <w:rFonts w:ascii="Times New Roman"/>
                            <w:sz w:val="28"/>
                          </w:rPr>
                          <w:t>850</w:t>
                        </w:r>
                      </w:p>
                    </w:tc>
                    <w:tc>
                      <w:tcPr>
                        <w:tcW w:w="4662" w:type="dxa"/>
                      </w:tcPr>
                      <w:p>
                        <w:pPr>
                          <w:pStyle w:val="8"/>
                          <w:spacing w:before="165" w:line="266" w:lineRule="auto"/>
                          <w:ind w:left="56" w:right="43"/>
                          <w:jc w:val="both"/>
                          <w:rPr>
                            <w:sz w:val="28"/>
                          </w:rPr>
                        </w:pPr>
                        <w:r>
                          <w:rPr>
                            <w:sz w:val="28"/>
                          </w:rPr>
                          <w:t>对以人体皮肤（不包括手印和足迹） 为造痕客体在不同承痕客体上形成的印迹进行分析，作同一认定。均以检材数量为单位基数，不计样本数量。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488" w:type="dxa"/>
                      </w:tcPr>
                      <w:p>
                        <w:pPr>
                          <w:pStyle w:val="8"/>
                          <w:rPr>
                            <w:sz w:val="30"/>
                          </w:rPr>
                        </w:pPr>
                      </w:p>
                      <w:p>
                        <w:pPr>
                          <w:pStyle w:val="8"/>
                          <w:spacing w:before="8"/>
                          <w:rPr>
                            <w:sz w:val="31"/>
                          </w:rPr>
                        </w:pPr>
                      </w:p>
                      <w:p>
                        <w:pPr>
                          <w:pStyle w:val="8"/>
                          <w:ind w:left="83" w:right="75"/>
                          <w:jc w:val="center"/>
                          <w:rPr>
                            <w:rFonts w:ascii="Times New Roman"/>
                            <w:sz w:val="28"/>
                          </w:rPr>
                        </w:pPr>
                        <w:r>
                          <w:rPr>
                            <w:rFonts w:ascii="Times New Roman"/>
                            <w:sz w:val="28"/>
                          </w:rPr>
                          <w:t>17</w:t>
                        </w:r>
                      </w:p>
                    </w:tc>
                    <w:tc>
                      <w:tcPr>
                        <w:tcW w:w="2061" w:type="dxa"/>
                      </w:tcPr>
                      <w:p>
                        <w:pPr>
                          <w:pStyle w:val="8"/>
                          <w:rPr>
                            <w:sz w:val="32"/>
                          </w:rPr>
                        </w:pPr>
                      </w:p>
                      <w:p>
                        <w:pPr>
                          <w:pStyle w:val="8"/>
                          <w:spacing w:before="2"/>
                          <w:rPr>
                            <w:sz w:val="28"/>
                          </w:rPr>
                        </w:pPr>
                      </w:p>
                      <w:p>
                        <w:pPr>
                          <w:pStyle w:val="8"/>
                          <w:spacing w:before="1"/>
                          <w:ind w:left="30" w:right="19"/>
                          <w:jc w:val="center"/>
                          <w:rPr>
                            <w:sz w:val="28"/>
                          </w:rPr>
                        </w:pPr>
                        <w:r>
                          <w:rPr>
                            <w:sz w:val="28"/>
                          </w:rPr>
                          <w:t>耳廓痕迹鉴定</w:t>
                        </w:r>
                      </w:p>
                    </w:tc>
                    <w:tc>
                      <w:tcPr>
                        <w:tcW w:w="784" w:type="dxa"/>
                      </w:tcPr>
                      <w:p>
                        <w:pPr>
                          <w:pStyle w:val="8"/>
                          <w:rPr>
                            <w:sz w:val="32"/>
                          </w:rPr>
                        </w:pPr>
                      </w:p>
                      <w:p>
                        <w:pPr>
                          <w:pStyle w:val="8"/>
                          <w:spacing w:before="2"/>
                          <w:rPr>
                            <w:sz w:val="28"/>
                          </w:rPr>
                        </w:pPr>
                      </w:p>
                      <w:p>
                        <w:pPr>
                          <w:pStyle w:val="8"/>
                          <w:spacing w:before="1"/>
                          <w:ind w:left="9"/>
                          <w:jc w:val="center"/>
                          <w:rPr>
                            <w:sz w:val="28"/>
                          </w:rPr>
                        </w:pPr>
                        <w:r>
                          <w:rPr>
                            <w:sz w:val="28"/>
                          </w:rPr>
                          <w:t>个</w:t>
                        </w:r>
                      </w:p>
                    </w:tc>
                    <w:tc>
                      <w:tcPr>
                        <w:tcW w:w="1079" w:type="dxa"/>
                      </w:tcPr>
                      <w:p>
                        <w:pPr>
                          <w:pStyle w:val="8"/>
                          <w:rPr>
                            <w:sz w:val="30"/>
                          </w:rPr>
                        </w:pPr>
                      </w:p>
                      <w:p>
                        <w:pPr>
                          <w:pStyle w:val="8"/>
                          <w:spacing w:before="8"/>
                          <w:rPr>
                            <w:sz w:val="31"/>
                          </w:rPr>
                        </w:pPr>
                      </w:p>
                      <w:p>
                        <w:pPr>
                          <w:pStyle w:val="8"/>
                          <w:ind w:left="328"/>
                          <w:rPr>
                            <w:rFonts w:ascii="Times New Roman"/>
                            <w:sz w:val="28"/>
                          </w:rPr>
                        </w:pPr>
                        <w:r>
                          <w:rPr>
                            <w:rFonts w:ascii="Times New Roman"/>
                            <w:sz w:val="28"/>
                          </w:rPr>
                          <w:t>650</w:t>
                        </w:r>
                      </w:p>
                    </w:tc>
                    <w:tc>
                      <w:tcPr>
                        <w:tcW w:w="4662" w:type="dxa"/>
                      </w:tcPr>
                      <w:p>
                        <w:pPr>
                          <w:pStyle w:val="8"/>
                          <w:spacing w:before="171" w:line="266" w:lineRule="auto"/>
                          <w:ind w:left="56" w:right="43"/>
                          <w:rPr>
                            <w:sz w:val="28"/>
                          </w:rPr>
                        </w:pPr>
                        <w:r>
                          <w:rPr>
                            <w:sz w:val="28"/>
                          </w:rPr>
                          <w:t>对以耳廓为造痕客体在不同承痕客体上形成的印迹进行分析，作同一认定均以检材数量为单位基数，不计样本数量。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1" w:hRule="atLeast"/>
                    </w:trPr>
                    <w:tc>
                      <w:tcPr>
                        <w:tcW w:w="488" w:type="dxa"/>
                      </w:tcPr>
                      <w:p>
                        <w:pPr>
                          <w:pStyle w:val="8"/>
                          <w:rPr>
                            <w:sz w:val="30"/>
                          </w:rPr>
                        </w:pPr>
                      </w:p>
                      <w:p>
                        <w:pPr>
                          <w:pStyle w:val="8"/>
                          <w:rPr>
                            <w:sz w:val="30"/>
                          </w:rPr>
                        </w:pPr>
                      </w:p>
                      <w:p>
                        <w:pPr>
                          <w:pStyle w:val="8"/>
                          <w:rPr>
                            <w:sz w:val="30"/>
                          </w:rPr>
                        </w:pPr>
                      </w:p>
                      <w:p>
                        <w:pPr>
                          <w:pStyle w:val="8"/>
                          <w:rPr>
                            <w:sz w:val="30"/>
                          </w:rPr>
                        </w:pPr>
                      </w:p>
                      <w:p>
                        <w:pPr>
                          <w:pStyle w:val="8"/>
                          <w:spacing w:before="217"/>
                          <w:ind w:left="83" w:right="75"/>
                          <w:jc w:val="center"/>
                          <w:rPr>
                            <w:rFonts w:ascii="Times New Roman"/>
                            <w:sz w:val="28"/>
                          </w:rPr>
                        </w:pPr>
                        <w:r>
                          <w:rPr>
                            <w:rFonts w:ascii="Times New Roman"/>
                            <w:sz w:val="28"/>
                          </w:rPr>
                          <w:t>18</w:t>
                        </w:r>
                      </w:p>
                    </w:tc>
                    <w:tc>
                      <w:tcPr>
                        <w:tcW w:w="2061" w:type="dxa"/>
                      </w:tcPr>
                      <w:p>
                        <w:pPr>
                          <w:pStyle w:val="8"/>
                          <w:rPr>
                            <w:sz w:val="32"/>
                          </w:rPr>
                        </w:pPr>
                      </w:p>
                      <w:p>
                        <w:pPr>
                          <w:pStyle w:val="8"/>
                          <w:rPr>
                            <w:sz w:val="32"/>
                          </w:rPr>
                        </w:pPr>
                      </w:p>
                      <w:p>
                        <w:pPr>
                          <w:pStyle w:val="8"/>
                          <w:rPr>
                            <w:sz w:val="32"/>
                          </w:rPr>
                        </w:pPr>
                      </w:p>
                      <w:p>
                        <w:pPr>
                          <w:pStyle w:val="8"/>
                          <w:spacing w:before="6"/>
                          <w:rPr>
                            <w:sz w:val="39"/>
                          </w:rPr>
                        </w:pPr>
                      </w:p>
                      <w:p>
                        <w:pPr>
                          <w:pStyle w:val="8"/>
                          <w:ind w:left="30" w:right="19"/>
                          <w:jc w:val="center"/>
                          <w:rPr>
                            <w:sz w:val="28"/>
                          </w:rPr>
                        </w:pPr>
                        <w:r>
                          <w:rPr>
                            <w:sz w:val="28"/>
                          </w:rPr>
                          <w:t>车辆轮迹鉴定</w:t>
                        </w:r>
                      </w:p>
                    </w:tc>
                    <w:tc>
                      <w:tcPr>
                        <w:tcW w:w="784" w:type="dxa"/>
                      </w:tcPr>
                      <w:p>
                        <w:pPr>
                          <w:pStyle w:val="8"/>
                          <w:rPr>
                            <w:sz w:val="32"/>
                          </w:rPr>
                        </w:pPr>
                      </w:p>
                      <w:p>
                        <w:pPr>
                          <w:pStyle w:val="8"/>
                          <w:rPr>
                            <w:sz w:val="32"/>
                          </w:rPr>
                        </w:pPr>
                      </w:p>
                      <w:p>
                        <w:pPr>
                          <w:pStyle w:val="8"/>
                          <w:rPr>
                            <w:sz w:val="32"/>
                          </w:rPr>
                        </w:pPr>
                      </w:p>
                      <w:p>
                        <w:pPr>
                          <w:pStyle w:val="8"/>
                          <w:spacing w:before="6"/>
                          <w:rPr>
                            <w:sz w:val="39"/>
                          </w:rPr>
                        </w:pPr>
                      </w:p>
                      <w:p>
                        <w:pPr>
                          <w:pStyle w:val="8"/>
                          <w:ind w:left="9"/>
                          <w:jc w:val="center"/>
                          <w:rPr>
                            <w:sz w:val="28"/>
                          </w:rPr>
                        </w:pPr>
                        <w:r>
                          <w:rPr>
                            <w:sz w:val="28"/>
                          </w:rPr>
                          <w:t>个</w:t>
                        </w:r>
                      </w:p>
                    </w:tc>
                    <w:tc>
                      <w:tcPr>
                        <w:tcW w:w="1079" w:type="dxa"/>
                      </w:tcPr>
                      <w:p>
                        <w:pPr>
                          <w:pStyle w:val="8"/>
                          <w:rPr>
                            <w:sz w:val="30"/>
                          </w:rPr>
                        </w:pPr>
                      </w:p>
                      <w:p>
                        <w:pPr>
                          <w:pStyle w:val="8"/>
                          <w:rPr>
                            <w:sz w:val="30"/>
                          </w:rPr>
                        </w:pPr>
                      </w:p>
                      <w:p>
                        <w:pPr>
                          <w:pStyle w:val="8"/>
                          <w:rPr>
                            <w:sz w:val="30"/>
                          </w:rPr>
                        </w:pPr>
                      </w:p>
                      <w:p>
                        <w:pPr>
                          <w:pStyle w:val="8"/>
                          <w:rPr>
                            <w:sz w:val="30"/>
                          </w:rPr>
                        </w:pPr>
                      </w:p>
                      <w:p>
                        <w:pPr>
                          <w:pStyle w:val="8"/>
                          <w:spacing w:before="216"/>
                          <w:ind w:left="263"/>
                          <w:rPr>
                            <w:rFonts w:ascii="Times New Roman"/>
                            <w:sz w:val="28"/>
                          </w:rPr>
                        </w:pPr>
                        <w:r>
                          <w:rPr>
                            <w:rFonts w:ascii="Times New Roman"/>
                            <w:sz w:val="28"/>
                          </w:rPr>
                          <w:t>1100</w:t>
                        </w:r>
                      </w:p>
                    </w:tc>
                    <w:tc>
                      <w:tcPr>
                        <w:tcW w:w="4662" w:type="dxa"/>
                      </w:tcPr>
                      <w:p>
                        <w:pPr>
                          <w:pStyle w:val="8"/>
                          <w:spacing w:before="135" w:line="266" w:lineRule="auto"/>
                          <w:ind w:left="56" w:right="21"/>
                          <w:rPr>
                            <w:sz w:val="28"/>
                          </w:rPr>
                        </w:pPr>
                        <w:r>
                          <w:rPr>
                            <w:spacing w:val="4"/>
                            <w:sz w:val="28"/>
                          </w:rPr>
                          <w:t>对以车辆轮胎和轮辋等车轮组成部件为造痕客体在不同承痕客体上形成的印迹进行检验、分析，对轮胎痕迹作种属认定或同一认定，推断车辆轮胎</w:t>
                        </w:r>
                        <w:r>
                          <w:rPr>
                            <w:spacing w:val="24"/>
                            <w:sz w:val="28"/>
                          </w:rPr>
                          <w:t>损坏原因及其与交通事故之间的关</w:t>
                        </w:r>
                        <w:r>
                          <w:rPr>
                            <w:spacing w:val="-9"/>
                            <w:sz w:val="28"/>
                          </w:rPr>
                          <w:t>系，利用制动拖印推断车辆行驶速度</w:t>
                        </w:r>
                        <w:r>
                          <w:rPr>
                            <w:spacing w:val="-12"/>
                            <w:sz w:val="28"/>
                          </w:rPr>
                          <w:t>认定车辆碰撞点，鉴定车辆行驶状态</w:t>
                        </w:r>
                        <w:r>
                          <w:rPr>
                            <w:spacing w:val="4"/>
                            <w:sz w:val="28"/>
                          </w:rPr>
                          <w:t>或作出其他推断、判断。均以检材数</w:t>
                        </w:r>
                        <w:r>
                          <w:rPr>
                            <w:sz w:val="28"/>
                          </w:rPr>
                          <w:t>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5" w:hRule="atLeast"/>
                    </w:trPr>
                    <w:tc>
                      <w:tcPr>
                        <w:tcW w:w="488" w:type="dxa"/>
                      </w:tcPr>
                      <w:p>
                        <w:pPr>
                          <w:pStyle w:val="8"/>
                          <w:rPr>
                            <w:sz w:val="30"/>
                          </w:rPr>
                        </w:pPr>
                      </w:p>
                      <w:p>
                        <w:pPr>
                          <w:pStyle w:val="8"/>
                          <w:rPr>
                            <w:sz w:val="30"/>
                          </w:rPr>
                        </w:pPr>
                      </w:p>
                      <w:p>
                        <w:pPr>
                          <w:pStyle w:val="8"/>
                          <w:rPr>
                            <w:sz w:val="30"/>
                          </w:rPr>
                        </w:pPr>
                      </w:p>
                      <w:p>
                        <w:pPr>
                          <w:pStyle w:val="8"/>
                          <w:rPr>
                            <w:sz w:val="30"/>
                          </w:rPr>
                        </w:pPr>
                      </w:p>
                      <w:p>
                        <w:pPr>
                          <w:pStyle w:val="8"/>
                          <w:rPr>
                            <w:sz w:val="30"/>
                          </w:rPr>
                        </w:pPr>
                      </w:p>
                      <w:p>
                        <w:pPr>
                          <w:pStyle w:val="8"/>
                          <w:spacing w:before="223"/>
                          <w:ind w:left="83" w:right="75"/>
                          <w:jc w:val="center"/>
                          <w:rPr>
                            <w:rFonts w:ascii="Times New Roman"/>
                            <w:sz w:val="28"/>
                          </w:rPr>
                        </w:pPr>
                        <w:r>
                          <w:rPr>
                            <w:rFonts w:ascii="Times New Roman"/>
                            <w:sz w:val="28"/>
                          </w:rPr>
                          <w:t>19</w:t>
                        </w:r>
                      </w:p>
                    </w:tc>
                    <w:tc>
                      <w:tcPr>
                        <w:tcW w:w="2061" w:type="dxa"/>
                      </w:tcPr>
                      <w:p>
                        <w:pPr>
                          <w:pStyle w:val="8"/>
                          <w:rPr>
                            <w:sz w:val="32"/>
                          </w:rPr>
                        </w:pPr>
                      </w:p>
                      <w:p>
                        <w:pPr>
                          <w:pStyle w:val="8"/>
                          <w:rPr>
                            <w:sz w:val="32"/>
                          </w:rPr>
                        </w:pPr>
                      </w:p>
                      <w:p>
                        <w:pPr>
                          <w:pStyle w:val="8"/>
                          <w:rPr>
                            <w:sz w:val="32"/>
                          </w:rPr>
                        </w:pPr>
                      </w:p>
                      <w:p>
                        <w:pPr>
                          <w:pStyle w:val="8"/>
                          <w:rPr>
                            <w:sz w:val="32"/>
                          </w:rPr>
                        </w:pPr>
                      </w:p>
                      <w:p>
                        <w:pPr>
                          <w:pStyle w:val="8"/>
                          <w:rPr>
                            <w:sz w:val="38"/>
                          </w:rPr>
                        </w:pPr>
                      </w:p>
                      <w:p>
                        <w:pPr>
                          <w:pStyle w:val="8"/>
                          <w:ind w:left="30" w:right="19"/>
                          <w:jc w:val="center"/>
                          <w:rPr>
                            <w:sz w:val="28"/>
                          </w:rPr>
                        </w:pPr>
                        <w:r>
                          <w:rPr>
                            <w:sz w:val="28"/>
                          </w:rPr>
                          <w:t>车辆痕迹鉴定</w:t>
                        </w:r>
                      </w:p>
                    </w:tc>
                    <w:tc>
                      <w:tcPr>
                        <w:tcW w:w="784" w:type="dxa"/>
                      </w:tcPr>
                      <w:p>
                        <w:pPr>
                          <w:pStyle w:val="8"/>
                          <w:rPr>
                            <w:sz w:val="32"/>
                          </w:rPr>
                        </w:pPr>
                      </w:p>
                      <w:p>
                        <w:pPr>
                          <w:pStyle w:val="8"/>
                          <w:rPr>
                            <w:sz w:val="32"/>
                          </w:rPr>
                        </w:pPr>
                      </w:p>
                      <w:p>
                        <w:pPr>
                          <w:pStyle w:val="8"/>
                          <w:rPr>
                            <w:sz w:val="32"/>
                          </w:rPr>
                        </w:pPr>
                      </w:p>
                      <w:p>
                        <w:pPr>
                          <w:pStyle w:val="8"/>
                          <w:rPr>
                            <w:sz w:val="32"/>
                          </w:rPr>
                        </w:pPr>
                      </w:p>
                      <w:p>
                        <w:pPr>
                          <w:pStyle w:val="8"/>
                          <w:rPr>
                            <w:sz w:val="38"/>
                          </w:rPr>
                        </w:pPr>
                      </w:p>
                      <w:p>
                        <w:pPr>
                          <w:pStyle w:val="8"/>
                          <w:ind w:left="9"/>
                          <w:jc w:val="center"/>
                          <w:rPr>
                            <w:sz w:val="28"/>
                          </w:rPr>
                        </w:pPr>
                        <w:r>
                          <w:rPr>
                            <w:sz w:val="28"/>
                          </w:rPr>
                          <w:t>辆</w:t>
                        </w:r>
                      </w:p>
                    </w:tc>
                    <w:tc>
                      <w:tcPr>
                        <w:tcW w:w="1079" w:type="dxa"/>
                      </w:tcPr>
                      <w:p>
                        <w:pPr>
                          <w:pStyle w:val="8"/>
                          <w:rPr>
                            <w:sz w:val="30"/>
                          </w:rPr>
                        </w:pPr>
                      </w:p>
                      <w:p>
                        <w:pPr>
                          <w:pStyle w:val="8"/>
                          <w:rPr>
                            <w:sz w:val="30"/>
                          </w:rPr>
                        </w:pPr>
                      </w:p>
                      <w:p>
                        <w:pPr>
                          <w:pStyle w:val="8"/>
                          <w:rPr>
                            <w:sz w:val="30"/>
                          </w:rPr>
                        </w:pPr>
                      </w:p>
                      <w:p>
                        <w:pPr>
                          <w:pStyle w:val="8"/>
                          <w:rPr>
                            <w:sz w:val="30"/>
                          </w:rPr>
                        </w:pPr>
                      </w:p>
                      <w:p>
                        <w:pPr>
                          <w:pStyle w:val="8"/>
                          <w:rPr>
                            <w:sz w:val="30"/>
                          </w:rPr>
                        </w:pPr>
                      </w:p>
                      <w:p>
                        <w:pPr>
                          <w:pStyle w:val="8"/>
                          <w:spacing w:before="224"/>
                          <w:ind w:left="258"/>
                          <w:rPr>
                            <w:rFonts w:ascii="Times New Roman"/>
                            <w:sz w:val="28"/>
                          </w:rPr>
                        </w:pPr>
                        <w:r>
                          <w:rPr>
                            <w:rFonts w:ascii="Times New Roman"/>
                            <w:sz w:val="28"/>
                          </w:rPr>
                          <w:t>1300</w:t>
                        </w:r>
                      </w:p>
                    </w:tc>
                    <w:tc>
                      <w:tcPr>
                        <w:tcW w:w="4662" w:type="dxa"/>
                      </w:tcPr>
                      <w:p>
                        <w:pPr>
                          <w:pStyle w:val="8"/>
                          <w:spacing w:before="127" w:line="268" w:lineRule="auto"/>
                          <w:ind w:left="56" w:right="43"/>
                          <w:jc w:val="both"/>
                          <w:rPr>
                            <w:sz w:val="28"/>
                          </w:rPr>
                        </w:pPr>
                        <w:r>
                          <w:rPr>
                            <w:spacing w:val="3"/>
                            <w:sz w:val="28"/>
                          </w:rPr>
                          <w:t>对以车辆为造痕客体在不同承痕客体上形成的印迹以及其他造痕客体在车辆上遗留的痕迹进行检验、分析，判断车辆品牌、类型，判断车辆是否发生过碰撞，判断车辆具体碰撞部位， 判断车辆安全技术状况及其与交通事故之间的关系，推断道路交通事故参</w:t>
                        </w:r>
                        <w:r>
                          <w:rPr>
                            <w:spacing w:val="4"/>
                            <w:sz w:val="28"/>
                          </w:rPr>
                          <w:t>与者的交通行为方式（</w:t>
                        </w:r>
                        <w:r>
                          <w:rPr>
                            <w:spacing w:val="2"/>
                            <w:sz w:val="28"/>
                          </w:rPr>
                          <w:t>如驾乘关系、</w:t>
                        </w:r>
                        <w:r>
                          <w:rPr>
                            <w:spacing w:val="-6"/>
                            <w:sz w:val="28"/>
                          </w:rPr>
                          <w:t>骑行或者推行、行人姿态等</w:t>
                        </w:r>
                        <w:r>
                          <w:rPr>
                            <w:spacing w:val="-89"/>
                            <w:sz w:val="28"/>
                          </w:rPr>
                          <w:t>）</w:t>
                        </w:r>
                        <w:r>
                          <w:rPr>
                            <w:spacing w:val="-23"/>
                            <w:sz w:val="28"/>
                          </w:rPr>
                          <w:t>，或作出</w:t>
                        </w:r>
                        <w:r>
                          <w:rPr>
                            <w:spacing w:val="3"/>
                            <w:sz w:val="28"/>
                          </w:rPr>
                          <w:t>其他推断、判断。均以检材数量为单</w:t>
                        </w:r>
                        <w:r>
                          <w:rPr>
                            <w:sz w:val="28"/>
                          </w:rPr>
                          <w:t>位基数，不计样本数量。</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8"/>
        </w:rPr>
      </w:pPr>
    </w:p>
    <w:p>
      <w:pPr>
        <w:spacing w:before="67"/>
        <w:ind w:left="0" w:right="391" w:firstLine="0"/>
        <w:jc w:val="right"/>
        <w:rPr>
          <w:sz w:val="28"/>
        </w:rPr>
      </w:pPr>
      <w:r>
        <w:rPr>
          <w:spacing w:val="-1"/>
          <w:sz w:val="28"/>
        </w:rPr>
        <w:t>。</w:t>
      </w:r>
    </w:p>
    <w:p>
      <w:pPr>
        <w:pStyle w:val="3"/>
      </w:pPr>
    </w:p>
    <w:p>
      <w:pPr>
        <w:pStyle w:val="3"/>
      </w:pPr>
    </w:p>
    <w:p>
      <w:pPr>
        <w:pStyle w:val="3"/>
      </w:pPr>
    </w:p>
    <w:p>
      <w:pPr>
        <w:pStyle w:val="3"/>
      </w:pPr>
    </w:p>
    <w:p>
      <w:pPr>
        <w:pStyle w:val="3"/>
      </w:pPr>
    </w:p>
    <w:p>
      <w:pPr>
        <w:pStyle w:val="3"/>
      </w:pPr>
    </w:p>
    <w:p>
      <w:pPr>
        <w:pStyle w:val="3"/>
      </w:pPr>
    </w:p>
    <w:p>
      <w:pPr>
        <w:spacing w:before="209"/>
        <w:ind w:left="0" w:right="390" w:firstLine="0"/>
        <w:jc w:val="right"/>
        <w:rPr>
          <w:sz w:val="28"/>
        </w:rPr>
      </w:pPr>
      <w:r>
        <w:rPr>
          <w:spacing w:val="-1"/>
          <w:sz w:val="28"/>
        </w:rPr>
        <w:t>，</w:t>
      </w:r>
    </w:p>
    <w:p>
      <w:pPr>
        <w:spacing w:before="42"/>
        <w:ind w:left="0" w:right="390"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84"/>
        <w:gridCol w:w="1079"/>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84" w:type="dxa"/>
          </w:tcPr>
          <w:p>
            <w:pPr>
              <w:pStyle w:val="8"/>
              <w:spacing w:before="267"/>
              <w:ind w:left="52" w:right="42"/>
              <w:jc w:val="center"/>
              <w:rPr>
                <w:sz w:val="28"/>
              </w:rPr>
            </w:pPr>
            <w:r>
              <w:rPr>
                <w:sz w:val="28"/>
              </w:rPr>
              <w:t>单位</w:t>
            </w:r>
          </w:p>
        </w:tc>
        <w:tc>
          <w:tcPr>
            <w:tcW w:w="1079" w:type="dxa"/>
          </w:tcPr>
          <w:p>
            <w:pPr>
              <w:pStyle w:val="8"/>
              <w:spacing w:before="68"/>
              <w:ind w:left="118"/>
              <w:rPr>
                <w:sz w:val="28"/>
              </w:rPr>
            </w:pPr>
            <w:r>
              <w:rPr>
                <w:sz w:val="28"/>
              </w:rPr>
              <w:t>基准价</w:t>
            </w:r>
          </w:p>
          <w:p>
            <w:pPr>
              <w:pStyle w:val="8"/>
              <w:spacing w:before="41"/>
              <w:ind w:left="118"/>
              <w:rPr>
                <w:sz w:val="28"/>
              </w:rPr>
            </w:pPr>
            <w:r>
              <w:rPr>
                <w:sz w:val="28"/>
              </w:rPr>
              <w:t>（元）</w:t>
            </w:r>
          </w:p>
        </w:tc>
        <w:tc>
          <w:tcPr>
            <w:tcW w:w="4662" w:type="dxa"/>
          </w:tcPr>
          <w:p>
            <w:pPr>
              <w:pStyle w:val="8"/>
              <w:spacing w:before="267"/>
              <w:ind w:left="2029" w:right="2023"/>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488" w:type="dxa"/>
          </w:tcPr>
          <w:p>
            <w:pPr>
              <w:pStyle w:val="8"/>
              <w:rPr>
                <w:rFonts w:ascii="Times New Roman"/>
                <w:sz w:val="30"/>
              </w:rPr>
            </w:pPr>
          </w:p>
          <w:p>
            <w:pPr>
              <w:pStyle w:val="8"/>
              <w:rPr>
                <w:rFonts w:ascii="Times New Roman"/>
                <w:sz w:val="30"/>
              </w:rPr>
            </w:pPr>
          </w:p>
          <w:p>
            <w:pPr>
              <w:pStyle w:val="8"/>
              <w:spacing w:before="1"/>
              <w:rPr>
                <w:rFonts w:ascii="Times New Roman"/>
                <w:sz w:val="25"/>
              </w:rPr>
            </w:pPr>
          </w:p>
          <w:p>
            <w:pPr>
              <w:pStyle w:val="8"/>
              <w:ind w:left="83" w:right="75"/>
              <w:jc w:val="center"/>
              <w:rPr>
                <w:rFonts w:ascii="Times New Roman"/>
                <w:sz w:val="28"/>
              </w:rPr>
            </w:pPr>
            <w:r>
              <w:rPr>
                <w:rFonts w:ascii="Times New Roman"/>
                <w:sz w:val="28"/>
              </w:rPr>
              <w:t>20</w:t>
            </w:r>
          </w:p>
        </w:tc>
        <w:tc>
          <w:tcPr>
            <w:tcW w:w="2061" w:type="dxa"/>
          </w:tcPr>
          <w:p>
            <w:pPr>
              <w:pStyle w:val="8"/>
              <w:rPr>
                <w:rFonts w:ascii="Times New Roman"/>
                <w:sz w:val="32"/>
              </w:rPr>
            </w:pPr>
          </w:p>
          <w:p>
            <w:pPr>
              <w:pStyle w:val="8"/>
              <w:spacing w:before="1"/>
              <w:rPr>
                <w:rFonts w:ascii="Times New Roman"/>
                <w:sz w:val="34"/>
              </w:rPr>
            </w:pPr>
          </w:p>
          <w:p>
            <w:pPr>
              <w:pStyle w:val="8"/>
              <w:spacing w:before="1" w:line="266" w:lineRule="auto"/>
              <w:ind w:left="610" w:right="177" w:hanging="420"/>
              <w:rPr>
                <w:sz w:val="28"/>
              </w:rPr>
            </w:pPr>
            <w:r>
              <w:rPr>
                <w:sz w:val="28"/>
              </w:rPr>
              <w:t>机动车车辆号码显现</w:t>
            </w:r>
          </w:p>
        </w:tc>
        <w:tc>
          <w:tcPr>
            <w:tcW w:w="784" w:type="dxa"/>
          </w:tcPr>
          <w:p>
            <w:pPr>
              <w:pStyle w:val="8"/>
              <w:rPr>
                <w:rFonts w:ascii="Times New Roman"/>
                <w:sz w:val="32"/>
              </w:rPr>
            </w:pPr>
          </w:p>
          <w:p>
            <w:pPr>
              <w:pStyle w:val="8"/>
              <w:rPr>
                <w:rFonts w:ascii="Times New Roman"/>
                <w:sz w:val="32"/>
              </w:rPr>
            </w:pPr>
          </w:p>
          <w:p>
            <w:pPr>
              <w:pStyle w:val="8"/>
              <w:spacing w:before="224"/>
              <w:ind w:left="9"/>
              <w:jc w:val="center"/>
              <w:rPr>
                <w:sz w:val="28"/>
              </w:rPr>
            </w:pPr>
            <w:r>
              <w:rPr>
                <w:sz w:val="28"/>
              </w:rPr>
              <w:t>组</w:t>
            </w:r>
          </w:p>
        </w:tc>
        <w:tc>
          <w:tcPr>
            <w:tcW w:w="1079" w:type="dxa"/>
          </w:tcPr>
          <w:p>
            <w:pPr>
              <w:pStyle w:val="8"/>
              <w:rPr>
                <w:rFonts w:ascii="Times New Roman"/>
                <w:sz w:val="30"/>
              </w:rPr>
            </w:pPr>
          </w:p>
          <w:p>
            <w:pPr>
              <w:pStyle w:val="8"/>
              <w:rPr>
                <w:rFonts w:ascii="Times New Roman"/>
                <w:sz w:val="30"/>
              </w:rPr>
            </w:pPr>
          </w:p>
          <w:p>
            <w:pPr>
              <w:pStyle w:val="8"/>
              <w:spacing w:before="1"/>
              <w:rPr>
                <w:rFonts w:ascii="Times New Roman"/>
                <w:sz w:val="25"/>
              </w:rPr>
            </w:pPr>
          </w:p>
          <w:p>
            <w:pPr>
              <w:pStyle w:val="8"/>
              <w:ind w:left="328"/>
              <w:rPr>
                <w:rFonts w:ascii="Times New Roman"/>
                <w:sz w:val="28"/>
              </w:rPr>
            </w:pPr>
            <w:r>
              <w:rPr>
                <w:rFonts w:ascii="Times New Roman"/>
                <w:sz w:val="28"/>
              </w:rPr>
              <w:t>380</w:t>
            </w:r>
          </w:p>
        </w:tc>
        <w:tc>
          <w:tcPr>
            <w:tcW w:w="4662" w:type="dxa"/>
          </w:tcPr>
          <w:p>
            <w:pPr>
              <w:pStyle w:val="8"/>
              <w:spacing w:before="160" w:line="266" w:lineRule="auto"/>
              <w:ind w:left="55" w:right="43"/>
              <w:jc w:val="both"/>
              <w:rPr>
                <w:sz w:val="28"/>
              </w:rPr>
            </w:pPr>
            <w:r>
              <w:rPr>
                <w:sz w:val="28"/>
              </w:rPr>
              <w:t>采取化学、物理学等方法，显现、识别机动车辆识别代码、车架钢印号、发动机钢印号、悬挂号牌及车辆其它总成部件的识别码等。均以检材数量为单位基数，不计样本数量。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88" w:type="dxa"/>
          </w:tcPr>
          <w:p>
            <w:pPr>
              <w:pStyle w:val="8"/>
              <w:rPr>
                <w:rFonts w:ascii="Times New Roman"/>
                <w:sz w:val="30"/>
              </w:rPr>
            </w:pPr>
          </w:p>
          <w:p>
            <w:pPr>
              <w:pStyle w:val="8"/>
              <w:spacing w:before="215"/>
              <w:ind w:left="83" w:right="75"/>
              <w:jc w:val="center"/>
              <w:rPr>
                <w:rFonts w:ascii="Times New Roman"/>
                <w:sz w:val="28"/>
              </w:rPr>
            </w:pPr>
            <w:r>
              <w:rPr>
                <w:rFonts w:ascii="Times New Roman"/>
                <w:sz w:val="28"/>
              </w:rPr>
              <w:t>21</w:t>
            </w:r>
          </w:p>
        </w:tc>
        <w:tc>
          <w:tcPr>
            <w:tcW w:w="2061" w:type="dxa"/>
          </w:tcPr>
          <w:p>
            <w:pPr>
              <w:pStyle w:val="8"/>
              <w:rPr>
                <w:rFonts w:ascii="Times New Roman"/>
                <w:sz w:val="47"/>
              </w:rPr>
            </w:pPr>
          </w:p>
          <w:p>
            <w:pPr>
              <w:pStyle w:val="8"/>
              <w:ind w:left="30" w:right="19"/>
              <w:jc w:val="center"/>
              <w:rPr>
                <w:sz w:val="28"/>
              </w:rPr>
            </w:pPr>
            <w:r>
              <w:rPr>
                <w:sz w:val="28"/>
              </w:rPr>
              <w:t>常见炸药鉴定</w:t>
            </w:r>
          </w:p>
        </w:tc>
        <w:tc>
          <w:tcPr>
            <w:tcW w:w="784" w:type="dxa"/>
          </w:tcPr>
          <w:p>
            <w:pPr>
              <w:pStyle w:val="8"/>
              <w:rPr>
                <w:rFonts w:ascii="Times New Roman"/>
                <w:sz w:val="47"/>
              </w:rPr>
            </w:pPr>
          </w:p>
          <w:p>
            <w:pPr>
              <w:pStyle w:val="8"/>
              <w:ind w:left="9"/>
              <w:jc w:val="center"/>
              <w:rPr>
                <w:sz w:val="28"/>
              </w:rPr>
            </w:pPr>
            <w:r>
              <w:rPr>
                <w:sz w:val="28"/>
              </w:rPr>
              <w:t>项</w:t>
            </w:r>
          </w:p>
        </w:tc>
        <w:tc>
          <w:tcPr>
            <w:tcW w:w="1079" w:type="dxa"/>
          </w:tcPr>
          <w:p>
            <w:pPr>
              <w:pStyle w:val="8"/>
              <w:rPr>
                <w:rFonts w:ascii="Times New Roman"/>
                <w:sz w:val="30"/>
              </w:rPr>
            </w:pPr>
          </w:p>
          <w:p>
            <w:pPr>
              <w:pStyle w:val="8"/>
              <w:spacing w:before="215"/>
              <w:ind w:left="259"/>
              <w:rPr>
                <w:rFonts w:ascii="Times New Roman"/>
                <w:sz w:val="28"/>
              </w:rPr>
            </w:pPr>
            <w:r>
              <w:rPr>
                <w:rFonts w:ascii="Times New Roman"/>
                <w:sz w:val="28"/>
              </w:rPr>
              <w:t>1000</w:t>
            </w:r>
          </w:p>
        </w:tc>
        <w:tc>
          <w:tcPr>
            <w:tcW w:w="4662" w:type="dxa"/>
          </w:tcPr>
          <w:p>
            <w:pPr>
              <w:pStyle w:val="8"/>
              <w:spacing w:before="141" w:line="266" w:lineRule="auto"/>
              <w:ind w:left="56" w:right="43"/>
              <w:jc w:val="both"/>
              <w:rPr>
                <w:sz w:val="28"/>
              </w:rPr>
            </w:pPr>
            <w:r>
              <w:rPr>
                <w:sz w:val="28"/>
              </w:rPr>
              <w:t>对常见炸药的性状、形成痕迹的成因等进行分析、鉴定。均以检材数量为单位基数，不计样本数量。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488" w:type="dxa"/>
          </w:tcPr>
          <w:p>
            <w:pPr>
              <w:pStyle w:val="8"/>
              <w:rPr>
                <w:rFonts w:ascii="Times New Roman"/>
                <w:sz w:val="30"/>
              </w:rPr>
            </w:pPr>
          </w:p>
          <w:p>
            <w:pPr>
              <w:pStyle w:val="8"/>
              <w:spacing w:before="235"/>
              <w:ind w:left="83" w:right="75"/>
              <w:jc w:val="center"/>
              <w:rPr>
                <w:rFonts w:ascii="Times New Roman"/>
                <w:sz w:val="28"/>
              </w:rPr>
            </w:pPr>
            <w:r>
              <w:rPr>
                <w:rFonts w:ascii="Times New Roman"/>
                <w:sz w:val="28"/>
              </w:rPr>
              <w:t>22</w:t>
            </w:r>
          </w:p>
        </w:tc>
        <w:tc>
          <w:tcPr>
            <w:tcW w:w="2061" w:type="dxa"/>
          </w:tcPr>
          <w:p>
            <w:pPr>
              <w:pStyle w:val="8"/>
              <w:spacing w:before="5"/>
              <w:rPr>
                <w:rFonts w:ascii="Times New Roman"/>
                <w:sz w:val="31"/>
              </w:rPr>
            </w:pPr>
          </w:p>
          <w:p>
            <w:pPr>
              <w:pStyle w:val="8"/>
              <w:ind w:left="30" w:right="20"/>
              <w:jc w:val="center"/>
              <w:rPr>
                <w:sz w:val="28"/>
              </w:rPr>
            </w:pPr>
            <w:r>
              <w:rPr>
                <w:sz w:val="28"/>
              </w:rPr>
              <w:t>物体爆破</w:t>
            </w:r>
          </w:p>
          <w:p>
            <w:pPr>
              <w:pStyle w:val="8"/>
              <w:spacing w:before="41"/>
              <w:ind w:left="30" w:right="20"/>
              <w:jc w:val="center"/>
              <w:rPr>
                <w:sz w:val="28"/>
              </w:rPr>
            </w:pPr>
            <w:r>
              <w:rPr>
                <w:sz w:val="28"/>
              </w:rPr>
              <w:t>（裂）痕迹鉴定</w:t>
            </w:r>
          </w:p>
        </w:tc>
        <w:tc>
          <w:tcPr>
            <w:tcW w:w="784" w:type="dxa"/>
          </w:tcPr>
          <w:p>
            <w:pPr>
              <w:pStyle w:val="8"/>
              <w:rPr>
                <w:rFonts w:ascii="Times New Roman"/>
                <w:sz w:val="32"/>
              </w:rPr>
            </w:pPr>
          </w:p>
          <w:p>
            <w:pPr>
              <w:pStyle w:val="8"/>
              <w:spacing w:before="193"/>
              <w:ind w:left="9"/>
              <w:jc w:val="center"/>
              <w:rPr>
                <w:sz w:val="28"/>
              </w:rPr>
            </w:pPr>
            <w:r>
              <w:rPr>
                <w:sz w:val="28"/>
              </w:rPr>
              <w:t>件</w:t>
            </w:r>
          </w:p>
        </w:tc>
        <w:tc>
          <w:tcPr>
            <w:tcW w:w="1079" w:type="dxa"/>
          </w:tcPr>
          <w:p>
            <w:pPr>
              <w:pStyle w:val="8"/>
              <w:rPr>
                <w:rFonts w:ascii="Times New Roman"/>
                <w:sz w:val="30"/>
              </w:rPr>
            </w:pPr>
          </w:p>
          <w:p>
            <w:pPr>
              <w:pStyle w:val="8"/>
              <w:spacing w:before="235"/>
              <w:ind w:left="258"/>
              <w:rPr>
                <w:rFonts w:ascii="Times New Roman"/>
                <w:sz w:val="28"/>
              </w:rPr>
            </w:pPr>
            <w:r>
              <w:rPr>
                <w:rFonts w:ascii="Times New Roman"/>
                <w:sz w:val="28"/>
              </w:rPr>
              <w:t>1000</w:t>
            </w:r>
          </w:p>
        </w:tc>
        <w:tc>
          <w:tcPr>
            <w:tcW w:w="4662" w:type="dxa"/>
          </w:tcPr>
          <w:p>
            <w:pPr>
              <w:pStyle w:val="8"/>
              <w:spacing w:before="162" w:line="266" w:lineRule="auto"/>
              <w:ind w:left="55" w:right="43"/>
              <w:jc w:val="both"/>
              <w:rPr>
                <w:sz w:val="28"/>
              </w:rPr>
            </w:pPr>
            <w:r>
              <w:rPr>
                <w:sz w:val="28"/>
              </w:rPr>
              <w:t>对物体爆破（裂）痕迹的性状、成因等进行分析、鉴定。均以检材数量为单位基数，不计样本数量。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6" w:hRule="atLeast"/>
        </w:trPr>
        <w:tc>
          <w:tcPr>
            <w:tcW w:w="488" w:type="dxa"/>
          </w:tcPr>
          <w:p>
            <w:pPr>
              <w:pStyle w:val="8"/>
              <w:rPr>
                <w:rFonts w:ascii="Times New Roman"/>
                <w:sz w:val="30"/>
              </w:rPr>
            </w:pPr>
          </w:p>
          <w:p>
            <w:pPr>
              <w:pStyle w:val="8"/>
              <w:spacing w:before="221"/>
              <w:ind w:left="83" w:right="75"/>
              <w:jc w:val="center"/>
              <w:rPr>
                <w:rFonts w:ascii="Times New Roman"/>
                <w:sz w:val="28"/>
              </w:rPr>
            </w:pPr>
            <w:r>
              <w:rPr>
                <w:rFonts w:ascii="Times New Roman"/>
                <w:sz w:val="28"/>
              </w:rPr>
              <w:t>23</w:t>
            </w:r>
          </w:p>
        </w:tc>
        <w:tc>
          <w:tcPr>
            <w:tcW w:w="2061" w:type="dxa"/>
          </w:tcPr>
          <w:p>
            <w:pPr>
              <w:pStyle w:val="8"/>
              <w:spacing w:before="3"/>
              <w:rPr>
                <w:rFonts w:ascii="Times New Roman"/>
                <w:sz w:val="30"/>
              </w:rPr>
            </w:pPr>
          </w:p>
          <w:p>
            <w:pPr>
              <w:pStyle w:val="8"/>
              <w:spacing w:line="268" w:lineRule="auto"/>
              <w:ind w:left="330" w:right="319" w:firstLine="140"/>
              <w:rPr>
                <w:sz w:val="28"/>
              </w:rPr>
            </w:pPr>
            <w:r>
              <w:rPr>
                <w:sz w:val="28"/>
              </w:rPr>
              <w:t>导火索、导爆索鉴定</w:t>
            </w:r>
          </w:p>
        </w:tc>
        <w:tc>
          <w:tcPr>
            <w:tcW w:w="784" w:type="dxa"/>
          </w:tcPr>
          <w:p>
            <w:pPr>
              <w:pStyle w:val="8"/>
              <w:spacing w:before="7"/>
              <w:rPr>
                <w:rFonts w:ascii="Times New Roman"/>
                <w:sz w:val="47"/>
              </w:rPr>
            </w:pPr>
          </w:p>
          <w:p>
            <w:pPr>
              <w:pStyle w:val="8"/>
              <w:ind w:left="9"/>
              <w:jc w:val="center"/>
              <w:rPr>
                <w:sz w:val="28"/>
              </w:rPr>
            </w:pPr>
            <w:r>
              <w:rPr>
                <w:sz w:val="28"/>
              </w:rPr>
              <w:t>段</w:t>
            </w:r>
          </w:p>
        </w:tc>
        <w:tc>
          <w:tcPr>
            <w:tcW w:w="1079" w:type="dxa"/>
          </w:tcPr>
          <w:p>
            <w:pPr>
              <w:pStyle w:val="8"/>
              <w:rPr>
                <w:rFonts w:ascii="Times New Roman"/>
                <w:sz w:val="30"/>
              </w:rPr>
            </w:pPr>
          </w:p>
          <w:p>
            <w:pPr>
              <w:pStyle w:val="8"/>
              <w:spacing w:before="221"/>
              <w:ind w:left="328"/>
              <w:rPr>
                <w:rFonts w:ascii="Times New Roman"/>
                <w:sz w:val="28"/>
              </w:rPr>
            </w:pPr>
            <w:r>
              <w:rPr>
                <w:rFonts w:ascii="Times New Roman"/>
                <w:sz w:val="28"/>
              </w:rPr>
              <w:t>800</w:t>
            </w:r>
          </w:p>
        </w:tc>
        <w:tc>
          <w:tcPr>
            <w:tcW w:w="4662" w:type="dxa"/>
          </w:tcPr>
          <w:p>
            <w:pPr>
              <w:pStyle w:val="8"/>
              <w:spacing w:before="147" w:line="268" w:lineRule="auto"/>
              <w:ind w:left="55" w:right="43"/>
              <w:jc w:val="both"/>
              <w:rPr>
                <w:sz w:val="28"/>
              </w:rPr>
            </w:pPr>
            <w:r>
              <w:rPr>
                <w:sz w:val="28"/>
              </w:rPr>
              <w:t>对导火索、导爆索的性状、形成痕迹的成因等进行分析、鉴定。均以检材数量为单位基数，不计样本数量。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488" w:type="dxa"/>
          </w:tcPr>
          <w:p>
            <w:pPr>
              <w:pStyle w:val="8"/>
              <w:rPr>
                <w:rFonts w:ascii="Times New Roman"/>
                <w:sz w:val="30"/>
              </w:rPr>
            </w:pPr>
          </w:p>
          <w:p>
            <w:pPr>
              <w:pStyle w:val="8"/>
              <w:spacing w:before="228"/>
              <w:ind w:left="83" w:right="75"/>
              <w:jc w:val="center"/>
              <w:rPr>
                <w:rFonts w:ascii="Times New Roman"/>
                <w:sz w:val="28"/>
              </w:rPr>
            </w:pPr>
            <w:r>
              <w:rPr>
                <w:rFonts w:ascii="Times New Roman"/>
                <w:sz w:val="28"/>
              </w:rPr>
              <w:t>24</w:t>
            </w:r>
          </w:p>
        </w:tc>
        <w:tc>
          <w:tcPr>
            <w:tcW w:w="2061" w:type="dxa"/>
          </w:tcPr>
          <w:p>
            <w:pPr>
              <w:pStyle w:val="8"/>
              <w:spacing w:before="9"/>
              <w:rPr>
                <w:rFonts w:ascii="Times New Roman"/>
                <w:sz w:val="30"/>
              </w:rPr>
            </w:pPr>
          </w:p>
          <w:p>
            <w:pPr>
              <w:pStyle w:val="8"/>
              <w:spacing w:line="268" w:lineRule="auto"/>
              <w:ind w:left="750" w:right="17" w:hanging="694"/>
              <w:rPr>
                <w:sz w:val="28"/>
              </w:rPr>
            </w:pPr>
            <w:r>
              <w:rPr>
                <w:sz w:val="28"/>
              </w:rPr>
              <w:t>火雷管、电雷管鉴定</w:t>
            </w:r>
          </w:p>
        </w:tc>
        <w:tc>
          <w:tcPr>
            <w:tcW w:w="784" w:type="dxa"/>
          </w:tcPr>
          <w:p>
            <w:pPr>
              <w:pStyle w:val="8"/>
              <w:rPr>
                <w:rFonts w:ascii="Times New Roman"/>
                <w:sz w:val="32"/>
              </w:rPr>
            </w:pPr>
          </w:p>
          <w:p>
            <w:pPr>
              <w:pStyle w:val="8"/>
              <w:spacing w:before="186"/>
              <w:ind w:left="9"/>
              <w:jc w:val="center"/>
              <w:rPr>
                <w:sz w:val="28"/>
              </w:rPr>
            </w:pPr>
            <w:r>
              <w:rPr>
                <w:sz w:val="28"/>
              </w:rPr>
              <w:t>段</w:t>
            </w:r>
          </w:p>
        </w:tc>
        <w:tc>
          <w:tcPr>
            <w:tcW w:w="1079" w:type="dxa"/>
          </w:tcPr>
          <w:p>
            <w:pPr>
              <w:pStyle w:val="8"/>
              <w:rPr>
                <w:rFonts w:ascii="Times New Roman"/>
                <w:sz w:val="30"/>
              </w:rPr>
            </w:pPr>
          </w:p>
          <w:p>
            <w:pPr>
              <w:pStyle w:val="8"/>
              <w:spacing w:before="228"/>
              <w:ind w:left="259"/>
              <w:rPr>
                <w:rFonts w:ascii="Times New Roman"/>
                <w:sz w:val="28"/>
              </w:rPr>
            </w:pPr>
            <w:r>
              <w:rPr>
                <w:rFonts w:ascii="Times New Roman"/>
                <w:sz w:val="28"/>
              </w:rPr>
              <w:t>1000</w:t>
            </w:r>
          </w:p>
        </w:tc>
        <w:tc>
          <w:tcPr>
            <w:tcW w:w="4662" w:type="dxa"/>
          </w:tcPr>
          <w:p>
            <w:pPr>
              <w:pStyle w:val="8"/>
              <w:spacing w:before="155" w:line="266" w:lineRule="auto"/>
              <w:ind w:left="56" w:right="43"/>
              <w:jc w:val="both"/>
              <w:rPr>
                <w:sz w:val="28"/>
              </w:rPr>
            </w:pPr>
            <w:r>
              <w:rPr>
                <w:sz w:val="28"/>
              </w:rPr>
              <w:t>对火雷管、电雷管的性状及形成痕迹的成因等进行分析、鉴定。均以检材数量为单位基数，不计样本数量。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488" w:type="dxa"/>
          </w:tcPr>
          <w:p>
            <w:pPr>
              <w:pStyle w:val="8"/>
              <w:rPr>
                <w:rFonts w:ascii="Times New Roman"/>
                <w:sz w:val="30"/>
              </w:rPr>
            </w:pPr>
          </w:p>
          <w:p>
            <w:pPr>
              <w:pStyle w:val="8"/>
              <w:spacing w:before="221"/>
              <w:ind w:left="83" w:right="75"/>
              <w:jc w:val="center"/>
              <w:rPr>
                <w:rFonts w:ascii="Times New Roman"/>
                <w:sz w:val="28"/>
              </w:rPr>
            </w:pPr>
            <w:r>
              <w:rPr>
                <w:rFonts w:ascii="Times New Roman"/>
                <w:sz w:val="28"/>
              </w:rPr>
              <w:t>25</w:t>
            </w:r>
          </w:p>
        </w:tc>
        <w:tc>
          <w:tcPr>
            <w:tcW w:w="2061" w:type="dxa"/>
          </w:tcPr>
          <w:p>
            <w:pPr>
              <w:pStyle w:val="8"/>
              <w:spacing w:before="3"/>
              <w:rPr>
                <w:rFonts w:ascii="Times New Roman"/>
                <w:sz w:val="30"/>
              </w:rPr>
            </w:pPr>
          </w:p>
          <w:p>
            <w:pPr>
              <w:pStyle w:val="8"/>
              <w:spacing w:line="268" w:lineRule="auto"/>
              <w:ind w:left="610" w:right="17" w:hanging="554"/>
              <w:rPr>
                <w:sz w:val="28"/>
              </w:rPr>
            </w:pPr>
            <w:r>
              <w:rPr>
                <w:sz w:val="28"/>
              </w:rPr>
              <w:t>制式手榴弹、手雷鉴定</w:t>
            </w:r>
          </w:p>
        </w:tc>
        <w:tc>
          <w:tcPr>
            <w:tcW w:w="784" w:type="dxa"/>
          </w:tcPr>
          <w:p>
            <w:pPr>
              <w:pStyle w:val="8"/>
              <w:spacing w:before="7"/>
              <w:rPr>
                <w:rFonts w:ascii="Times New Roman"/>
                <w:sz w:val="47"/>
              </w:rPr>
            </w:pPr>
          </w:p>
          <w:p>
            <w:pPr>
              <w:pStyle w:val="8"/>
              <w:ind w:left="9"/>
              <w:jc w:val="center"/>
              <w:rPr>
                <w:sz w:val="28"/>
              </w:rPr>
            </w:pPr>
            <w:r>
              <w:rPr>
                <w:sz w:val="28"/>
              </w:rPr>
              <w:t>项</w:t>
            </w:r>
          </w:p>
        </w:tc>
        <w:tc>
          <w:tcPr>
            <w:tcW w:w="1079" w:type="dxa"/>
          </w:tcPr>
          <w:p>
            <w:pPr>
              <w:pStyle w:val="8"/>
              <w:rPr>
                <w:rFonts w:ascii="Times New Roman"/>
                <w:sz w:val="30"/>
              </w:rPr>
            </w:pPr>
          </w:p>
          <w:p>
            <w:pPr>
              <w:pStyle w:val="8"/>
              <w:spacing w:before="221"/>
              <w:ind w:left="328"/>
              <w:rPr>
                <w:rFonts w:ascii="Times New Roman"/>
                <w:sz w:val="28"/>
              </w:rPr>
            </w:pPr>
            <w:r>
              <w:rPr>
                <w:rFonts w:ascii="Times New Roman"/>
                <w:sz w:val="28"/>
              </w:rPr>
              <w:t>800</w:t>
            </w:r>
          </w:p>
        </w:tc>
        <w:tc>
          <w:tcPr>
            <w:tcW w:w="4662" w:type="dxa"/>
          </w:tcPr>
          <w:p>
            <w:pPr>
              <w:pStyle w:val="8"/>
              <w:spacing w:before="147" w:line="266" w:lineRule="auto"/>
              <w:ind w:left="55" w:right="43"/>
              <w:jc w:val="both"/>
              <w:rPr>
                <w:sz w:val="28"/>
              </w:rPr>
            </w:pPr>
            <w:r>
              <w:rPr>
                <w:sz w:val="28"/>
              </w:rPr>
              <w:t>对制式手榴弹、手雷的性状及形成痕迹的成因等进行分析、鉴定。均以检材数量为单位基数，不计样本数量。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488" w:type="dxa"/>
          </w:tcPr>
          <w:p>
            <w:pPr>
              <w:pStyle w:val="8"/>
              <w:rPr>
                <w:rFonts w:ascii="Times New Roman"/>
                <w:sz w:val="30"/>
              </w:rPr>
            </w:pPr>
          </w:p>
          <w:p>
            <w:pPr>
              <w:pStyle w:val="8"/>
              <w:spacing w:before="200"/>
              <w:ind w:left="83" w:right="75"/>
              <w:jc w:val="center"/>
              <w:rPr>
                <w:rFonts w:ascii="Times New Roman"/>
                <w:sz w:val="28"/>
              </w:rPr>
            </w:pPr>
            <w:r>
              <w:rPr>
                <w:rFonts w:ascii="Times New Roman"/>
                <w:sz w:val="28"/>
              </w:rPr>
              <w:t>26</w:t>
            </w:r>
          </w:p>
        </w:tc>
        <w:tc>
          <w:tcPr>
            <w:tcW w:w="2061" w:type="dxa"/>
          </w:tcPr>
          <w:p>
            <w:pPr>
              <w:pStyle w:val="8"/>
              <w:spacing w:before="9"/>
              <w:rPr>
                <w:rFonts w:ascii="Times New Roman"/>
                <w:sz w:val="45"/>
              </w:rPr>
            </w:pPr>
          </w:p>
          <w:p>
            <w:pPr>
              <w:pStyle w:val="8"/>
              <w:ind w:left="30" w:right="19"/>
              <w:jc w:val="center"/>
              <w:rPr>
                <w:sz w:val="28"/>
              </w:rPr>
            </w:pPr>
            <w:r>
              <w:rPr>
                <w:sz w:val="28"/>
              </w:rPr>
              <w:t>爆炸装置鉴定</w:t>
            </w:r>
          </w:p>
        </w:tc>
        <w:tc>
          <w:tcPr>
            <w:tcW w:w="784" w:type="dxa"/>
          </w:tcPr>
          <w:p>
            <w:pPr>
              <w:pStyle w:val="8"/>
              <w:spacing w:before="9"/>
              <w:rPr>
                <w:rFonts w:ascii="Times New Roman"/>
                <w:sz w:val="45"/>
              </w:rPr>
            </w:pPr>
          </w:p>
          <w:p>
            <w:pPr>
              <w:pStyle w:val="8"/>
              <w:ind w:left="9"/>
              <w:jc w:val="center"/>
              <w:rPr>
                <w:sz w:val="28"/>
              </w:rPr>
            </w:pPr>
            <w:r>
              <w:rPr>
                <w:sz w:val="28"/>
              </w:rPr>
              <w:t>项</w:t>
            </w:r>
          </w:p>
        </w:tc>
        <w:tc>
          <w:tcPr>
            <w:tcW w:w="1079" w:type="dxa"/>
          </w:tcPr>
          <w:p>
            <w:pPr>
              <w:pStyle w:val="8"/>
              <w:rPr>
                <w:rFonts w:ascii="Times New Roman"/>
                <w:sz w:val="30"/>
              </w:rPr>
            </w:pPr>
          </w:p>
          <w:p>
            <w:pPr>
              <w:pStyle w:val="8"/>
              <w:spacing w:before="200"/>
              <w:ind w:left="259"/>
              <w:rPr>
                <w:rFonts w:ascii="Times New Roman"/>
                <w:sz w:val="28"/>
              </w:rPr>
            </w:pPr>
            <w:r>
              <w:rPr>
                <w:rFonts w:ascii="Times New Roman"/>
                <w:sz w:val="28"/>
              </w:rPr>
              <w:t>2000</w:t>
            </w:r>
          </w:p>
        </w:tc>
        <w:tc>
          <w:tcPr>
            <w:tcW w:w="4662" w:type="dxa"/>
          </w:tcPr>
          <w:p>
            <w:pPr>
              <w:pStyle w:val="8"/>
              <w:spacing w:before="126" w:line="266" w:lineRule="auto"/>
              <w:ind w:left="56" w:right="43"/>
              <w:jc w:val="both"/>
              <w:rPr>
                <w:sz w:val="28"/>
              </w:rPr>
            </w:pPr>
            <w:r>
              <w:rPr>
                <w:sz w:val="28"/>
              </w:rPr>
              <w:t>对爆炸装置的性状及形成痕迹的成因等进行分析、鉴定。均以检材数量为单位基数，不计样本数量。</w:t>
            </w:r>
          </w:p>
        </w:tc>
      </w:tr>
    </w:tbl>
    <w:p>
      <w:pPr>
        <w:spacing w:after="0" w:line="266" w:lineRule="auto"/>
        <w:jc w:val="both"/>
        <w:rPr>
          <w:sz w:val="28"/>
        </w:rPr>
        <w:sectPr>
          <w:pgSz w:w="11910" w:h="16840"/>
          <w:pgMar w:top="1600" w:right="940" w:bottom="1560" w:left="1300" w:header="0" w:footer="1450" w:gutter="0"/>
          <w:cols w:space="720" w:num="1"/>
        </w:sectPr>
      </w:pPr>
    </w:p>
    <w:p>
      <w:pPr>
        <w:pStyle w:val="3"/>
        <w:rPr>
          <w:rFonts w:ascii="Times New Roman"/>
          <w:sz w:val="20"/>
        </w:rPr>
      </w:pPr>
    </w:p>
    <w:p>
      <w:pPr>
        <w:pStyle w:val="3"/>
        <w:spacing w:before="1"/>
        <w:rPr>
          <w:rFonts w:ascii="Times New Roman"/>
          <w:sz w:val="16"/>
        </w:rPr>
      </w:pPr>
    </w:p>
    <w:p>
      <w:pPr>
        <w:pStyle w:val="3"/>
        <w:spacing w:before="65"/>
        <w:ind w:left="758"/>
      </w:pPr>
      <w:r>
        <w:t>（八）微量物证鉴定收费项目（</w:t>
      </w:r>
      <w:r>
        <w:rPr>
          <w:rFonts w:ascii="Times New Roman" w:eastAsia="Times New Roman"/>
        </w:rPr>
        <w:t xml:space="preserve">21 </w:t>
      </w:r>
      <w:r>
        <w:t>项）</w:t>
      </w:r>
    </w:p>
    <w:p>
      <w:pPr>
        <w:pStyle w:val="3"/>
        <w:spacing w:before="4" w:after="1"/>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98"/>
        <w:gridCol w:w="1064"/>
        <w:gridCol w:w="4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98" w:type="dxa"/>
          </w:tcPr>
          <w:p>
            <w:pPr>
              <w:pStyle w:val="8"/>
              <w:spacing w:before="267"/>
              <w:ind w:left="118"/>
              <w:rPr>
                <w:sz w:val="28"/>
              </w:rPr>
            </w:pPr>
            <w:r>
              <w:rPr>
                <w:sz w:val="28"/>
              </w:rPr>
              <w:t>单位</w:t>
            </w:r>
          </w:p>
        </w:tc>
        <w:tc>
          <w:tcPr>
            <w:tcW w:w="1064" w:type="dxa"/>
          </w:tcPr>
          <w:p>
            <w:pPr>
              <w:pStyle w:val="8"/>
              <w:spacing w:before="67"/>
              <w:ind w:left="111"/>
              <w:rPr>
                <w:sz w:val="28"/>
              </w:rPr>
            </w:pPr>
            <w:r>
              <w:rPr>
                <w:sz w:val="28"/>
              </w:rPr>
              <w:t>基准价</w:t>
            </w:r>
          </w:p>
          <w:p>
            <w:pPr>
              <w:pStyle w:val="8"/>
              <w:spacing w:before="41"/>
              <w:ind w:left="111"/>
              <w:rPr>
                <w:sz w:val="28"/>
              </w:rPr>
            </w:pPr>
            <w:r>
              <w:rPr>
                <w:sz w:val="28"/>
              </w:rPr>
              <w:t>（元）</w:t>
            </w:r>
          </w:p>
        </w:tc>
        <w:tc>
          <w:tcPr>
            <w:tcW w:w="4661" w:type="dxa"/>
          </w:tcPr>
          <w:p>
            <w:pPr>
              <w:pStyle w:val="8"/>
              <w:spacing w:before="267"/>
              <w:ind w:left="2030" w:right="2021"/>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88" w:type="dxa"/>
          </w:tcPr>
          <w:p>
            <w:pPr>
              <w:pStyle w:val="8"/>
              <w:spacing w:before="6"/>
              <w:rPr>
                <w:sz w:val="41"/>
              </w:rPr>
            </w:pPr>
          </w:p>
          <w:p>
            <w:pPr>
              <w:pStyle w:val="8"/>
              <w:spacing w:before="1"/>
              <w:ind w:left="8"/>
              <w:jc w:val="center"/>
              <w:rPr>
                <w:rFonts w:ascii="Times New Roman"/>
                <w:sz w:val="28"/>
              </w:rPr>
            </w:pPr>
            <w:r>
              <w:rPr>
                <w:rFonts w:ascii="Times New Roman"/>
                <w:sz w:val="28"/>
              </w:rPr>
              <w:t>1</w:t>
            </w:r>
          </w:p>
        </w:tc>
        <w:tc>
          <w:tcPr>
            <w:tcW w:w="2061" w:type="dxa"/>
          </w:tcPr>
          <w:p>
            <w:pPr>
              <w:pStyle w:val="8"/>
              <w:spacing w:before="1"/>
              <w:rPr>
                <w:sz w:val="40"/>
              </w:rPr>
            </w:pPr>
          </w:p>
          <w:p>
            <w:pPr>
              <w:pStyle w:val="8"/>
              <w:ind w:left="28" w:right="20"/>
              <w:jc w:val="center"/>
              <w:rPr>
                <w:sz w:val="28"/>
              </w:rPr>
            </w:pPr>
            <w:r>
              <w:rPr>
                <w:sz w:val="28"/>
              </w:rPr>
              <w:t>显微镜检验</w:t>
            </w:r>
          </w:p>
        </w:tc>
        <w:tc>
          <w:tcPr>
            <w:tcW w:w="798" w:type="dxa"/>
          </w:tcPr>
          <w:p>
            <w:pPr>
              <w:pStyle w:val="8"/>
              <w:spacing w:before="1"/>
              <w:rPr>
                <w:sz w:val="40"/>
              </w:rPr>
            </w:pPr>
          </w:p>
          <w:p>
            <w:pPr>
              <w:pStyle w:val="8"/>
              <w:ind w:left="119"/>
              <w:rPr>
                <w:sz w:val="28"/>
              </w:rPr>
            </w:pPr>
            <w:r>
              <w:rPr>
                <w:sz w:val="28"/>
              </w:rPr>
              <w:t>样品</w:t>
            </w:r>
          </w:p>
        </w:tc>
        <w:tc>
          <w:tcPr>
            <w:tcW w:w="1064" w:type="dxa"/>
          </w:tcPr>
          <w:p>
            <w:pPr>
              <w:pStyle w:val="8"/>
              <w:spacing w:before="6"/>
              <w:rPr>
                <w:sz w:val="41"/>
              </w:rPr>
            </w:pPr>
          </w:p>
          <w:p>
            <w:pPr>
              <w:pStyle w:val="8"/>
              <w:spacing w:before="1"/>
              <w:ind w:left="302" w:right="292"/>
              <w:jc w:val="center"/>
              <w:rPr>
                <w:rFonts w:ascii="Times New Roman"/>
                <w:sz w:val="28"/>
              </w:rPr>
            </w:pPr>
            <w:r>
              <w:rPr>
                <w:rFonts w:ascii="Times New Roman"/>
                <w:sz w:val="28"/>
              </w:rPr>
              <w:t>220</w:t>
            </w:r>
          </w:p>
        </w:tc>
        <w:tc>
          <w:tcPr>
            <w:tcW w:w="4661" w:type="dxa"/>
          </w:tcPr>
          <w:p>
            <w:pPr>
              <w:pStyle w:val="8"/>
              <w:spacing w:before="114" w:line="266" w:lineRule="auto"/>
              <w:ind w:left="57" w:right="41"/>
              <w:jc w:val="both"/>
              <w:rPr>
                <w:sz w:val="28"/>
              </w:rPr>
            </w:pPr>
            <w:r>
              <w:rPr>
                <w:sz w:val="28"/>
              </w:rPr>
              <w:t>使用立体显微镜、偏振光显微镜等对样品进行物理形貌观察、取样及初步检验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8" w:type="dxa"/>
          </w:tcPr>
          <w:p>
            <w:pPr>
              <w:pStyle w:val="8"/>
              <w:spacing w:before="12"/>
              <w:rPr>
                <w:sz w:val="25"/>
              </w:rPr>
            </w:pPr>
          </w:p>
          <w:p>
            <w:pPr>
              <w:pStyle w:val="8"/>
              <w:ind w:left="8"/>
              <w:jc w:val="center"/>
              <w:rPr>
                <w:rFonts w:ascii="Times New Roman"/>
                <w:sz w:val="28"/>
              </w:rPr>
            </w:pPr>
            <w:r>
              <w:rPr>
                <w:rFonts w:ascii="Times New Roman"/>
                <w:sz w:val="28"/>
              </w:rPr>
              <w:t>2</w:t>
            </w:r>
          </w:p>
        </w:tc>
        <w:tc>
          <w:tcPr>
            <w:tcW w:w="2061" w:type="dxa"/>
          </w:tcPr>
          <w:p>
            <w:pPr>
              <w:pStyle w:val="8"/>
              <w:spacing w:before="114" w:line="268" w:lineRule="auto"/>
              <w:ind w:left="610" w:right="177" w:hanging="420"/>
              <w:rPr>
                <w:sz w:val="28"/>
              </w:rPr>
            </w:pPr>
            <w:r>
              <w:rPr>
                <w:sz w:val="28"/>
              </w:rPr>
              <w:t>红外吸收光谱法检验</w:t>
            </w:r>
          </w:p>
        </w:tc>
        <w:tc>
          <w:tcPr>
            <w:tcW w:w="798" w:type="dxa"/>
          </w:tcPr>
          <w:p>
            <w:pPr>
              <w:pStyle w:val="8"/>
              <w:spacing w:before="6"/>
              <w:rPr>
                <w:sz w:val="24"/>
              </w:rPr>
            </w:pPr>
          </w:p>
          <w:p>
            <w:pPr>
              <w:pStyle w:val="8"/>
              <w:ind w:left="118"/>
              <w:rPr>
                <w:sz w:val="28"/>
              </w:rPr>
            </w:pPr>
            <w:r>
              <w:rPr>
                <w:sz w:val="28"/>
              </w:rPr>
              <w:t>样品</w:t>
            </w:r>
          </w:p>
        </w:tc>
        <w:tc>
          <w:tcPr>
            <w:tcW w:w="1064" w:type="dxa"/>
          </w:tcPr>
          <w:p>
            <w:pPr>
              <w:pStyle w:val="8"/>
              <w:spacing w:before="12"/>
              <w:rPr>
                <w:sz w:val="25"/>
              </w:rPr>
            </w:pPr>
          </w:p>
          <w:p>
            <w:pPr>
              <w:pStyle w:val="8"/>
              <w:ind w:left="302" w:right="292"/>
              <w:jc w:val="center"/>
              <w:rPr>
                <w:rFonts w:ascii="Times New Roman"/>
                <w:sz w:val="28"/>
              </w:rPr>
            </w:pPr>
            <w:r>
              <w:rPr>
                <w:rFonts w:ascii="Times New Roman"/>
                <w:sz w:val="28"/>
              </w:rPr>
              <w:t>600</w:t>
            </w:r>
          </w:p>
        </w:tc>
        <w:tc>
          <w:tcPr>
            <w:tcW w:w="4661" w:type="dxa"/>
          </w:tcPr>
          <w:p>
            <w:pPr>
              <w:pStyle w:val="8"/>
              <w:spacing w:before="114" w:line="268" w:lineRule="auto"/>
              <w:ind w:left="56" w:right="41"/>
              <w:rPr>
                <w:sz w:val="28"/>
              </w:rPr>
            </w:pPr>
            <w:r>
              <w:rPr>
                <w:sz w:val="28"/>
              </w:rPr>
              <w:t>使用红外光谱仪对样品在红外区的吸收光谱进行检验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8" w:type="dxa"/>
          </w:tcPr>
          <w:p>
            <w:pPr>
              <w:pStyle w:val="8"/>
              <w:spacing w:before="12"/>
              <w:rPr>
                <w:sz w:val="25"/>
              </w:rPr>
            </w:pPr>
          </w:p>
          <w:p>
            <w:pPr>
              <w:pStyle w:val="8"/>
              <w:ind w:left="8"/>
              <w:jc w:val="center"/>
              <w:rPr>
                <w:rFonts w:ascii="Times New Roman"/>
                <w:sz w:val="28"/>
              </w:rPr>
            </w:pPr>
            <w:r>
              <w:rPr>
                <w:rFonts w:ascii="Times New Roman"/>
                <w:sz w:val="28"/>
              </w:rPr>
              <w:t>3</w:t>
            </w:r>
          </w:p>
        </w:tc>
        <w:tc>
          <w:tcPr>
            <w:tcW w:w="2061" w:type="dxa"/>
          </w:tcPr>
          <w:p>
            <w:pPr>
              <w:pStyle w:val="8"/>
              <w:spacing w:before="114" w:line="268" w:lineRule="auto"/>
              <w:ind w:left="330" w:right="177" w:hanging="140"/>
              <w:rPr>
                <w:sz w:val="28"/>
              </w:rPr>
            </w:pPr>
            <w:r>
              <w:rPr>
                <w:sz w:val="28"/>
              </w:rPr>
              <w:t>紫外可见吸收光谱法检验</w:t>
            </w:r>
          </w:p>
        </w:tc>
        <w:tc>
          <w:tcPr>
            <w:tcW w:w="798" w:type="dxa"/>
          </w:tcPr>
          <w:p>
            <w:pPr>
              <w:pStyle w:val="8"/>
              <w:spacing w:before="6"/>
              <w:rPr>
                <w:sz w:val="24"/>
              </w:rPr>
            </w:pPr>
          </w:p>
          <w:p>
            <w:pPr>
              <w:pStyle w:val="8"/>
              <w:ind w:left="119"/>
              <w:rPr>
                <w:sz w:val="28"/>
              </w:rPr>
            </w:pPr>
            <w:r>
              <w:rPr>
                <w:sz w:val="28"/>
              </w:rPr>
              <w:t>样品</w:t>
            </w:r>
          </w:p>
        </w:tc>
        <w:tc>
          <w:tcPr>
            <w:tcW w:w="1064" w:type="dxa"/>
          </w:tcPr>
          <w:p>
            <w:pPr>
              <w:pStyle w:val="8"/>
              <w:spacing w:before="12"/>
              <w:rPr>
                <w:sz w:val="25"/>
              </w:rPr>
            </w:pPr>
          </w:p>
          <w:p>
            <w:pPr>
              <w:pStyle w:val="8"/>
              <w:ind w:left="302" w:right="292"/>
              <w:jc w:val="center"/>
              <w:rPr>
                <w:rFonts w:ascii="Times New Roman"/>
                <w:sz w:val="28"/>
              </w:rPr>
            </w:pPr>
            <w:r>
              <w:rPr>
                <w:rFonts w:ascii="Times New Roman"/>
                <w:sz w:val="28"/>
              </w:rPr>
              <w:t>500</w:t>
            </w:r>
          </w:p>
        </w:tc>
        <w:tc>
          <w:tcPr>
            <w:tcW w:w="4661" w:type="dxa"/>
          </w:tcPr>
          <w:p>
            <w:pPr>
              <w:pStyle w:val="8"/>
              <w:spacing w:before="114" w:line="268" w:lineRule="auto"/>
              <w:ind w:left="57" w:right="41"/>
              <w:rPr>
                <w:sz w:val="28"/>
              </w:rPr>
            </w:pPr>
            <w:r>
              <w:rPr>
                <w:sz w:val="28"/>
              </w:rPr>
              <w:t>使用紫外可见分光光度计对样品在紫外区及可见区的吸收光谱进行检验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488" w:type="dxa"/>
          </w:tcPr>
          <w:p>
            <w:pPr>
              <w:pStyle w:val="8"/>
              <w:spacing w:before="12"/>
              <w:rPr>
                <w:sz w:val="25"/>
              </w:rPr>
            </w:pPr>
          </w:p>
          <w:p>
            <w:pPr>
              <w:pStyle w:val="8"/>
              <w:ind w:left="8"/>
              <w:jc w:val="center"/>
              <w:rPr>
                <w:rFonts w:ascii="Times New Roman"/>
                <w:sz w:val="28"/>
              </w:rPr>
            </w:pPr>
            <w:r>
              <w:rPr>
                <w:rFonts w:ascii="Times New Roman"/>
                <w:sz w:val="28"/>
              </w:rPr>
              <w:t>4</w:t>
            </w:r>
          </w:p>
        </w:tc>
        <w:tc>
          <w:tcPr>
            <w:tcW w:w="2061" w:type="dxa"/>
          </w:tcPr>
          <w:p>
            <w:pPr>
              <w:pStyle w:val="8"/>
              <w:spacing w:before="114" w:line="266" w:lineRule="auto"/>
              <w:ind w:left="610" w:right="177" w:hanging="420"/>
              <w:rPr>
                <w:sz w:val="28"/>
              </w:rPr>
            </w:pPr>
            <w:r>
              <w:rPr>
                <w:sz w:val="28"/>
              </w:rPr>
              <w:t>分子荧光光谱法检验</w:t>
            </w:r>
          </w:p>
        </w:tc>
        <w:tc>
          <w:tcPr>
            <w:tcW w:w="798" w:type="dxa"/>
          </w:tcPr>
          <w:p>
            <w:pPr>
              <w:pStyle w:val="8"/>
              <w:spacing w:before="6"/>
              <w:rPr>
                <w:sz w:val="24"/>
              </w:rPr>
            </w:pPr>
          </w:p>
          <w:p>
            <w:pPr>
              <w:pStyle w:val="8"/>
              <w:ind w:left="118"/>
              <w:rPr>
                <w:sz w:val="28"/>
              </w:rPr>
            </w:pPr>
            <w:r>
              <w:rPr>
                <w:sz w:val="28"/>
              </w:rPr>
              <w:t>样品</w:t>
            </w:r>
          </w:p>
        </w:tc>
        <w:tc>
          <w:tcPr>
            <w:tcW w:w="1064" w:type="dxa"/>
          </w:tcPr>
          <w:p>
            <w:pPr>
              <w:pStyle w:val="8"/>
              <w:spacing w:before="12"/>
              <w:rPr>
                <w:sz w:val="25"/>
              </w:rPr>
            </w:pPr>
          </w:p>
          <w:p>
            <w:pPr>
              <w:pStyle w:val="8"/>
              <w:ind w:left="302" w:right="292"/>
              <w:jc w:val="center"/>
              <w:rPr>
                <w:rFonts w:ascii="Times New Roman"/>
                <w:sz w:val="28"/>
              </w:rPr>
            </w:pPr>
            <w:r>
              <w:rPr>
                <w:rFonts w:ascii="Times New Roman"/>
                <w:sz w:val="28"/>
              </w:rPr>
              <w:t>550</w:t>
            </w:r>
          </w:p>
        </w:tc>
        <w:tc>
          <w:tcPr>
            <w:tcW w:w="4661" w:type="dxa"/>
          </w:tcPr>
          <w:p>
            <w:pPr>
              <w:pStyle w:val="8"/>
              <w:spacing w:before="114" w:line="266" w:lineRule="auto"/>
              <w:ind w:left="56" w:right="41"/>
              <w:rPr>
                <w:sz w:val="28"/>
              </w:rPr>
            </w:pPr>
            <w:r>
              <w:rPr>
                <w:sz w:val="28"/>
              </w:rPr>
              <w:t>使用分子荧光光谱仪对样品的激发光谱与发射光谱进行检验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8" w:type="dxa"/>
          </w:tcPr>
          <w:p>
            <w:pPr>
              <w:pStyle w:val="8"/>
              <w:spacing w:before="12"/>
              <w:rPr>
                <w:sz w:val="25"/>
              </w:rPr>
            </w:pPr>
          </w:p>
          <w:p>
            <w:pPr>
              <w:pStyle w:val="8"/>
              <w:ind w:left="8"/>
              <w:jc w:val="center"/>
              <w:rPr>
                <w:rFonts w:ascii="Times New Roman"/>
                <w:sz w:val="28"/>
              </w:rPr>
            </w:pPr>
            <w:r>
              <w:rPr>
                <w:rFonts w:ascii="Times New Roman"/>
                <w:sz w:val="28"/>
              </w:rPr>
              <w:t>5</w:t>
            </w:r>
          </w:p>
        </w:tc>
        <w:tc>
          <w:tcPr>
            <w:tcW w:w="2061" w:type="dxa"/>
          </w:tcPr>
          <w:p>
            <w:pPr>
              <w:pStyle w:val="8"/>
              <w:spacing w:before="114" w:line="268" w:lineRule="auto"/>
              <w:ind w:left="610" w:right="177" w:hanging="420"/>
              <w:rPr>
                <w:sz w:val="28"/>
              </w:rPr>
            </w:pPr>
            <w:r>
              <w:rPr>
                <w:sz w:val="28"/>
              </w:rPr>
              <w:t>原子发射光谱法检验</w:t>
            </w:r>
          </w:p>
        </w:tc>
        <w:tc>
          <w:tcPr>
            <w:tcW w:w="798" w:type="dxa"/>
          </w:tcPr>
          <w:p>
            <w:pPr>
              <w:pStyle w:val="8"/>
              <w:spacing w:before="6"/>
              <w:rPr>
                <w:sz w:val="24"/>
              </w:rPr>
            </w:pPr>
          </w:p>
          <w:p>
            <w:pPr>
              <w:pStyle w:val="8"/>
              <w:ind w:left="118"/>
              <w:rPr>
                <w:sz w:val="28"/>
              </w:rPr>
            </w:pPr>
            <w:r>
              <w:rPr>
                <w:sz w:val="28"/>
              </w:rPr>
              <w:t>样品</w:t>
            </w:r>
          </w:p>
        </w:tc>
        <w:tc>
          <w:tcPr>
            <w:tcW w:w="1064" w:type="dxa"/>
          </w:tcPr>
          <w:p>
            <w:pPr>
              <w:pStyle w:val="8"/>
              <w:spacing w:before="12"/>
              <w:rPr>
                <w:sz w:val="25"/>
              </w:rPr>
            </w:pPr>
          </w:p>
          <w:p>
            <w:pPr>
              <w:pStyle w:val="8"/>
              <w:ind w:left="302" w:right="292"/>
              <w:jc w:val="center"/>
              <w:rPr>
                <w:rFonts w:ascii="Times New Roman"/>
                <w:sz w:val="28"/>
              </w:rPr>
            </w:pPr>
            <w:r>
              <w:rPr>
                <w:rFonts w:ascii="Times New Roman"/>
                <w:sz w:val="28"/>
              </w:rPr>
              <w:t>400</w:t>
            </w:r>
          </w:p>
        </w:tc>
        <w:tc>
          <w:tcPr>
            <w:tcW w:w="4661" w:type="dxa"/>
          </w:tcPr>
          <w:p>
            <w:pPr>
              <w:pStyle w:val="8"/>
              <w:spacing w:before="114" w:line="268" w:lineRule="auto"/>
              <w:ind w:left="56" w:right="41"/>
              <w:rPr>
                <w:sz w:val="28"/>
              </w:rPr>
            </w:pPr>
            <w:r>
              <w:rPr>
                <w:sz w:val="28"/>
              </w:rPr>
              <w:t>使用原子发射光谱仪对样品中所含元素的种类进行定性检验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8" w:type="dxa"/>
          </w:tcPr>
          <w:p>
            <w:pPr>
              <w:pStyle w:val="8"/>
              <w:spacing w:before="12"/>
              <w:rPr>
                <w:sz w:val="25"/>
              </w:rPr>
            </w:pPr>
          </w:p>
          <w:p>
            <w:pPr>
              <w:pStyle w:val="8"/>
              <w:ind w:left="8"/>
              <w:jc w:val="center"/>
              <w:rPr>
                <w:rFonts w:ascii="Times New Roman"/>
                <w:sz w:val="28"/>
              </w:rPr>
            </w:pPr>
            <w:r>
              <w:rPr>
                <w:rFonts w:ascii="Times New Roman"/>
                <w:sz w:val="28"/>
              </w:rPr>
              <w:t>6</w:t>
            </w:r>
          </w:p>
        </w:tc>
        <w:tc>
          <w:tcPr>
            <w:tcW w:w="2061" w:type="dxa"/>
          </w:tcPr>
          <w:p>
            <w:pPr>
              <w:pStyle w:val="8"/>
              <w:spacing w:before="114" w:line="268" w:lineRule="auto"/>
              <w:ind w:left="610" w:right="177" w:hanging="420"/>
              <w:rPr>
                <w:sz w:val="28"/>
              </w:rPr>
            </w:pPr>
            <w:r>
              <w:rPr>
                <w:sz w:val="28"/>
              </w:rPr>
              <w:t>原子吸收光谱法检验</w:t>
            </w:r>
          </w:p>
        </w:tc>
        <w:tc>
          <w:tcPr>
            <w:tcW w:w="798" w:type="dxa"/>
          </w:tcPr>
          <w:p>
            <w:pPr>
              <w:pStyle w:val="8"/>
              <w:spacing w:before="6"/>
              <w:rPr>
                <w:sz w:val="24"/>
              </w:rPr>
            </w:pPr>
          </w:p>
          <w:p>
            <w:pPr>
              <w:pStyle w:val="8"/>
              <w:ind w:left="118"/>
              <w:rPr>
                <w:sz w:val="28"/>
              </w:rPr>
            </w:pPr>
            <w:r>
              <w:rPr>
                <w:sz w:val="28"/>
              </w:rPr>
              <w:t>样品</w:t>
            </w:r>
          </w:p>
        </w:tc>
        <w:tc>
          <w:tcPr>
            <w:tcW w:w="1064" w:type="dxa"/>
          </w:tcPr>
          <w:p>
            <w:pPr>
              <w:pStyle w:val="8"/>
              <w:spacing w:before="12"/>
              <w:rPr>
                <w:sz w:val="25"/>
              </w:rPr>
            </w:pPr>
          </w:p>
          <w:p>
            <w:pPr>
              <w:pStyle w:val="8"/>
              <w:ind w:left="302" w:right="292"/>
              <w:jc w:val="center"/>
              <w:rPr>
                <w:rFonts w:ascii="Times New Roman"/>
                <w:sz w:val="28"/>
              </w:rPr>
            </w:pPr>
            <w:r>
              <w:rPr>
                <w:rFonts w:ascii="Times New Roman"/>
                <w:sz w:val="28"/>
              </w:rPr>
              <w:t>450</w:t>
            </w:r>
          </w:p>
        </w:tc>
        <w:tc>
          <w:tcPr>
            <w:tcW w:w="4661" w:type="dxa"/>
          </w:tcPr>
          <w:p>
            <w:pPr>
              <w:pStyle w:val="8"/>
              <w:spacing w:before="114" w:line="268" w:lineRule="auto"/>
              <w:ind w:left="56" w:right="41"/>
              <w:rPr>
                <w:sz w:val="28"/>
              </w:rPr>
            </w:pPr>
            <w:r>
              <w:rPr>
                <w:sz w:val="28"/>
              </w:rPr>
              <w:t>使用原子吸收光谱仪对样品中特定种类的元素进行定量检验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488" w:type="dxa"/>
          </w:tcPr>
          <w:p>
            <w:pPr>
              <w:pStyle w:val="8"/>
              <w:rPr>
                <w:sz w:val="30"/>
              </w:rPr>
            </w:pPr>
          </w:p>
          <w:p>
            <w:pPr>
              <w:pStyle w:val="8"/>
              <w:spacing w:before="9"/>
              <w:rPr>
                <w:sz w:val="42"/>
              </w:rPr>
            </w:pPr>
          </w:p>
          <w:p>
            <w:pPr>
              <w:pStyle w:val="8"/>
              <w:spacing w:before="1"/>
              <w:ind w:left="8"/>
              <w:jc w:val="center"/>
              <w:rPr>
                <w:rFonts w:ascii="Times New Roman"/>
                <w:sz w:val="28"/>
              </w:rPr>
            </w:pPr>
            <w:r>
              <w:rPr>
                <w:rFonts w:ascii="Times New Roman"/>
                <w:sz w:val="28"/>
              </w:rPr>
              <w:t>7</w:t>
            </w:r>
          </w:p>
        </w:tc>
        <w:tc>
          <w:tcPr>
            <w:tcW w:w="2061" w:type="dxa"/>
          </w:tcPr>
          <w:p>
            <w:pPr>
              <w:pStyle w:val="8"/>
              <w:spacing w:before="1"/>
              <w:rPr>
                <w:sz w:val="40"/>
              </w:rPr>
            </w:pPr>
          </w:p>
          <w:p>
            <w:pPr>
              <w:pStyle w:val="8"/>
              <w:spacing w:line="266" w:lineRule="auto"/>
              <w:ind w:left="155" w:right="143" w:firstLine="1"/>
              <w:jc w:val="center"/>
              <w:rPr>
                <w:sz w:val="28"/>
              </w:rPr>
            </w:pPr>
            <w:r>
              <w:rPr>
                <w:sz w:val="28"/>
              </w:rPr>
              <w:t>扫描电子显微镜</w:t>
            </w:r>
            <w:r>
              <w:rPr>
                <w:rFonts w:ascii="Times New Roman" w:eastAsia="Times New Roman"/>
                <w:sz w:val="28"/>
              </w:rPr>
              <w:t xml:space="preserve">/X </w:t>
            </w:r>
            <w:r>
              <w:rPr>
                <w:sz w:val="28"/>
              </w:rPr>
              <w:t>射线能谱法检验</w:t>
            </w:r>
          </w:p>
        </w:tc>
        <w:tc>
          <w:tcPr>
            <w:tcW w:w="798" w:type="dxa"/>
          </w:tcPr>
          <w:p>
            <w:pPr>
              <w:pStyle w:val="8"/>
              <w:rPr>
                <w:sz w:val="32"/>
              </w:rPr>
            </w:pPr>
          </w:p>
          <w:p>
            <w:pPr>
              <w:pStyle w:val="8"/>
              <w:spacing w:before="4"/>
              <w:rPr>
                <w:sz w:val="39"/>
              </w:rPr>
            </w:pPr>
          </w:p>
          <w:p>
            <w:pPr>
              <w:pStyle w:val="8"/>
              <w:ind w:left="119"/>
              <w:rPr>
                <w:sz w:val="28"/>
              </w:rPr>
            </w:pPr>
            <w:r>
              <w:rPr>
                <w:sz w:val="28"/>
              </w:rPr>
              <w:t>样品</w:t>
            </w:r>
          </w:p>
        </w:tc>
        <w:tc>
          <w:tcPr>
            <w:tcW w:w="1064" w:type="dxa"/>
          </w:tcPr>
          <w:p>
            <w:pPr>
              <w:pStyle w:val="8"/>
              <w:rPr>
                <w:sz w:val="30"/>
              </w:rPr>
            </w:pPr>
          </w:p>
          <w:p>
            <w:pPr>
              <w:pStyle w:val="8"/>
              <w:spacing w:before="9"/>
              <w:rPr>
                <w:sz w:val="42"/>
              </w:rPr>
            </w:pPr>
          </w:p>
          <w:p>
            <w:pPr>
              <w:pStyle w:val="8"/>
              <w:spacing w:before="1"/>
              <w:ind w:left="302" w:right="292"/>
              <w:jc w:val="center"/>
              <w:rPr>
                <w:rFonts w:ascii="Times New Roman"/>
                <w:sz w:val="28"/>
              </w:rPr>
            </w:pPr>
            <w:r>
              <w:rPr>
                <w:rFonts w:ascii="Times New Roman"/>
                <w:sz w:val="28"/>
              </w:rPr>
              <w:t>700</w:t>
            </w:r>
          </w:p>
        </w:tc>
        <w:tc>
          <w:tcPr>
            <w:tcW w:w="4661" w:type="dxa"/>
          </w:tcPr>
          <w:p>
            <w:pPr>
              <w:pStyle w:val="8"/>
              <w:spacing w:before="114" w:line="266" w:lineRule="auto"/>
              <w:ind w:left="56" w:right="41"/>
              <w:jc w:val="both"/>
              <w:rPr>
                <w:sz w:val="28"/>
              </w:rPr>
            </w:pPr>
            <w:r>
              <w:rPr>
                <w:sz w:val="28"/>
              </w:rPr>
              <w:t>使用扫描电子显微镜</w:t>
            </w:r>
            <w:r>
              <w:rPr>
                <w:rFonts w:ascii="Times New Roman" w:eastAsia="Times New Roman"/>
                <w:sz w:val="28"/>
              </w:rPr>
              <w:t xml:space="preserve">/X </w:t>
            </w:r>
            <w:r>
              <w:rPr>
                <w:sz w:val="28"/>
              </w:rPr>
              <w:t>射线能谱仪对样品的微观形貌、元素种类及不同种类元素的相对含量进行检验。如进行射击残留物、爆炸残留物检验，每样品加收一定标准的费用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488" w:type="dxa"/>
          </w:tcPr>
          <w:p>
            <w:pPr>
              <w:pStyle w:val="8"/>
              <w:rPr>
                <w:sz w:val="30"/>
              </w:rPr>
            </w:pPr>
          </w:p>
          <w:p>
            <w:pPr>
              <w:pStyle w:val="8"/>
              <w:spacing w:before="2"/>
              <w:rPr>
                <w:sz w:val="27"/>
              </w:rPr>
            </w:pPr>
          </w:p>
          <w:p>
            <w:pPr>
              <w:pStyle w:val="8"/>
              <w:ind w:left="8"/>
              <w:jc w:val="center"/>
              <w:rPr>
                <w:rFonts w:ascii="Times New Roman"/>
                <w:sz w:val="28"/>
              </w:rPr>
            </w:pPr>
            <w:r>
              <w:rPr>
                <w:rFonts w:ascii="Times New Roman"/>
                <w:sz w:val="28"/>
              </w:rPr>
              <w:t>8</w:t>
            </w:r>
          </w:p>
        </w:tc>
        <w:tc>
          <w:tcPr>
            <w:tcW w:w="2061" w:type="dxa"/>
          </w:tcPr>
          <w:p>
            <w:pPr>
              <w:pStyle w:val="8"/>
              <w:spacing w:before="1"/>
              <w:rPr>
                <w:sz w:val="40"/>
              </w:rPr>
            </w:pPr>
          </w:p>
          <w:p>
            <w:pPr>
              <w:pStyle w:val="8"/>
              <w:spacing w:line="268" w:lineRule="auto"/>
              <w:ind w:left="610" w:right="139" w:hanging="459"/>
              <w:rPr>
                <w:sz w:val="28"/>
              </w:rPr>
            </w:pPr>
            <w:r>
              <w:rPr>
                <w:sz w:val="28"/>
              </w:rPr>
              <w:t>气相色谱</w:t>
            </w:r>
            <w:r>
              <w:rPr>
                <w:rFonts w:ascii="Times New Roman" w:eastAsia="Times New Roman"/>
                <w:sz w:val="28"/>
              </w:rPr>
              <w:t>/</w:t>
            </w:r>
            <w:r>
              <w:rPr>
                <w:sz w:val="28"/>
              </w:rPr>
              <w:t>质谱法检验</w:t>
            </w:r>
          </w:p>
        </w:tc>
        <w:tc>
          <w:tcPr>
            <w:tcW w:w="798" w:type="dxa"/>
          </w:tcPr>
          <w:p>
            <w:pPr>
              <w:pStyle w:val="8"/>
              <w:rPr>
                <w:sz w:val="32"/>
              </w:rPr>
            </w:pPr>
          </w:p>
          <w:p>
            <w:pPr>
              <w:pStyle w:val="8"/>
              <w:spacing w:before="9"/>
              <w:rPr>
                <w:sz w:val="23"/>
              </w:rPr>
            </w:pPr>
          </w:p>
          <w:p>
            <w:pPr>
              <w:pStyle w:val="8"/>
              <w:ind w:left="118"/>
              <w:rPr>
                <w:sz w:val="28"/>
              </w:rPr>
            </w:pPr>
            <w:r>
              <w:rPr>
                <w:sz w:val="28"/>
              </w:rPr>
              <w:t>样品</w:t>
            </w:r>
          </w:p>
        </w:tc>
        <w:tc>
          <w:tcPr>
            <w:tcW w:w="1064" w:type="dxa"/>
          </w:tcPr>
          <w:p>
            <w:pPr>
              <w:pStyle w:val="8"/>
              <w:rPr>
                <w:sz w:val="30"/>
              </w:rPr>
            </w:pPr>
          </w:p>
          <w:p>
            <w:pPr>
              <w:pStyle w:val="8"/>
              <w:spacing w:before="2"/>
              <w:rPr>
                <w:sz w:val="27"/>
              </w:rPr>
            </w:pPr>
          </w:p>
          <w:p>
            <w:pPr>
              <w:pStyle w:val="8"/>
              <w:ind w:left="302" w:right="292"/>
              <w:jc w:val="center"/>
              <w:rPr>
                <w:rFonts w:ascii="Times New Roman"/>
                <w:sz w:val="28"/>
              </w:rPr>
            </w:pPr>
            <w:r>
              <w:rPr>
                <w:rFonts w:ascii="Times New Roman"/>
                <w:sz w:val="28"/>
              </w:rPr>
              <w:t>600</w:t>
            </w:r>
          </w:p>
        </w:tc>
        <w:tc>
          <w:tcPr>
            <w:tcW w:w="4661" w:type="dxa"/>
          </w:tcPr>
          <w:p>
            <w:pPr>
              <w:pStyle w:val="8"/>
              <w:spacing w:before="114" w:line="266" w:lineRule="auto"/>
              <w:ind w:left="56" w:right="27"/>
              <w:jc w:val="both"/>
              <w:rPr>
                <w:sz w:val="28"/>
              </w:rPr>
            </w:pPr>
            <w:r>
              <w:rPr>
                <w:sz w:val="28"/>
              </w:rPr>
              <w:t>使用气相色谱</w:t>
            </w:r>
            <w:r>
              <w:rPr>
                <w:rFonts w:ascii="Times New Roman" w:eastAsia="Times New Roman"/>
                <w:sz w:val="28"/>
              </w:rPr>
              <w:t>/</w:t>
            </w:r>
            <w:r>
              <w:rPr>
                <w:sz w:val="28"/>
              </w:rPr>
              <w:t>质谱仪对样品中特定目标物的保留时间及质谱特征进行检验。如需定量检验，每样品加收一定标准的费用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8" w:hRule="atLeast"/>
        </w:trPr>
        <w:tc>
          <w:tcPr>
            <w:tcW w:w="488" w:type="dxa"/>
          </w:tcPr>
          <w:p>
            <w:pPr>
              <w:pStyle w:val="8"/>
              <w:spacing w:before="6"/>
              <w:rPr>
                <w:sz w:val="41"/>
              </w:rPr>
            </w:pPr>
          </w:p>
          <w:p>
            <w:pPr>
              <w:pStyle w:val="8"/>
              <w:spacing w:before="1"/>
              <w:ind w:left="8"/>
              <w:jc w:val="center"/>
              <w:rPr>
                <w:rFonts w:ascii="Times New Roman"/>
                <w:sz w:val="28"/>
              </w:rPr>
            </w:pPr>
            <w:r>
              <w:rPr>
                <w:rFonts w:ascii="Times New Roman"/>
                <w:sz w:val="28"/>
              </w:rPr>
              <w:t>9</w:t>
            </w:r>
          </w:p>
        </w:tc>
        <w:tc>
          <w:tcPr>
            <w:tcW w:w="2061" w:type="dxa"/>
          </w:tcPr>
          <w:p>
            <w:pPr>
              <w:pStyle w:val="8"/>
              <w:spacing w:before="6"/>
              <w:rPr>
                <w:sz w:val="24"/>
              </w:rPr>
            </w:pPr>
          </w:p>
          <w:p>
            <w:pPr>
              <w:pStyle w:val="8"/>
              <w:spacing w:line="268" w:lineRule="auto"/>
              <w:ind w:left="610" w:right="177" w:hanging="420"/>
              <w:rPr>
                <w:sz w:val="28"/>
              </w:rPr>
            </w:pPr>
            <w:r>
              <w:rPr>
                <w:sz w:val="28"/>
              </w:rPr>
              <w:t>显微分光光度法检验</w:t>
            </w:r>
          </w:p>
        </w:tc>
        <w:tc>
          <w:tcPr>
            <w:tcW w:w="798" w:type="dxa"/>
          </w:tcPr>
          <w:p>
            <w:pPr>
              <w:pStyle w:val="8"/>
              <w:spacing w:before="1"/>
              <w:rPr>
                <w:sz w:val="40"/>
              </w:rPr>
            </w:pPr>
          </w:p>
          <w:p>
            <w:pPr>
              <w:pStyle w:val="8"/>
              <w:ind w:left="118"/>
              <w:rPr>
                <w:sz w:val="28"/>
              </w:rPr>
            </w:pPr>
            <w:r>
              <w:rPr>
                <w:sz w:val="28"/>
              </w:rPr>
              <w:t>样品</w:t>
            </w:r>
          </w:p>
        </w:tc>
        <w:tc>
          <w:tcPr>
            <w:tcW w:w="1064" w:type="dxa"/>
          </w:tcPr>
          <w:p>
            <w:pPr>
              <w:pStyle w:val="8"/>
              <w:spacing w:before="6"/>
              <w:rPr>
                <w:sz w:val="41"/>
              </w:rPr>
            </w:pPr>
          </w:p>
          <w:p>
            <w:pPr>
              <w:pStyle w:val="8"/>
              <w:spacing w:before="1"/>
              <w:ind w:left="302" w:right="292"/>
              <w:jc w:val="center"/>
              <w:rPr>
                <w:rFonts w:ascii="Times New Roman"/>
                <w:sz w:val="28"/>
              </w:rPr>
            </w:pPr>
            <w:r>
              <w:rPr>
                <w:rFonts w:ascii="Times New Roman"/>
                <w:sz w:val="28"/>
              </w:rPr>
              <w:t>400</w:t>
            </w:r>
          </w:p>
        </w:tc>
        <w:tc>
          <w:tcPr>
            <w:tcW w:w="4661" w:type="dxa"/>
          </w:tcPr>
          <w:p>
            <w:pPr>
              <w:pStyle w:val="8"/>
              <w:spacing w:before="114" w:line="268" w:lineRule="auto"/>
              <w:ind w:left="56" w:right="41"/>
              <w:jc w:val="both"/>
              <w:rPr>
                <w:sz w:val="28"/>
              </w:rPr>
            </w:pPr>
            <w:r>
              <w:rPr>
                <w:sz w:val="28"/>
              </w:rPr>
              <w:t>使用显微分光光度法对样品中特定微区中的物质在紫外区、可见区及红外区的吸收光谱进行检验</w:t>
            </w:r>
          </w:p>
        </w:tc>
      </w:tr>
    </w:tbl>
    <w:p>
      <w:pPr>
        <w:spacing w:after="0" w:line="268" w:lineRule="auto"/>
        <w:jc w:val="both"/>
        <w:rPr>
          <w:sz w:val="28"/>
        </w:rPr>
        <w:sectPr>
          <w:pgSz w:w="11910" w:h="16840"/>
          <w:pgMar w:top="1600" w:right="940" w:bottom="1640" w:left="1300" w:header="0" w:footer="1450" w:gutter="0"/>
          <w:cols w:space="720" w:num="1"/>
        </w:sectPr>
      </w:pPr>
    </w:p>
    <w:p>
      <w:pPr>
        <w:pStyle w:val="3"/>
        <w:rPr>
          <w:sz w:val="20"/>
        </w:rPr>
      </w:pPr>
      <w:r>
        <w:pict>
          <v:shape id="_x0000_s1037" o:spid="_x0000_s1037" o:spt="202" type="#_x0000_t202" style="position:absolute;left:0pt;margin-left:70.55pt;margin-top:96.35pt;height:649.65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98"/>
                    <w:gridCol w:w="1064"/>
                    <w:gridCol w:w="4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98" w:type="dxa"/>
                      </w:tcPr>
                      <w:p>
                        <w:pPr>
                          <w:pStyle w:val="8"/>
                          <w:spacing w:before="267"/>
                          <w:ind w:left="118"/>
                          <w:rPr>
                            <w:sz w:val="28"/>
                          </w:rPr>
                        </w:pPr>
                        <w:r>
                          <w:rPr>
                            <w:sz w:val="28"/>
                          </w:rPr>
                          <w:t>单位</w:t>
                        </w:r>
                      </w:p>
                    </w:tc>
                    <w:tc>
                      <w:tcPr>
                        <w:tcW w:w="1064" w:type="dxa"/>
                      </w:tcPr>
                      <w:p>
                        <w:pPr>
                          <w:pStyle w:val="8"/>
                          <w:spacing w:before="68"/>
                          <w:ind w:left="111"/>
                          <w:rPr>
                            <w:sz w:val="28"/>
                          </w:rPr>
                        </w:pPr>
                        <w:r>
                          <w:rPr>
                            <w:sz w:val="28"/>
                          </w:rPr>
                          <w:t>基准价</w:t>
                        </w:r>
                      </w:p>
                      <w:p>
                        <w:pPr>
                          <w:pStyle w:val="8"/>
                          <w:spacing w:before="41"/>
                          <w:ind w:left="111"/>
                          <w:rPr>
                            <w:sz w:val="28"/>
                          </w:rPr>
                        </w:pPr>
                        <w:r>
                          <w:rPr>
                            <w:sz w:val="28"/>
                          </w:rPr>
                          <w:t>（元）</w:t>
                        </w:r>
                      </w:p>
                    </w:tc>
                    <w:tc>
                      <w:tcPr>
                        <w:tcW w:w="4661" w:type="dxa"/>
                      </w:tcPr>
                      <w:p>
                        <w:pPr>
                          <w:pStyle w:val="8"/>
                          <w:spacing w:before="267"/>
                          <w:ind w:left="2030" w:right="2021"/>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488" w:type="dxa"/>
                      </w:tcPr>
                      <w:p>
                        <w:pPr>
                          <w:pStyle w:val="8"/>
                          <w:spacing w:before="12"/>
                          <w:rPr>
                            <w:sz w:val="40"/>
                          </w:rPr>
                        </w:pPr>
                      </w:p>
                      <w:p>
                        <w:pPr>
                          <w:pStyle w:val="8"/>
                          <w:ind w:left="102"/>
                          <w:rPr>
                            <w:rFonts w:ascii="Times New Roman"/>
                            <w:sz w:val="28"/>
                          </w:rPr>
                        </w:pPr>
                        <w:r>
                          <w:rPr>
                            <w:rFonts w:ascii="Times New Roman"/>
                            <w:sz w:val="28"/>
                          </w:rPr>
                          <w:t>10</w:t>
                        </w:r>
                      </w:p>
                    </w:tc>
                    <w:tc>
                      <w:tcPr>
                        <w:tcW w:w="2061" w:type="dxa"/>
                      </w:tcPr>
                      <w:p>
                        <w:pPr>
                          <w:pStyle w:val="8"/>
                          <w:spacing w:before="11"/>
                          <w:rPr>
                            <w:sz w:val="23"/>
                          </w:rPr>
                        </w:pPr>
                      </w:p>
                      <w:p>
                        <w:pPr>
                          <w:pStyle w:val="8"/>
                          <w:spacing w:before="1" w:line="266" w:lineRule="auto"/>
                          <w:ind w:left="750" w:right="319" w:hanging="421"/>
                          <w:rPr>
                            <w:sz w:val="28"/>
                          </w:rPr>
                        </w:pPr>
                        <w:r>
                          <w:rPr>
                            <w:sz w:val="28"/>
                          </w:rPr>
                          <w:t>薄层色谱法检验</w:t>
                        </w:r>
                      </w:p>
                    </w:tc>
                    <w:tc>
                      <w:tcPr>
                        <w:tcW w:w="798" w:type="dxa"/>
                      </w:tcPr>
                      <w:p>
                        <w:pPr>
                          <w:pStyle w:val="8"/>
                          <w:spacing w:before="6"/>
                          <w:rPr>
                            <w:sz w:val="39"/>
                          </w:rPr>
                        </w:pPr>
                      </w:p>
                      <w:p>
                        <w:pPr>
                          <w:pStyle w:val="8"/>
                          <w:ind w:left="119"/>
                          <w:rPr>
                            <w:sz w:val="28"/>
                          </w:rPr>
                        </w:pPr>
                        <w:r>
                          <w:rPr>
                            <w:sz w:val="28"/>
                          </w:rPr>
                          <w:t>样品</w:t>
                        </w:r>
                      </w:p>
                    </w:tc>
                    <w:tc>
                      <w:tcPr>
                        <w:tcW w:w="1064" w:type="dxa"/>
                      </w:tcPr>
                      <w:p>
                        <w:pPr>
                          <w:pStyle w:val="8"/>
                          <w:spacing w:before="12"/>
                          <w:rPr>
                            <w:sz w:val="40"/>
                          </w:rPr>
                        </w:pPr>
                      </w:p>
                      <w:p>
                        <w:pPr>
                          <w:pStyle w:val="8"/>
                          <w:ind w:left="302" w:right="292"/>
                          <w:jc w:val="center"/>
                          <w:rPr>
                            <w:rFonts w:ascii="Times New Roman"/>
                            <w:sz w:val="28"/>
                          </w:rPr>
                        </w:pPr>
                        <w:r>
                          <w:rPr>
                            <w:rFonts w:ascii="Times New Roman"/>
                            <w:sz w:val="28"/>
                          </w:rPr>
                          <w:t>300</w:t>
                        </w:r>
                      </w:p>
                    </w:tc>
                    <w:tc>
                      <w:tcPr>
                        <w:tcW w:w="4661" w:type="dxa"/>
                      </w:tcPr>
                      <w:p>
                        <w:pPr>
                          <w:pStyle w:val="8"/>
                          <w:spacing w:before="106" w:line="266" w:lineRule="auto"/>
                          <w:ind w:left="57" w:right="41"/>
                          <w:jc w:val="both"/>
                          <w:rPr>
                            <w:sz w:val="28"/>
                          </w:rPr>
                        </w:pPr>
                        <w:r>
                          <w:rPr>
                            <w:sz w:val="28"/>
                          </w:rPr>
                          <w:t>使用薄层色谱仪对样品中特定目标物的相对保留行为进行检验。如需定量检验，每样品加收一定标准的费用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88" w:type="dxa"/>
                      </w:tcPr>
                      <w:p>
                        <w:pPr>
                          <w:pStyle w:val="8"/>
                          <w:spacing w:before="11"/>
                          <w:rPr>
                            <w:sz w:val="40"/>
                          </w:rPr>
                        </w:pPr>
                      </w:p>
                      <w:p>
                        <w:pPr>
                          <w:pStyle w:val="8"/>
                          <w:spacing w:before="1"/>
                          <w:ind w:left="108"/>
                          <w:rPr>
                            <w:rFonts w:ascii="Times New Roman"/>
                            <w:sz w:val="28"/>
                          </w:rPr>
                        </w:pPr>
                        <w:r>
                          <w:rPr>
                            <w:rFonts w:ascii="Times New Roman"/>
                            <w:sz w:val="28"/>
                          </w:rPr>
                          <w:t>11</w:t>
                        </w:r>
                      </w:p>
                    </w:tc>
                    <w:tc>
                      <w:tcPr>
                        <w:tcW w:w="2061" w:type="dxa"/>
                      </w:tcPr>
                      <w:p>
                        <w:pPr>
                          <w:pStyle w:val="8"/>
                          <w:spacing w:before="11"/>
                          <w:rPr>
                            <w:sz w:val="23"/>
                          </w:rPr>
                        </w:pPr>
                      </w:p>
                      <w:p>
                        <w:pPr>
                          <w:pStyle w:val="8"/>
                          <w:spacing w:line="266" w:lineRule="auto"/>
                          <w:ind w:left="750" w:right="319" w:hanging="421"/>
                          <w:rPr>
                            <w:sz w:val="28"/>
                          </w:rPr>
                        </w:pPr>
                        <w:r>
                          <w:rPr>
                            <w:sz w:val="28"/>
                          </w:rPr>
                          <w:t>气相色谱法检验</w:t>
                        </w:r>
                      </w:p>
                    </w:tc>
                    <w:tc>
                      <w:tcPr>
                        <w:tcW w:w="798" w:type="dxa"/>
                      </w:tcPr>
                      <w:p>
                        <w:pPr>
                          <w:pStyle w:val="8"/>
                          <w:spacing w:before="6"/>
                          <w:rPr>
                            <w:sz w:val="39"/>
                          </w:rPr>
                        </w:pPr>
                      </w:p>
                      <w:p>
                        <w:pPr>
                          <w:pStyle w:val="8"/>
                          <w:ind w:left="119"/>
                          <w:rPr>
                            <w:sz w:val="28"/>
                          </w:rPr>
                        </w:pPr>
                        <w:r>
                          <w:rPr>
                            <w:sz w:val="28"/>
                          </w:rPr>
                          <w:t>样品</w:t>
                        </w:r>
                      </w:p>
                    </w:tc>
                    <w:tc>
                      <w:tcPr>
                        <w:tcW w:w="1064" w:type="dxa"/>
                      </w:tcPr>
                      <w:p>
                        <w:pPr>
                          <w:pStyle w:val="8"/>
                          <w:spacing w:before="11"/>
                          <w:rPr>
                            <w:sz w:val="40"/>
                          </w:rPr>
                        </w:pPr>
                      </w:p>
                      <w:p>
                        <w:pPr>
                          <w:pStyle w:val="8"/>
                          <w:spacing w:before="1"/>
                          <w:ind w:left="302" w:right="292"/>
                          <w:jc w:val="center"/>
                          <w:rPr>
                            <w:rFonts w:ascii="Times New Roman"/>
                            <w:sz w:val="28"/>
                          </w:rPr>
                        </w:pPr>
                        <w:r>
                          <w:rPr>
                            <w:rFonts w:ascii="Times New Roman"/>
                            <w:sz w:val="28"/>
                          </w:rPr>
                          <w:t>400</w:t>
                        </w:r>
                      </w:p>
                    </w:tc>
                    <w:tc>
                      <w:tcPr>
                        <w:tcW w:w="4661" w:type="dxa"/>
                      </w:tcPr>
                      <w:p>
                        <w:pPr>
                          <w:pStyle w:val="8"/>
                          <w:spacing w:before="105" w:line="266" w:lineRule="auto"/>
                          <w:ind w:left="57" w:right="41"/>
                          <w:rPr>
                            <w:sz w:val="28"/>
                          </w:rPr>
                        </w:pPr>
                        <w:r>
                          <w:rPr>
                            <w:sz w:val="28"/>
                          </w:rPr>
                          <w:t>使用气相色谱仪对样品中特定目标物的保留时间进行检验。如需定量检验每样品加收一定标准的费用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488" w:type="dxa"/>
                      </w:tcPr>
                      <w:p>
                        <w:pPr>
                          <w:pStyle w:val="8"/>
                          <w:spacing w:before="11"/>
                          <w:rPr>
                            <w:sz w:val="40"/>
                          </w:rPr>
                        </w:pPr>
                      </w:p>
                      <w:p>
                        <w:pPr>
                          <w:pStyle w:val="8"/>
                          <w:spacing w:before="1"/>
                          <w:ind w:left="102"/>
                          <w:rPr>
                            <w:rFonts w:ascii="Times New Roman"/>
                            <w:sz w:val="28"/>
                          </w:rPr>
                        </w:pPr>
                        <w:r>
                          <w:rPr>
                            <w:rFonts w:ascii="Times New Roman"/>
                            <w:sz w:val="28"/>
                          </w:rPr>
                          <w:t>12</w:t>
                        </w:r>
                      </w:p>
                    </w:tc>
                    <w:tc>
                      <w:tcPr>
                        <w:tcW w:w="2061" w:type="dxa"/>
                      </w:tcPr>
                      <w:p>
                        <w:pPr>
                          <w:pStyle w:val="8"/>
                          <w:spacing w:before="11"/>
                          <w:rPr>
                            <w:sz w:val="23"/>
                          </w:rPr>
                        </w:pPr>
                      </w:p>
                      <w:p>
                        <w:pPr>
                          <w:pStyle w:val="8"/>
                          <w:spacing w:line="268" w:lineRule="auto"/>
                          <w:ind w:left="610" w:right="177" w:hanging="420"/>
                          <w:rPr>
                            <w:sz w:val="28"/>
                          </w:rPr>
                        </w:pPr>
                        <w:r>
                          <w:rPr>
                            <w:sz w:val="28"/>
                          </w:rPr>
                          <w:t>高效液相色谱法检验</w:t>
                        </w:r>
                      </w:p>
                    </w:tc>
                    <w:tc>
                      <w:tcPr>
                        <w:tcW w:w="798" w:type="dxa"/>
                      </w:tcPr>
                      <w:p>
                        <w:pPr>
                          <w:pStyle w:val="8"/>
                          <w:spacing w:before="6"/>
                          <w:rPr>
                            <w:sz w:val="39"/>
                          </w:rPr>
                        </w:pPr>
                      </w:p>
                      <w:p>
                        <w:pPr>
                          <w:pStyle w:val="8"/>
                          <w:ind w:left="119"/>
                          <w:rPr>
                            <w:sz w:val="28"/>
                          </w:rPr>
                        </w:pPr>
                        <w:r>
                          <w:rPr>
                            <w:sz w:val="28"/>
                          </w:rPr>
                          <w:t>样品</w:t>
                        </w:r>
                      </w:p>
                    </w:tc>
                    <w:tc>
                      <w:tcPr>
                        <w:tcW w:w="1064" w:type="dxa"/>
                      </w:tcPr>
                      <w:p>
                        <w:pPr>
                          <w:pStyle w:val="8"/>
                          <w:spacing w:before="11"/>
                          <w:rPr>
                            <w:sz w:val="40"/>
                          </w:rPr>
                        </w:pPr>
                      </w:p>
                      <w:p>
                        <w:pPr>
                          <w:pStyle w:val="8"/>
                          <w:spacing w:before="1"/>
                          <w:ind w:left="302" w:right="292"/>
                          <w:jc w:val="center"/>
                          <w:rPr>
                            <w:rFonts w:ascii="Times New Roman"/>
                            <w:sz w:val="28"/>
                          </w:rPr>
                        </w:pPr>
                        <w:r>
                          <w:rPr>
                            <w:rFonts w:ascii="Times New Roman"/>
                            <w:sz w:val="28"/>
                          </w:rPr>
                          <w:t>650</w:t>
                        </w:r>
                      </w:p>
                    </w:tc>
                    <w:tc>
                      <w:tcPr>
                        <w:tcW w:w="4661" w:type="dxa"/>
                      </w:tcPr>
                      <w:p>
                        <w:pPr>
                          <w:pStyle w:val="8"/>
                          <w:spacing w:before="105" w:line="268" w:lineRule="auto"/>
                          <w:ind w:left="57" w:right="41"/>
                          <w:jc w:val="both"/>
                          <w:rPr>
                            <w:sz w:val="28"/>
                          </w:rPr>
                        </w:pPr>
                        <w:r>
                          <w:rPr>
                            <w:sz w:val="28"/>
                          </w:rPr>
                          <w:t>使用高效液相色谱法对样品中特定目标物的保留时间进行检验。如需定量检验，每样品加收一定标准的费用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488" w:type="dxa"/>
                      </w:tcPr>
                      <w:p>
                        <w:pPr>
                          <w:pStyle w:val="8"/>
                          <w:rPr>
                            <w:sz w:val="30"/>
                          </w:rPr>
                        </w:pPr>
                      </w:p>
                      <w:p>
                        <w:pPr>
                          <w:pStyle w:val="8"/>
                          <w:spacing w:before="4"/>
                          <w:rPr>
                            <w:sz w:val="27"/>
                          </w:rPr>
                        </w:pPr>
                      </w:p>
                      <w:p>
                        <w:pPr>
                          <w:pStyle w:val="8"/>
                          <w:ind w:left="102"/>
                          <w:rPr>
                            <w:rFonts w:ascii="Times New Roman"/>
                            <w:sz w:val="28"/>
                          </w:rPr>
                        </w:pPr>
                        <w:r>
                          <w:rPr>
                            <w:rFonts w:ascii="Times New Roman"/>
                            <w:sz w:val="28"/>
                          </w:rPr>
                          <w:t>13</w:t>
                        </w:r>
                      </w:p>
                    </w:tc>
                    <w:tc>
                      <w:tcPr>
                        <w:tcW w:w="2061" w:type="dxa"/>
                      </w:tcPr>
                      <w:p>
                        <w:pPr>
                          <w:pStyle w:val="8"/>
                          <w:rPr>
                            <w:sz w:val="32"/>
                          </w:rPr>
                        </w:pPr>
                      </w:p>
                      <w:p>
                        <w:pPr>
                          <w:pStyle w:val="8"/>
                          <w:spacing w:before="11"/>
                          <w:rPr>
                            <w:sz w:val="23"/>
                          </w:rPr>
                        </w:pPr>
                      </w:p>
                      <w:p>
                        <w:pPr>
                          <w:pStyle w:val="8"/>
                          <w:ind w:left="30" w:right="19"/>
                          <w:jc w:val="center"/>
                          <w:rPr>
                            <w:sz w:val="28"/>
                          </w:rPr>
                        </w:pPr>
                        <w:r>
                          <w:rPr>
                            <w:sz w:val="28"/>
                          </w:rPr>
                          <w:t>热分析法检验</w:t>
                        </w:r>
                      </w:p>
                    </w:tc>
                    <w:tc>
                      <w:tcPr>
                        <w:tcW w:w="798" w:type="dxa"/>
                      </w:tcPr>
                      <w:p>
                        <w:pPr>
                          <w:pStyle w:val="8"/>
                          <w:rPr>
                            <w:sz w:val="32"/>
                          </w:rPr>
                        </w:pPr>
                      </w:p>
                      <w:p>
                        <w:pPr>
                          <w:pStyle w:val="8"/>
                          <w:spacing w:before="11"/>
                          <w:rPr>
                            <w:sz w:val="23"/>
                          </w:rPr>
                        </w:pPr>
                      </w:p>
                      <w:p>
                        <w:pPr>
                          <w:pStyle w:val="8"/>
                          <w:ind w:left="119"/>
                          <w:rPr>
                            <w:sz w:val="28"/>
                          </w:rPr>
                        </w:pPr>
                        <w:r>
                          <w:rPr>
                            <w:sz w:val="28"/>
                          </w:rPr>
                          <w:t>样品</w:t>
                        </w:r>
                      </w:p>
                    </w:tc>
                    <w:tc>
                      <w:tcPr>
                        <w:tcW w:w="1064" w:type="dxa"/>
                      </w:tcPr>
                      <w:p>
                        <w:pPr>
                          <w:pStyle w:val="8"/>
                          <w:rPr>
                            <w:sz w:val="30"/>
                          </w:rPr>
                        </w:pPr>
                      </w:p>
                      <w:p>
                        <w:pPr>
                          <w:pStyle w:val="8"/>
                          <w:spacing w:before="4"/>
                          <w:rPr>
                            <w:sz w:val="27"/>
                          </w:rPr>
                        </w:pPr>
                      </w:p>
                      <w:p>
                        <w:pPr>
                          <w:pStyle w:val="8"/>
                          <w:ind w:left="302" w:right="292"/>
                          <w:jc w:val="center"/>
                          <w:rPr>
                            <w:rFonts w:ascii="Times New Roman"/>
                            <w:sz w:val="28"/>
                          </w:rPr>
                        </w:pPr>
                        <w:r>
                          <w:rPr>
                            <w:rFonts w:ascii="Times New Roman"/>
                            <w:sz w:val="28"/>
                          </w:rPr>
                          <w:t>500</w:t>
                        </w:r>
                      </w:p>
                    </w:tc>
                    <w:tc>
                      <w:tcPr>
                        <w:tcW w:w="4661" w:type="dxa"/>
                      </w:tcPr>
                      <w:p>
                        <w:pPr>
                          <w:pStyle w:val="8"/>
                          <w:spacing w:before="116" w:line="266" w:lineRule="auto"/>
                          <w:ind w:left="57" w:right="41"/>
                          <w:jc w:val="both"/>
                          <w:rPr>
                            <w:sz w:val="28"/>
                          </w:rPr>
                        </w:pPr>
                        <w:r>
                          <w:rPr>
                            <w:sz w:val="28"/>
                          </w:rPr>
                          <w:t>使用热重分析法、差热分析法等不同种类的热分析仪器对样品的热力学参数或物理参数随温度变化的关系进行检验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488" w:type="dxa"/>
                      </w:tcPr>
                      <w:p>
                        <w:pPr>
                          <w:pStyle w:val="8"/>
                          <w:spacing w:before="4"/>
                          <w:rPr>
                            <w:sz w:val="40"/>
                          </w:rPr>
                        </w:pPr>
                      </w:p>
                      <w:p>
                        <w:pPr>
                          <w:pStyle w:val="8"/>
                          <w:ind w:left="102"/>
                          <w:rPr>
                            <w:rFonts w:ascii="Times New Roman"/>
                            <w:sz w:val="28"/>
                          </w:rPr>
                        </w:pPr>
                        <w:r>
                          <w:rPr>
                            <w:rFonts w:ascii="Times New Roman"/>
                            <w:sz w:val="28"/>
                          </w:rPr>
                          <w:t>14</w:t>
                        </w:r>
                      </w:p>
                    </w:tc>
                    <w:tc>
                      <w:tcPr>
                        <w:tcW w:w="2061" w:type="dxa"/>
                      </w:tcPr>
                      <w:p>
                        <w:pPr>
                          <w:pStyle w:val="8"/>
                          <w:spacing w:before="4"/>
                          <w:rPr>
                            <w:sz w:val="23"/>
                          </w:rPr>
                        </w:pPr>
                      </w:p>
                      <w:p>
                        <w:pPr>
                          <w:pStyle w:val="8"/>
                          <w:spacing w:line="266" w:lineRule="auto"/>
                          <w:ind w:left="610" w:right="177" w:hanging="420"/>
                          <w:rPr>
                            <w:sz w:val="28"/>
                          </w:rPr>
                        </w:pPr>
                        <w:r>
                          <w:rPr>
                            <w:sz w:val="28"/>
                          </w:rPr>
                          <w:t>激光拉曼光谱法检验</w:t>
                        </w:r>
                      </w:p>
                    </w:tc>
                    <w:tc>
                      <w:tcPr>
                        <w:tcW w:w="798" w:type="dxa"/>
                      </w:tcPr>
                      <w:p>
                        <w:pPr>
                          <w:pStyle w:val="8"/>
                          <w:spacing w:before="11"/>
                          <w:rPr>
                            <w:sz w:val="38"/>
                          </w:rPr>
                        </w:pPr>
                      </w:p>
                      <w:p>
                        <w:pPr>
                          <w:pStyle w:val="8"/>
                          <w:ind w:left="119"/>
                          <w:rPr>
                            <w:sz w:val="28"/>
                          </w:rPr>
                        </w:pPr>
                        <w:r>
                          <w:rPr>
                            <w:sz w:val="28"/>
                          </w:rPr>
                          <w:t>样品</w:t>
                        </w:r>
                      </w:p>
                    </w:tc>
                    <w:tc>
                      <w:tcPr>
                        <w:tcW w:w="1064" w:type="dxa"/>
                      </w:tcPr>
                      <w:p>
                        <w:pPr>
                          <w:pStyle w:val="8"/>
                          <w:spacing w:before="4"/>
                          <w:rPr>
                            <w:sz w:val="40"/>
                          </w:rPr>
                        </w:pPr>
                      </w:p>
                      <w:p>
                        <w:pPr>
                          <w:pStyle w:val="8"/>
                          <w:ind w:left="302" w:right="292"/>
                          <w:jc w:val="center"/>
                          <w:rPr>
                            <w:rFonts w:ascii="Times New Roman"/>
                            <w:sz w:val="28"/>
                          </w:rPr>
                        </w:pPr>
                        <w:r>
                          <w:rPr>
                            <w:rFonts w:ascii="Times New Roman"/>
                            <w:sz w:val="28"/>
                          </w:rPr>
                          <w:t>500</w:t>
                        </w:r>
                      </w:p>
                    </w:tc>
                    <w:tc>
                      <w:tcPr>
                        <w:tcW w:w="4661" w:type="dxa"/>
                      </w:tcPr>
                      <w:p>
                        <w:pPr>
                          <w:pStyle w:val="8"/>
                          <w:spacing w:before="99" w:line="266" w:lineRule="auto"/>
                          <w:ind w:left="57" w:right="41"/>
                          <w:jc w:val="both"/>
                          <w:rPr>
                            <w:sz w:val="28"/>
                          </w:rPr>
                        </w:pPr>
                        <w:r>
                          <w:rPr>
                            <w:sz w:val="28"/>
                          </w:rPr>
                          <w:t>使用激光拉曼光谱仪对样品在特定波段光源的作用下的拉曼散射信号进行检验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15</w:t>
                        </w:r>
                      </w:p>
                    </w:tc>
                    <w:tc>
                      <w:tcPr>
                        <w:tcW w:w="2061" w:type="dxa"/>
                      </w:tcPr>
                      <w:p>
                        <w:pPr>
                          <w:pStyle w:val="8"/>
                          <w:spacing w:before="6"/>
                          <w:rPr>
                            <w:sz w:val="36"/>
                          </w:rPr>
                        </w:pPr>
                      </w:p>
                      <w:p>
                        <w:pPr>
                          <w:pStyle w:val="8"/>
                          <w:spacing w:line="268" w:lineRule="auto"/>
                          <w:ind w:left="330" w:right="177" w:hanging="140"/>
                          <w:rPr>
                            <w:sz w:val="28"/>
                          </w:rPr>
                        </w:pPr>
                        <w:r>
                          <w:rPr>
                            <w:sz w:val="28"/>
                          </w:rPr>
                          <w:t>等离子体发射光谱法检验</w:t>
                        </w:r>
                      </w:p>
                    </w:tc>
                    <w:tc>
                      <w:tcPr>
                        <w:tcW w:w="798" w:type="dxa"/>
                      </w:tcPr>
                      <w:p>
                        <w:pPr>
                          <w:pStyle w:val="8"/>
                          <w:rPr>
                            <w:sz w:val="32"/>
                          </w:rPr>
                        </w:pPr>
                      </w:p>
                      <w:p>
                        <w:pPr>
                          <w:pStyle w:val="8"/>
                          <w:spacing w:before="257"/>
                          <w:ind w:left="119"/>
                          <w:rPr>
                            <w:sz w:val="28"/>
                          </w:rPr>
                        </w:pPr>
                        <w:r>
                          <w:rPr>
                            <w:sz w:val="28"/>
                          </w:rPr>
                          <w:t>样品</w:t>
                        </w:r>
                      </w:p>
                    </w:tc>
                    <w:tc>
                      <w:tcPr>
                        <w:tcW w:w="1064" w:type="dxa"/>
                      </w:tcPr>
                      <w:p>
                        <w:pPr>
                          <w:pStyle w:val="8"/>
                          <w:rPr>
                            <w:sz w:val="30"/>
                          </w:rPr>
                        </w:pPr>
                      </w:p>
                      <w:p>
                        <w:pPr>
                          <w:pStyle w:val="8"/>
                          <w:spacing w:before="7"/>
                          <w:rPr>
                            <w:sz w:val="23"/>
                          </w:rPr>
                        </w:pPr>
                      </w:p>
                      <w:p>
                        <w:pPr>
                          <w:pStyle w:val="8"/>
                          <w:ind w:left="302" w:right="292"/>
                          <w:jc w:val="center"/>
                          <w:rPr>
                            <w:rFonts w:ascii="Times New Roman"/>
                            <w:sz w:val="28"/>
                          </w:rPr>
                        </w:pPr>
                        <w:r>
                          <w:rPr>
                            <w:rFonts w:ascii="Times New Roman"/>
                            <w:sz w:val="28"/>
                          </w:rPr>
                          <w:t>700</w:t>
                        </w:r>
                      </w:p>
                    </w:tc>
                    <w:tc>
                      <w:tcPr>
                        <w:tcW w:w="4661" w:type="dxa"/>
                      </w:tcPr>
                      <w:p>
                        <w:pPr>
                          <w:pStyle w:val="8"/>
                          <w:spacing w:before="67" w:line="266" w:lineRule="auto"/>
                          <w:ind w:left="57" w:right="41"/>
                          <w:jc w:val="both"/>
                          <w:rPr>
                            <w:sz w:val="28"/>
                          </w:rPr>
                        </w:pPr>
                        <w:r>
                          <w:rPr>
                            <w:spacing w:val="3"/>
                            <w:sz w:val="28"/>
                          </w:rPr>
                          <w:t>使用等离子体发射光谱仪对样品中元素的种类及相对含量进行检验。如超</w:t>
                        </w:r>
                        <w:r>
                          <w:rPr>
                            <w:spacing w:val="-28"/>
                            <w:sz w:val="28"/>
                          </w:rPr>
                          <w:t xml:space="preserve">过 </w:t>
                        </w:r>
                        <w:r>
                          <w:rPr>
                            <w:rFonts w:ascii="Times New Roman" w:eastAsia="Times New Roman"/>
                            <w:sz w:val="28"/>
                          </w:rPr>
                          <w:t xml:space="preserve">5 </w:t>
                        </w:r>
                        <w:r>
                          <w:rPr>
                            <w:spacing w:val="-7"/>
                            <w:sz w:val="28"/>
                          </w:rPr>
                          <w:t xml:space="preserve">个元素的，每增加 </w:t>
                        </w:r>
                        <w:r>
                          <w:rPr>
                            <w:rFonts w:ascii="Times New Roman" w:eastAsia="Times New Roman"/>
                            <w:sz w:val="28"/>
                          </w:rPr>
                          <w:t xml:space="preserve">1 </w:t>
                        </w:r>
                        <w:r>
                          <w:rPr>
                            <w:sz w:val="28"/>
                          </w:rPr>
                          <w:t>个元素加收</w:t>
                        </w:r>
                      </w:p>
                      <w:p>
                        <w:pPr>
                          <w:pStyle w:val="8"/>
                          <w:spacing w:before="6"/>
                          <w:ind w:left="57"/>
                          <w:jc w:val="both"/>
                          <w:rPr>
                            <w:sz w:val="28"/>
                          </w:rPr>
                        </w:pPr>
                        <w:r>
                          <w:rPr>
                            <w:sz w:val="28"/>
                          </w:rPr>
                          <w:t>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16</w:t>
                        </w:r>
                      </w:p>
                    </w:tc>
                    <w:tc>
                      <w:tcPr>
                        <w:tcW w:w="2061" w:type="dxa"/>
                      </w:tcPr>
                      <w:p>
                        <w:pPr>
                          <w:pStyle w:val="8"/>
                          <w:spacing w:before="6"/>
                          <w:rPr>
                            <w:sz w:val="36"/>
                          </w:rPr>
                        </w:pPr>
                      </w:p>
                      <w:p>
                        <w:pPr>
                          <w:pStyle w:val="8"/>
                          <w:spacing w:line="266" w:lineRule="auto"/>
                          <w:ind w:left="610" w:right="21" w:hanging="554"/>
                          <w:rPr>
                            <w:sz w:val="28"/>
                          </w:rPr>
                        </w:pPr>
                        <w:r>
                          <w:rPr>
                            <w:rFonts w:ascii="Times New Roman" w:eastAsia="Times New Roman"/>
                            <w:sz w:val="28"/>
                          </w:rPr>
                          <w:t xml:space="preserve">X </w:t>
                        </w:r>
                        <w:r>
                          <w:rPr>
                            <w:sz w:val="28"/>
                          </w:rPr>
                          <w:t>射线荧光光谱法检验</w:t>
                        </w:r>
                      </w:p>
                    </w:tc>
                    <w:tc>
                      <w:tcPr>
                        <w:tcW w:w="798" w:type="dxa"/>
                      </w:tcPr>
                      <w:p>
                        <w:pPr>
                          <w:pStyle w:val="8"/>
                          <w:rPr>
                            <w:sz w:val="32"/>
                          </w:rPr>
                        </w:pPr>
                      </w:p>
                      <w:p>
                        <w:pPr>
                          <w:pStyle w:val="8"/>
                          <w:spacing w:before="257"/>
                          <w:ind w:left="119"/>
                          <w:rPr>
                            <w:sz w:val="28"/>
                          </w:rPr>
                        </w:pPr>
                        <w:r>
                          <w:rPr>
                            <w:sz w:val="28"/>
                          </w:rPr>
                          <w:t>样品</w:t>
                        </w:r>
                      </w:p>
                    </w:tc>
                    <w:tc>
                      <w:tcPr>
                        <w:tcW w:w="1064" w:type="dxa"/>
                      </w:tcPr>
                      <w:p>
                        <w:pPr>
                          <w:pStyle w:val="8"/>
                          <w:rPr>
                            <w:sz w:val="30"/>
                          </w:rPr>
                        </w:pPr>
                      </w:p>
                      <w:p>
                        <w:pPr>
                          <w:pStyle w:val="8"/>
                          <w:spacing w:before="7"/>
                          <w:rPr>
                            <w:sz w:val="23"/>
                          </w:rPr>
                        </w:pPr>
                      </w:p>
                      <w:p>
                        <w:pPr>
                          <w:pStyle w:val="8"/>
                          <w:ind w:left="302" w:right="292"/>
                          <w:jc w:val="center"/>
                          <w:rPr>
                            <w:rFonts w:ascii="Times New Roman"/>
                            <w:sz w:val="28"/>
                          </w:rPr>
                        </w:pPr>
                        <w:r>
                          <w:rPr>
                            <w:rFonts w:ascii="Times New Roman"/>
                            <w:sz w:val="28"/>
                          </w:rPr>
                          <w:t>350</w:t>
                        </w:r>
                      </w:p>
                    </w:tc>
                    <w:tc>
                      <w:tcPr>
                        <w:tcW w:w="4661" w:type="dxa"/>
                      </w:tcPr>
                      <w:p>
                        <w:pPr>
                          <w:pStyle w:val="8"/>
                          <w:spacing w:before="67" w:line="266" w:lineRule="auto"/>
                          <w:ind w:left="57" w:right="41" w:hanging="1"/>
                          <w:jc w:val="both"/>
                          <w:rPr>
                            <w:sz w:val="28"/>
                          </w:rPr>
                        </w:pPr>
                        <w:r>
                          <w:rPr>
                            <w:spacing w:val="-25"/>
                            <w:sz w:val="28"/>
                          </w:rPr>
                          <w:t xml:space="preserve">使用 </w:t>
                        </w:r>
                        <w:r>
                          <w:rPr>
                            <w:rFonts w:ascii="Times New Roman" w:eastAsia="Times New Roman"/>
                            <w:sz w:val="28"/>
                          </w:rPr>
                          <w:t xml:space="preserve">X </w:t>
                        </w:r>
                        <w:r>
                          <w:rPr>
                            <w:sz w:val="28"/>
                          </w:rPr>
                          <w:t>射线荧光光谱仪对样品中元素</w:t>
                        </w:r>
                        <w:r>
                          <w:rPr>
                            <w:spacing w:val="3"/>
                            <w:sz w:val="28"/>
                          </w:rPr>
                          <w:t>的种类及相对含量进行检验。如需定量检验，每样品或目标物加收一定标</w:t>
                        </w:r>
                      </w:p>
                      <w:p>
                        <w:pPr>
                          <w:pStyle w:val="8"/>
                          <w:spacing w:before="6"/>
                          <w:ind w:left="57"/>
                          <w:jc w:val="both"/>
                          <w:rPr>
                            <w:sz w:val="28"/>
                          </w:rPr>
                        </w:pPr>
                        <w:r>
                          <w:rPr>
                            <w:sz w:val="28"/>
                          </w:rPr>
                          <w:t>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102"/>
                          <w:rPr>
                            <w:rFonts w:ascii="Times New Roman"/>
                            <w:sz w:val="28"/>
                          </w:rPr>
                        </w:pPr>
                        <w:r>
                          <w:rPr>
                            <w:rFonts w:ascii="Times New Roman"/>
                            <w:sz w:val="28"/>
                          </w:rPr>
                          <w:t>17</w:t>
                        </w:r>
                      </w:p>
                    </w:tc>
                    <w:tc>
                      <w:tcPr>
                        <w:tcW w:w="2061" w:type="dxa"/>
                      </w:tcPr>
                      <w:p>
                        <w:pPr>
                          <w:pStyle w:val="8"/>
                          <w:spacing w:before="6"/>
                          <w:rPr>
                            <w:sz w:val="36"/>
                          </w:rPr>
                        </w:pPr>
                      </w:p>
                      <w:p>
                        <w:pPr>
                          <w:pStyle w:val="8"/>
                          <w:spacing w:line="268" w:lineRule="auto"/>
                          <w:ind w:left="750" w:right="182" w:hanging="557"/>
                          <w:rPr>
                            <w:sz w:val="28"/>
                          </w:rPr>
                        </w:pPr>
                        <w:r>
                          <w:rPr>
                            <w:rFonts w:ascii="Times New Roman" w:eastAsia="Times New Roman"/>
                            <w:sz w:val="28"/>
                          </w:rPr>
                          <w:t xml:space="preserve">X </w:t>
                        </w:r>
                        <w:r>
                          <w:rPr>
                            <w:sz w:val="28"/>
                          </w:rPr>
                          <w:t>射线衍射法检验</w:t>
                        </w:r>
                      </w:p>
                    </w:tc>
                    <w:tc>
                      <w:tcPr>
                        <w:tcW w:w="798" w:type="dxa"/>
                      </w:tcPr>
                      <w:p>
                        <w:pPr>
                          <w:pStyle w:val="8"/>
                          <w:rPr>
                            <w:sz w:val="32"/>
                          </w:rPr>
                        </w:pPr>
                      </w:p>
                      <w:p>
                        <w:pPr>
                          <w:pStyle w:val="8"/>
                          <w:spacing w:before="257"/>
                          <w:ind w:left="119"/>
                          <w:rPr>
                            <w:sz w:val="28"/>
                          </w:rPr>
                        </w:pPr>
                        <w:r>
                          <w:rPr>
                            <w:sz w:val="28"/>
                          </w:rPr>
                          <w:t>样品</w:t>
                        </w:r>
                      </w:p>
                    </w:tc>
                    <w:tc>
                      <w:tcPr>
                        <w:tcW w:w="1064" w:type="dxa"/>
                      </w:tcPr>
                      <w:p>
                        <w:pPr>
                          <w:pStyle w:val="8"/>
                          <w:rPr>
                            <w:sz w:val="30"/>
                          </w:rPr>
                        </w:pPr>
                      </w:p>
                      <w:p>
                        <w:pPr>
                          <w:pStyle w:val="8"/>
                          <w:spacing w:before="7"/>
                          <w:rPr>
                            <w:sz w:val="23"/>
                          </w:rPr>
                        </w:pPr>
                      </w:p>
                      <w:p>
                        <w:pPr>
                          <w:pStyle w:val="8"/>
                          <w:ind w:left="302" w:right="292"/>
                          <w:jc w:val="center"/>
                          <w:rPr>
                            <w:rFonts w:ascii="Times New Roman"/>
                            <w:sz w:val="28"/>
                          </w:rPr>
                        </w:pPr>
                        <w:r>
                          <w:rPr>
                            <w:rFonts w:ascii="Times New Roman"/>
                            <w:sz w:val="28"/>
                          </w:rPr>
                          <w:t>400</w:t>
                        </w:r>
                      </w:p>
                    </w:tc>
                    <w:tc>
                      <w:tcPr>
                        <w:tcW w:w="4661" w:type="dxa"/>
                      </w:tcPr>
                      <w:p>
                        <w:pPr>
                          <w:pStyle w:val="8"/>
                          <w:spacing w:before="68" w:line="268" w:lineRule="auto"/>
                          <w:ind w:left="57" w:right="41" w:hanging="1"/>
                          <w:jc w:val="both"/>
                          <w:rPr>
                            <w:sz w:val="28"/>
                          </w:rPr>
                        </w:pPr>
                        <w:r>
                          <w:rPr>
                            <w:spacing w:val="-25"/>
                            <w:sz w:val="28"/>
                          </w:rPr>
                          <w:t xml:space="preserve">使用 </w:t>
                        </w:r>
                        <w:r>
                          <w:rPr>
                            <w:rFonts w:ascii="Times New Roman" w:eastAsia="Times New Roman"/>
                            <w:sz w:val="28"/>
                          </w:rPr>
                          <w:t xml:space="preserve">X </w:t>
                        </w:r>
                        <w:r>
                          <w:rPr>
                            <w:sz w:val="28"/>
                          </w:rPr>
                          <w:t>射线衍射法对样品中元素的种</w:t>
                        </w:r>
                        <w:r>
                          <w:rPr>
                            <w:spacing w:val="3"/>
                            <w:sz w:val="28"/>
                          </w:rPr>
                          <w:t>类及原子排列情况进行检验。如需定量检验，每样品或目标物加收一定标</w:t>
                        </w:r>
                      </w:p>
                      <w:p>
                        <w:pPr>
                          <w:pStyle w:val="8"/>
                          <w:spacing w:line="353" w:lineRule="exact"/>
                          <w:ind w:left="57"/>
                          <w:jc w:val="both"/>
                          <w:rPr>
                            <w:sz w:val="28"/>
                          </w:rPr>
                        </w:pPr>
                        <w:r>
                          <w:rPr>
                            <w:sz w:val="28"/>
                          </w:rPr>
                          <w:t>准的费用</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234"/>
        <w:ind w:left="0" w:right="390" w:firstLine="0"/>
        <w:jc w:val="right"/>
        <w:rPr>
          <w:sz w:val="28"/>
        </w:rPr>
      </w:pPr>
      <w:r>
        <w:rPr>
          <w:spacing w:val="-1"/>
          <w:sz w:val="28"/>
        </w:rPr>
        <w:t>，</w:t>
      </w:r>
    </w:p>
    <w:p>
      <w:pPr>
        <w:spacing w:after="0"/>
        <w:jc w:val="right"/>
        <w:rPr>
          <w:sz w:val="28"/>
        </w:rPr>
        <w:sectPr>
          <w:pgSz w:w="11910" w:h="16840"/>
          <w:pgMar w:top="1600" w:right="940" w:bottom="1560" w:left="1300" w:header="0" w:footer="145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235"/>
        <w:ind w:left="0" w:right="390" w:firstLine="0"/>
        <w:jc w:val="right"/>
        <w:rPr>
          <w:sz w:val="28"/>
        </w:rPr>
      </w:pPr>
      <w:r>
        <w:pict>
          <v:shape id="_x0000_s1038" o:spid="_x0000_s1038" o:spt="202" type="#_x0000_t202" style="position:absolute;left:0pt;margin-left:70.55pt;margin-top:-239.85pt;height:385.8pt;width:454.3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061"/>
                    <w:gridCol w:w="798"/>
                    <w:gridCol w:w="1064"/>
                    <w:gridCol w:w="4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061" w:type="dxa"/>
                      </w:tcPr>
                      <w:p>
                        <w:pPr>
                          <w:pStyle w:val="8"/>
                          <w:spacing w:before="267"/>
                          <w:ind w:left="29" w:right="20"/>
                          <w:jc w:val="center"/>
                          <w:rPr>
                            <w:sz w:val="28"/>
                          </w:rPr>
                        </w:pPr>
                        <w:r>
                          <w:rPr>
                            <w:sz w:val="28"/>
                          </w:rPr>
                          <w:t>收费项目</w:t>
                        </w:r>
                      </w:p>
                    </w:tc>
                    <w:tc>
                      <w:tcPr>
                        <w:tcW w:w="798" w:type="dxa"/>
                      </w:tcPr>
                      <w:p>
                        <w:pPr>
                          <w:pStyle w:val="8"/>
                          <w:spacing w:before="267"/>
                          <w:ind w:left="98" w:right="89"/>
                          <w:jc w:val="center"/>
                          <w:rPr>
                            <w:sz w:val="28"/>
                          </w:rPr>
                        </w:pPr>
                        <w:r>
                          <w:rPr>
                            <w:sz w:val="28"/>
                          </w:rPr>
                          <w:t>单位</w:t>
                        </w:r>
                      </w:p>
                    </w:tc>
                    <w:tc>
                      <w:tcPr>
                        <w:tcW w:w="1064" w:type="dxa"/>
                      </w:tcPr>
                      <w:p>
                        <w:pPr>
                          <w:pStyle w:val="8"/>
                          <w:spacing w:before="68"/>
                          <w:ind w:left="111"/>
                          <w:rPr>
                            <w:sz w:val="28"/>
                          </w:rPr>
                        </w:pPr>
                        <w:r>
                          <w:rPr>
                            <w:sz w:val="28"/>
                          </w:rPr>
                          <w:t>基准价</w:t>
                        </w:r>
                      </w:p>
                      <w:p>
                        <w:pPr>
                          <w:pStyle w:val="8"/>
                          <w:spacing w:before="41"/>
                          <w:ind w:left="111"/>
                          <w:rPr>
                            <w:sz w:val="28"/>
                          </w:rPr>
                        </w:pPr>
                        <w:r>
                          <w:rPr>
                            <w:sz w:val="28"/>
                          </w:rPr>
                          <w:t>（元）</w:t>
                        </w:r>
                      </w:p>
                    </w:tc>
                    <w:tc>
                      <w:tcPr>
                        <w:tcW w:w="4661" w:type="dxa"/>
                      </w:tcPr>
                      <w:p>
                        <w:pPr>
                          <w:pStyle w:val="8"/>
                          <w:spacing w:before="267"/>
                          <w:ind w:left="2030" w:right="2021"/>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488" w:type="dxa"/>
                      </w:tcPr>
                      <w:p>
                        <w:pPr>
                          <w:pStyle w:val="8"/>
                          <w:rPr>
                            <w:sz w:val="30"/>
                          </w:rPr>
                        </w:pPr>
                      </w:p>
                      <w:p>
                        <w:pPr>
                          <w:pStyle w:val="8"/>
                          <w:spacing w:before="1"/>
                          <w:rPr>
                            <w:sz w:val="30"/>
                          </w:rPr>
                        </w:pPr>
                      </w:p>
                      <w:p>
                        <w:pPr>
                          <w:pStyle w:val="8"/>
                          <w:ind w:left="83" w:right="75"/>
                          <w:jc w:val="center"/>
                          <w:rPr>
                            <w:rFonts w:ascii="Times New Roman"/>
                            <w:sz w:val="28"/>
                          </w:rPr>
                        </w:pPr>
                        <w:r>
                          <w:rPr>
                            <w:rFonts w:ascii="Times New Roman"/>
                            <w:sz w:val="28"/>
                          </w:rPr>
                          <w:t>18</w:t>
                        </w:r>
                      </w:p>
                    </w:tc>
                    <w:tc>
                      <w:tcPr>
                        <w:tcW w:w="2061" w:type="dxa"/>
                      </w:tcPr>
                      <w:p>
                        <w:pPr>
                          <w:pStyle w:val="8"/>
                          <w:rPr>
                            <w:sz w:val="43"/>
                          </w:rPr>
                        </w:pPr>
                      </w:p>
                      <w:p>
                        <w:pPr>
                          <w:pStyle w:val="8"/>
                          <w:spacing w:line="266" w:lineRule="auto"/>
                          <w:ind w:left="330" w:right="92" w:hanging="226"/>
                          <w:rPr>
                            <w:sz w:val="28"/>
                          </w:rPr>
                        </w:pPr>
                        <w:r>
                          <w:rPr>
                            <w:sz w:val="28"/>
                          </w:rPr>
                          <w:t>裂解</w:t>
                        </w:r>
                        <w:r>
                          <w:rPr>
                            <w:rFonts w:ascii="Times New Roman" w:eastAsia="Times New Roman"/>
                            <w:sz w:val="28"/>
                          </w:rPr>
                          <w:t>-</w:t>
                        </w:r>
                        <w:r>
                          <w:rPr>
                            <w:sz w:val="28"/>
                          </w:rPr>
                          <w:t>气相色谱</w:t>
                        </w:r>
                        <w:r>
                          <w:rPr>
                            <w:rFonts w:ascii="Times New Roman" w:eastAsia="Times New Roman"/>
                            <w:sz w:val="28"/>
                          </w:rPr>
                          <w:t xml:space="preserve">/ </w:t>
                        </w:r>
                        <w:r>
                          <w:rPr>
                            <w:sz w:val="28"/>
                          </w:rPr>
                          <w:t>质谱法检验</w:t>
                        </w:r>
                      </w:p>
                    </w:tc>
                    <w:tc>
                      <w:tcPr>
                        <w:tcW w:w="798" w:type="dxa"/>
                      </w:tcPr>
                      <w:p>
                        <w:pPr>
                          <w:pStyle w:val="8"/>
                          <w:rPr>
                            <w:sz w:val="32"/>
                          </w:rPr>
                        </w:pPr>
                      </w:p>
                      <w:p>
                        <w:pPr>
                          <w:pStyle w:val="8"/>
                          <w:spacing w:before="8"/>
                          <w:rPr>
                            <w:sz w:val="26"/>
                          </w:rPr>
                        </w:pPr>
                      </w:p>
                      <w:p>
                        <w:pPr>
                          <w:pStyle w:val="8"/>
                          <w:ind w:left="98" w:right="88"/>
                          <w:jc w:val="center"/>
                          <w:rPr>
                            <w:sz w:val="28"/>
                          </w:rPr>
                        </w:pPr>
                        <w:r>
                          <w:rPr>
                            <w:sz w:val="28"/>
                          </w:rPr>
                          <w:t>样品</w:t>
                        </w:r>
                      </w:p>
                    </w:tc>
                    <w:tc>
                      <w:tcPr>
                        <w:tcW w:w="1064" w:type="dxa"/>
                      </w:tcPr>
                      <w:p>
                        <w:pPr>
                          <w:pStyle w:val="8"/>
                          <w:rPr>
                            <w:sz w:val="30"/>
                          </w:rPr>
                        </w:pPr>
                      </w:p>
                      <w:p>
                        <w:pPr>
                          <w:pStyle w:val="8"/>
                          <w:spacing w:before="1"/>
                          <w:rPr>
                            <w:sz w:val="30"/>
                          </w:rPr>
                        </w:pPr>
                      </w:p>
                      <w:p>
                        <w:pPr>
                          <w:pStyle w:val="8"/>
                          <w:ind w:left="302" w:right="292"/>
                          <w:jc w:val="center"/>
                          <w:rPr>
                            <w:rFonts w:ascii="Times New Roman"/>
                            <w:sz w:val="28"/>
                          </w:rPr>
                        </w:pPr>
                        <w:r>
                          <w:rPr>
                            <w:rFonts w:ascii="Times New Roman"/>
                            <w:sz w:val="28"/>
                          </w:rPr>
                          <w:t>500</w:t>
                        </w:r>
                      </w:p>
                    </w:tc>
                    <w:tc>
                      <w:tcPr>
                        <w:tcW w:w="4661" w:type="dxa"/>
                      </w:tcPr>
                      <w:p>
                        <w:pPr>
                          <w:pStyle w:val="8"/>
                          <w:spacing w:before="151" w:line="266" w:lineRule="auto"/>
                          <w:ind w:left="57" w:right="33"/>
                          <w:jc w:val="both"/>
                          <w:rPr>
                            <w:sz w:val="28"/>
                          </w:rPr>
                        </w:pPr>
                        <w:r>
                          <w:rPr>
                            <w:sz w:val="28"/>
                          </w:rPr>
                          <w:t>使用裂解</w:t>
                        </w:r>
                        <w:r>
                          <w:rPr>
                            <w:rFonts w:ascii="Times New Roman" w:eastAsia="Times New Roman"/>
                            <w:sz w:val="28"/>
                          </w:rPr>
                          <w:t>-</w:t>
                        </w:r>
                        <w:r>
                          <w:rPr>
                            <w:sz w:val="28"/>
                          </w:rPr>
                          <w:t>气相色谱</w:t>
                        </w:r>
                        <w:r>
                          <w:rPr>
                            <w:rFonts w:ascii="Times New Roman" w:eastAsia="Times New Roman"/>
                            <w:sz w:val="28"/>
                          </w:rPr>
                          <w:t>/</w:t>
                        </w:r>
                        <w:r>
                          <w:rPr>
                            <w:sz w:val="28"/>
                          </w:rPr>
                          <w:t>质谱仪对样品中裂解产物的保留时间及质谱特征进行检验。如需定量检验，每样品或目标物加收一定标准的费用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trPr>
                    <w:tc>
                      <w:tcPr>
                        <w:tcW w:w="488" w:type="dxa"/>
                      </w:tcPr>
                      <w:p>
                        <w:pPr>
                          <w:pStyle w:val="8"/>
                          <w:rPr>
                            <w:sz w:val="30"/>
                          </w:rPr>
                        </w:pPr>
                      </w:p>
                      <w:p>
                        <w:pPr>
                          <w:pStyle w:val="8"/>
                          <w:spacing w:before="10"/>
                          <w:rPr>
                            <w:sz w:val="27"/>
                          </w:rPr>
                        </w:pPr>
                      </w:p>
                      <w:p>
                        <w:pPr>
                          <w:pStyle w:val="8"/>
                          <w:ind w:left="83" w:right="75"/>
                          <w:jc w:val="center"/>
                          <w:rPr>
                            <w:rFonts w:ascii="Times New Roman"/>
                            <w:sz w:val="28"/>
                          </w:rPr>
                        </w:pPr>
                        <w:r>
                          <w:rPr>
                            <w:rFonts w:ascii="Times New Roman"/>
                            <w:sz w:val="28"/>
                          </w:rPr>
                          <w:t>19</w:t>
                        </w:r>
                      </w:p>
                    </w:tc>
                    <w:tc>
                      <w:tcPr>
                        <w:tcW w:w="2061" w:type="dxa"/>
                      </w:tcPr>
                      <w:p>
                        <w:pPr>
                          <w:pStyle w:val="8"/>
                          <w:spacing w:before="10"/>
                          <w:rPr>
                            <w:sz w:val="40"/>
                          </w:rPr>
                        </w:pPr>
                      </w:p>
                      <w:p>
                        <w:pPr>
                          <w:pStyle w:val="8"/>
                          <w:spacing w:line="266" w:lineRule="auto"/>
                          <w:ind w:left="610" w:right="139" w:hanging="459"/>
                          <w:rPr>
                            <w:sz w:val="28"/>
                          </w:rPr>
                        </w:pPr>
                        <w:r>
                          <w:rPr>
                            <w:sz w:val="28"/>
                          </w:rPr>
                          <w:t>液相色谱</w:t>
                        </w:r>
                        <w:r>
                          <w:rPr>
                            <w:rFonts w:ascii="Times New Roman" w:eastAsia="Times New Roman"/>
                            <w:sz w:val="28"/>
                          </w:rPr>
                          <w:t>/</w:t>
                        </w:r>
                        <w:r>
                          <w:rPr>
                            <w:sz w:val="28"/>
                          </w:rPr>
                          <w:t>质谱法检验</w:t>
                        </w:r>
                      </w:p>
                    </w:tc>
                    <w:tc>
                      <w:tcPr>
                        <w:tcW w:w="798" w:type="dxa"/>
                      </w:tcPr>
                      <w:p>
                        <w:pPr>
                          <w:pStyle w:val="8"/>
                          <w:rPr>
                            <w:sz w:val="32"/>
                          </w:rPr>
                        </w:pPr>
                      </w:p>
                      <w:p>
                        <w:pPr>
                          <w:pStyle w:val="8"/>
                          <w:spacing w:before="4"/>
                          <w:rPr>
                            <w:sz w:val="24"/>
                          </w:rPr>
                        </w:pPr>
                      </w:p>
                      <w:p>
                        <w:pPr>
                          <w:pStyle w:val="8"/>
                          <w:spacing w:before="1"/>
                          <w:ind w:left="98" w:right="88"/>
                          <w:jc w:val="center"/>
                          <w:rPr>
                            <w:sz w:val="28"/>
                          </w:rPr>
                        </w:pPr>
                        <w:r>
                          <w:rPr>
                            <w:sz w:val="28"/>
                          </w:rPr>
                          <w:t>样品</w:t>
                        </w:r>
                      </w:p>
                    </w:tc>
                    <w:tc>
                      <w:tcPr>
                        <w:tcW w:w="1064" w:type="dxa"/>
                      </w:tcPr>
                      <w:p>
                        <w:pPr>
                          <w:pStyle w:val="8"/>
                          <w:rPr>
                            <w:sz w:val="30"/>
                          </w:rPr>
                        </w:pPr>
                      </w:p>
                      <w:p>
                        <w:pPr>
                          <w:pStyle w:val="8"/>
                          <w:spacing w:before="10"/>
                          <w:rPr>
                            <w:sz w:val="27"/>
                          </w:rPr>
                        </w:pPr>
                      </w:p>
                      <w:p>
                        <w:pPr>
                          <w:pStyle w:val="8"/>
                          <w:ind w:left="302" w:right="292"/>
                          <w:jc w:val="center"/>
                          <w:rPr>
                            <w:rFonts w:ascii="Times New Roman"/>
                            <w:sz w:val="28"/>
                          </w:rPr>
                        </w:pPr>
                        <w:r>
                          <w:rPr>
                            <w:rFonts w:ascii="Times New Roman"/>
                            <w:sz w:val="28"/>
                          </w:rPr>
                          <w:t>800</w:t>
                        </w:r>
                      </w:p>
                    </w:tc>
                    <w:tc>
                      <w:tcPr>
                        <w:tcW w:w="4661" w:type="dxa"/>
                      </w:tcPr>
                      <w:p>
                        <w:pPr>
                          <w:pStyle w:val="8"/>
                          <w:spacing w:before="122" w:line="266" w:lineRule="auto"/>
                          <w:ind w:left="56" w:right="27"/>
                          <w:jc w:val="both"/>
                          <w:rPr>
                            <w:sz w:val="28"/>
                          </w:rPr>
                        </w:pPr>
                        <w:r>
                          <w:rPr>
                            <w:sz w:val="28"/>
                          </w:rPr>
                          <w:t>使用液相色谱</w:t>
                        </w:r>
                        <w:r>
                          <w:rPr>
                            <w:rFonts w:ascii="Times New Roman" w:eastAsia="Times New Roman"/>
                            <w:sz w:val="28"/>
                          </w:rPr>
                          <w:t>/</w:t>
                        </w:r>
                        <w:r>
                          <w:rPr>
                            <w:sz w:val="28"/>
                          </w:rPr>
                          <w:t>质谱仪对样品中特定目标物质的保留时间及质谱特征进行检验。如需定量检验，每样品或目标物加收一定标准的费用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488" w:type="dxa"/>
                      </w:tcPr>
                      <w:p>
                        <w:pPr>
                          <w:pStyle w:val="8"/>
                          <w:spacing w:before="2"/>
                          <w:rPr>
                            <w:sz w:val="44"/>
                          </w:rPr>
                        </w:pPr>
                      </w:p>
                      <w:p>
                        <w:pPr>
                          <w:pStyle w:val="8"/>
                          <w:ind w:left="83" w:right="75"/>
                          <w:jc w:val="center"/>
                          <w:rPr>
                            <w:rFonts w:ascii="Times New Roman"/>
                            <w:sz w:val="28"/>
                          </w:rPr>
                        </w:pPr>
                        <w:r>
                          <w:rPr>
                            <w:rFonts w:ascii="Times New Roman"/>
                            <w:sz w:val="28"/>
                          </w:rPr>
                          <w:t>20</w:t>
                        </w:r>
                      </w:p>
                    </w:tc>
                    <w:tc>
                      <w:tcPr>
                        <w:tcW w:w="2061" w:type="dxa"/>
                      </w:tcPr>
                      <w:p>
                        <w:pPr>
                          <w:pStyle w:val="8"/>
                          <w:spacing w:before="9"/>
                          <w:rPr>
                            <w:sz w:val="42"/>
                          </w:rPr>
                        </w:pPr>
                      </w:p>
                      <w:p>
                        <w:pPr>
                          <w:pStyle w:val="8"/>
                          <w:ind w:left="30" w:right="20"/>
                          <w:jc w:val="center"/>
                          <w:rPr>
                            <w:sz w:val="28"/>
                          </w:rPr>
                        </w:pPr>
                        <w:r>
                          <w:rPr>
                            <w:sz w:val="28"/>
                          </w:rPr>
                          <w:t>离子色谱法检验</w:t>
                        </w:r>
                      </w:p>
                    </w:tc>
                    <w:tc>
                      <w:tcPr>
                        <w:tcW w:w="798" w:type="dxa"/>
                      </w:tcPr>
                      <w:p>
                        <w:pPr>
                          <w:pStyle w:val="8"/>
                          <w:spacing w:before="9"/>
                          <w:rPr>
                            <w:sz w:val="42"/>
                          </w:rPr>
                        </w:pPr>
                      </w:p>
                      <w:p>
                        <w:pPr>
                          <w:pStyle w:val="8"/>
                          <w:ind w:left="98" w:right="88"/>
                          <w:jc w:val="center"/>
                          <w:rPr>
                            <w:sz w:val="28"/>
                          </w:rPr>
                        </w:pPr>
                        <w:r>
                          <w:rPr>
                            <w:sz w:val="28"/>
                          </w:rPr>
                          <w:t>样品</w:t>
                        </w:r>
                      </w:p>
                    </w:tc>
                    <w:tc>
                      <w:tcPr>
                        <w:tcW w:w="1064" w:type="dxa"/>
                      </w:tcPr>
                      <w:p>
                        <w:pPr>
                          <w:pStyle w:val="8"/>
                          <w:spacing w:before="2"/>
                          <w:rPr>
                            <w:sz w:val="44"/>
                          </w:rPr>
                        </w:pPr>
                      </w:p>
                      <w:p>
                        <w:pPr>
                          <w:pStyle w:val="8"/>
                          <w:ind w:left="302" w:right="292"/>
                          <w:jc w:val="center"/>
                          <w:rPr>
                            <w:rFonts w:ascii="Times New Roman"/>
                            <w:sz w:val="28"/>
                          </w:rPr>
                        </w:pPr>
                        <w:r>
                          <w:rPr>
                            <w:rFonts w:ascii="Times New Roman"/>
                            <w:sz w:val="28"/>
                          </w:rPr>
                          <w:t>350</w:t>
                        </w:r>
                      </w:p>
                    </w:tc>
                    <w:tc>
                      <w:tcPr>
                        <w:tcW w:w="4661" w:type="dxa"/>
                      </w:tcPr>
                      <w:p>
                        <w:pPr>
                          <w:pStyle w:val="8"/>
                          <w:spacing w:before="147" w:line="266" w:lineRule="auto"/>
                          <w:ind w:left="57" w:right="41"/>
                          <w:rPr>
                            <w:sz w:val="28"/>
                          </w:rPr>
                        </w:pPr>
                        <w:r>
                          <w:rPr>
                            <w:sz w:val="28"/>
                          </w:rPr>
                          <w:t>使用离子色谱仪对样品中离子的种类及相对含量进行检验。如需定量检验每样品或目标物加收一定标准的费用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488" w:type="dxa"/>
                      </w:tcPr>
                      <w:p>
                        <w:pPr>
                          <w:pStyle w:val="8"/>
                          <w:rPr>
                            <w:sz w:val="30"/>
                          </w:rPr>
                        </w:pPr>
                      </w:p>
                      <w:p>
                        <w:pPr>
                          <w:pStyle w:val="8"/>
                          <w:spacing w:before="12"/>
                          <w:rPr>
                            <w:sz w:val="28"/>
                          </w:rPr>
                        </w:pPr>
                      </w:p>
                      <w:p>
                        <w:pPr>
                          <w:pStyle w:val="8"/>
                          <w:ind w:left="83" w:right="75"/>
                          <w:jc w:val="center"/>
                          <w:rPr>
                            <w:rFonts w:ascii="Times New Roman"/>
                            <w:sz w:val="28"/>
                          </w:rPr>
                        </w:pPr>
                        <w:r>
                          <w:rPr>
                            <w:rFonts w:ascii="Times New Roman"/>
                            <w:sz w:val="28"/>
                          </w:rPr>
                          <w:t>21</w:t>
                        </w:r>
                      </w:p>
                    </w:tc>
                    <w:tc>
                      <w:tcPr>
                        <w:tcW w:w="2061" w:type="dxa"/>
                      </w:tcPr>
                      <w:p>
                        <w:pPr>
                          <w:pStyle w:val="8"/>
                          <w:spacing w:before="11"/>
                          <w:rPr>
                            <w:sz w:val="41"/>
                          </w:rPr>
                        </w:pPr>
                      </w:p>
                      <w:p>
                        <w:pPr>
                          <w:pStyle w:val="8"/>
                          <w:spacing w:line="268" w:lineRule="auto"/>
                          <w:ind w:left="610" w:right="177" w:hanging="420"/>
                          <w:rPr>
                            <w:sz w:val="28"/>
                          </w:rPr>
                        </w:pPr>
                        <w:r>
                          <w:rPr>
                            <w:sz w:val="28"/>
                          </w:rPr>
                          <w:t>检验结果的综合分析</w:t>
                        </w:r>
                      </w:p>
                    </w:tc>
                    <w:tc>
                      <w:tcPr>
                        <w:tcW w:w="798" w:type="dxa"/>
                      </w:tcPr>
                      <w:p>
                        <w:pPr>
                          <w:pStyle w:val="8"/>
                          <w:rPr>
                            <w:sz w:val="32"/>
                          </w:rPr>
                        </w:pPr>
                      </w:p>
                      <w:p>
                        <w:pPr>
                          <w:pStyle w:val="8"/>
                          <w:spacing w:before="6"/>
                          <w:rPr>
                            <w:sz w:val="25"/>
                          </w:rPr>
                        </w:pPr>
                      </w:p>
                      <w:p>
                        <w:pPr>
                          <w:pStyle w:val="8"/>
                          <w:ind w:left="9"/>
                          <w:jc w:val="center"/>
                          <w:rPr>
                            <w:sz w:val="28"/>
                          </w:rPr>
                        </w:pPr>
                        <w:r>
                          <w:rPr>
                            <w:sz w:val="28"/>
                          </w:rPr>
                          <w:t>例</w:t>
                        </w:r>
                      </w:p>
                    </w:tc>
                    <w:tc>
                      <w:tcPr>
                        <w:tcW w:w="1064" w:type="dxa"/>
                      </w:tcPr>
                      <w:p>
                        <w:pPr>
                          <w:pStyle w:val="8"/>
                          <w:rPr>
                            <w:sz w:val="30"/>
                          </w:rPr>
                        </w:pPr>
                      </w:p>
                      <w:p>
                        <w:pPr>
                          <w:pStyle w:val="8"/>
                          <w:spacing w:before="12"/>
                          <w:rPr>
                            <w:sz w:val="28"/>
                          </w:rPr>
                        </w:pPr>
                      </w:p>
                      <w:p>
                        <w:pPr>
                          <w:pStyle w:val="8"/>
                          <w:ind w:left="302" w:right="292"/>
                          <w:jc w:val="center"/>
                          <w:rPr>
                            <w:rFonts w:ascii="Times New Roman"/>
                            <w:sz w:val="28"/>
                          </w:rPr>
                        </w:pPr>
                        <w:r>
                          <w:rPr>
                            <w:rFonts w:ascii="Times New Roman"/>
                            <w:sz w:val="28"/>
                          </w:rPr>
                          <w:t>800</w:t>
                        </w:r>
                      </w:p>
                    </w:tc>
                    <w:tc>
                      <w:tcPr>
                        <w:tcW w:w="4661" w:type="dxa"/>
                      </w:tcPr>
                      <w:p>
                        <w:pPr>
                          <w:pStyle w:val="8"/>
                          <w:spacing w:before="137" w:line="266" w:lineRule="auto"/>
                          <w:ind w:left="56" w:right="41"/>
                          <w:rPr>
                            <w:sz w:val="28"/>
                          </w:rPr>
                        </w:pPr>
                        <w:r>
                          <w:rPr>
                            <w:sz w:val="28"/>
                          </w:rPr>
                          <w:t>综合分析、评判检验结果，作出结论对多种方法检验结果进行综合分析， 其过程较为复杂的，加收一定标准的费用</w:t>
                        </w:r>
                      </w:p>
                    </w:tc>
                  </w:tr>
                </w:tbl>
                <w:p>
                  <w:pPr>
                    <w:pStyle w:val="3"/>
                  </w:pPr>
                </w:p>
              </w:txbxContent>
            </v:textbox>
          </v:shape>
        </w:pict>
      </w:r>
      <w:r>
        <w:rPr>
          <w:spacing w:val="-1"/>
          <w:sz w:val="28"/>
        </w:rPr>
        <w:t>，</w:t>
      </w:r>
    </w:p>
    <w:p>
      <w:pPr>
        <w:pStyle w:val="3"/>
      </w:pPr>
    </w:p>
    <w:p>
      <w:pPr>
        <w:spacing w:before="246"/>
        <w:ind w:left="0" w:right="390" w:firstLine="0"/>
        <w:jc w:val="right"/>
        <w:rPr>
          <w:sz w:val="28"/>
        </w:rPr>
      </w:pPr>
      <w:r>
        <w:rPr>
          <w:spacing w:val="-1"/>
          <w:sz w:val="28"/>
        </w:rPr>
        <w:t>。</w:t>
      </w:r>
    </w:p>
    <w:p>
      <w:pPr>
        <w:pStyle w:val="3"/>
      </w:pPr>
    </w:p>
    <w:p>
      <w:pPr>
        <w:pStyle w:val="3"/>
      </w:pPr>
    </w:p>
    <w:p>
      <w:pPr>
        <w:pStyle w:val="3"/>
      </w:pPr>
    </w:p>
    <w:p>
      <w:pPr>
        <w:pStyle w:val="3"/>
        <w:spacing w:before="3"/>
        <w:rPr>
          <w:sz w:val="30"/>
        </w:rPr>
      </w:pPr>
    </w:p>
    <w:p>
      <w:pPr>
        <w:pStyle w:val="3"/>
        <w:ind w:left="758"/>
      </w:pPr>
      <w:r>
        <w:t>三、声像资料</w:t>
      </w:r>
    </w:p>
    <w:p>
      <w:pPr>
        <w:pStyle w:val="3"/>
        <w:spacing w:before="180"/>
        <w:ind w:left="758"/>
      </w:pPr>
      <w:r>
        <w:t>（九）声像资料鉴定收费项目（</w:t>
      </w:r>
      <w:r>
        <w:rPr>
          <w:rFonts w:ascii="Times New Roman" w:eastAsia="Times New Roman"/>
        </w:rPr>
        <w:t xml:space="preserve">33 </w:t>
      </w:r>
      <w:r>
        <w:t>项）</w:t>
      </w:r>
    </w:p>
    <w:p>
      <w:pPr>
        <w:pStyle w:val="3"/>
        <w:spacing w:before="4"/>
        <w:rPr>
          <w:sz w:val="14"/>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100"/>
        <w:gridCol w:w="735"/>
        <w:gridCol w:w="1050"/>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100" w:type="dxa"/>
          </w:tcPr>
          <w:p>
            <w:pPr>
              <w:pStyle w:val="8"/>
              <w:spacing w:before="267"/>
              <w:ind w:left="490"/>
              <w:rPr>
                <w:sz w:val="28"/>
              </w:rPr>
            </w:pPr>
            <w:r>
              <w:rPr>
                <w:sz w:val="28"/>
              </w:rPr>
              <w:t>收费项目</w:t>
            </w:r>
          </w:p>
        </w:tc>
        <w:tc>
          <w:tcPr>
            <w:tcW w:w="735" w:type="dxa"/>
          </w:tcPr>
          <w:p>
            <w:pPr>
              <w:pStyle w:val="8"/>
              <w:spacing w:before="267"/>
              <w:ind w:left="67" w:right="57"/>
              <w:jc w:val="center"/>
              <w:rPr>
                <w:sz w:val="28"/>
              </w:rPr>
            </w:pPr>
            <w:r>
              <w:rPr>
                <w:sz w:val="28"/>
              </w:rPr>
              <w:t>单位</w:t>
            </w:r>
          </w:p>
        </w:tc>
        <w:tc>
          <w:tcPr>
            <w:tcW w:w="1050" w:type="dxa"/>
          </w:tcPr>
          <w:p>
            <w:pPr>
              <w:pStyle w:val="8"/>
              <w:spacing w:before="67"/>
              <w:ind w:left="104"/>
              <w:rPr>
                <w:sz w:val="28"/>
              </w:rPr>
            </w:pPr>
            <w:r>
              <w:rPr>
                <w:sz w:val="28"/>
              </w:rPr>
              <w:t>基准价</w:t>
            </w:r>
          </w:p>
          <w:p>
            <w:pPr>
              <w:pStyle w:val="8"/>
              <w:spacing w:before="42"/>
              <w:ind w:left="104"/>
              <w:rPr>
                <w:sz w:val="28"/>
              </w:rPr>
            </w:pPr>
            <w:r>
              <w:rPr>
                <w:sz w:val="28"/>
              </w:rPr>
              <w:t>（元）</w:t>
            </w:r>
          </w:p>
        </w:tc>
        <w:tc>
          <w:tcPr>
            <w:tcW w:w="4699" w:type="dxa"/>
          </w:tcPr>
          <w:p>
            <w:pPr>
              <w:pStyle w:val="8"/>
              <w:spacing w:before="267"/>
              <w:ind w:left="46" w:right="36"/>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488" w:type="dxa"/>
          </w:tcPr>
          <w:p>
            <w:pPr>
              <w:pStyle w:val="8"/>
              <w:rPr>
                <w:sz w:val="30"/>
              </w:rPr>
            </w:pPr>
          </w:p>
          <w:p>
            <w:pPr>
              <w:pStyle w:val="8"/>
              <w:spacing w:before="1"/>
              <w:rPr>
                <w:sz w:val="31"/>
              </w:rPr>
            </w:pPr>
          </w:p>
          <w:p>
            <w:pPr>
              <w:pStyle w:val="8"/>
              <w:ind w:left="8"/>
              <w:jc w:val="center"/>
              <w:rPr>
                <w:rFonts w:ascii="Times New Roman"/>
                <w:sz w:val="28"/>
              </w:rPr>
            </w:pPr>
            <w:r>
              <w:rPr>
                <w:rFonts w:ascii="Times New Roman"/>
                <w:sz w:val="28"/>
              </w:rPr>
              <w:t>1</w:t>
            </w:r>
          </w:p>
        </w:tc>
        <w:tc>
          <w:tcPr>
            <w:tcW w:w="2100" w:type="dxa"/>
          </w:tcPr>
          <w:p>
            <w:pPr>
              <w:pStyle w:val="8"/>
              <w:rPr>
                <w:sz w:val="44"/>
              </w:rPr>
            </w:pPr>
          </w:p>
          <w:p>
            <w:pPr>
              <w:pStyle w:val="8"/>
              <w:spacing w:before="1" w:line="266" w:lineRule="auto"/>
              <w:ind w:left="490" w:right="58" w:hanging="420"/>
              <w:rPr>
                <w:sz w:val="28"/>
              </w:rPr>
            </w:pPr>
            <w:r>
              <w:rPr>
                <w:sz w:val="28"/>
              </w:rPr>
              <w:t>录音资料中语音同一认定</w:t>
            </w:r>
          </w:p>
        </w:tc>
        <w:tc>
          <w:tcPr>
            <w:tcW w:w="735" w:type="dxa"/>
          </w:tcPr>
          <w:p>
            <w:pPr>
              <w:pStyle w:val="8"/>
              <w:rPr>
                <w:sz w:val="32"/>
              </w:rPr>
            </w:pPr>
          </w:p>
          <w:p>
            <w:pPr>
              <w:pStyle w:val="8"/>
              <w:spacing w:before="8"/>
              <w:rPr>
                <w:sz w:val="27"/>
              </w:rPr>
            </w:pPr>
          </w:p>
          <w:p>
            <w:pPr>
              <w:pStyle w:val="8"/>
              <w:ind w:left="9"/>
              <w:jc w:val="center"/>
              <w:rPr>
                <w:sz w:val="28"/>
              </w:rPr>
            </w:pPr>
            <w:r>
              <w:rPr>
                <w:sz w:val="28"/>
              </w:rPr>
              <w:t>对</w:t>
            </w:r>
          </w:p>
        </w:tc>
        <w:tc>
          <w:tcPr>
            <w:tcW w:w="1050" w:type="dxa"/>
          </w:tcPr>
          <w:p>
            <w:pPr>
              <w:pStyle w:val="8"/>
              <w:rPr>
                <w:sz w:val="30"/>
              </w:rPr>
            </w:pPr>
          </w:p>
          <w:p>
            <w:pPr>
              <w:pStyle w:val="8"/>
              <w:spacing w:before="1"/>
              <w:rPr>
                <w:sz w:val="31"/>
              </w:rPr>
            </w:pPr>
          </w:p>
          <w:p>
            <w:pPr>
              <w:pStyle w:val="8"/>
              <w:ind w:left="224" w:right="215"/>
              <w:jc w:val="center"/>
              <w:rPr>
                <w:rFonts w:ascii="Times New Roman"/>
                <w:sz w:val="28"/>
              </w:rPr>
            </w:pPr>
            <w:r>
              <w:rPr>
                <w:rFonts w:ascii="Times New Roman"/>
                <w:sz w:val="28"/>
              </w:rPr>
              <w:t>2200</w:t>
            </w:r>
          </w:p>
        </w:tc>
        <w:tc>
          <w:tcPr>
            <w:tcW w:w="4699" w:type="dxa"/>
          </w:tcPr>
          <w:p>
            <w:pPr>
              <w:pStyle w:val="8"/>
              <w:spacing w:before="164" w:line="266" w:lineRule="auto"/>
              <w:ind w:left="57" w:right="36"/>
              <w:jc w:val="both"/>
              <w:rPr>
                <w:sz w:val="28"/>
              </w:rPr>
            </w:pPr>
            <w:r>
              <w:rPr>
                <w:sz w:val="28"/>
              </w:rPr>
              <w:t xml:space="preserve">判断检材录音资料中的语音和样本语音是否为同一人所说。对同一检材， 每增加比对样本 </w:t>
            </w:r>
            <w:r>
              <w:rPr>
                <w:rFonts w:ascii="Times New Roman" w:eastAsia="Times New Roman"/>
                <w:sz w:val="28"/>
              </w:rPr>
              <w:t xml:space="preserve">1 </w:t>
            </w:r>
            <w:r>
              <w:rPr>
                <w:sz w:val="28"/>
              </w:rPr>
              <w:t>人，加收一定标准的费用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488" w:type="dxa"/>
          </w:tcPr>
          <w:p>
            <w:pPr>
              <w:pStyle w:val="8"/>
              <w:spacing w:before="12"/>
              <w:rPr>
                <w:sz w:val="28"/>
              </w:rPr>
            </w:pPr>
          </w:p>
          <w:p>
            <w:pPr>
              <w:pStyle w:val="8"/>
              <w:ind w:left="8"/>
              <w:jc w:val="center"/>
              <w:rPr>
                <w:rFonts w:ascii="Times New Roman"/>
                <w:sz w:val="28"/>
              </w:rPr>
            </w:pPr>
            <w:r>
              <w:rPr>
                <w:rFonts w:ascii="Times New Roman"/>
                <w:sz w:val="28"/>
              </w:rPr>
              <w:t>2</w:t>
            </w:r>
          </w:p>
        </w:tc>
        <w:tc>
          <w:tcPr>
            <w:tcW w:w="2100" w:type="dxa"/>
          </w:tcPr>
          <w:p>
            <w:pPr>
              <w:pStyle w:val="8"/>
              <w:spacing w:before="152" w:line="266" w:lineRule="auto"/>
              <w:ind w:left="770" w:right="197" w:hanging="560"/>
              <w:rPr>
                <w:sz w:val="28"/>
              </w:rPr>
            </w:pPr>
            <w:r>
              <w:rPr>
                <w:sz w:val="28"/>
              </w:rPr>
              <w:t>语音比对样本录制</w:t>
            </w:r>
          </w:p>
        </w:tc>
        <w:tc>
          <w:tcPr>
            <w:tcW w:w="735" w:type="dxa"/>
          </w:tcPr>
          <w:p>
            <w:pPr>
              <w:pStyle w:val="8"/>
              <w:spacing w:before="6"/>
              <w:rPr>
                <w:sz w:val="27"/>
              </w:rPr>
            </w:pPr>
          </w:p>
          <w:p>
            <w:pPr>
              <w:pStyle w:val="8"/>
              <w:ind w:left="9"/>
              <w:jc w:val="center"/>
              <w:rPr>
                <w:sz w:val="28"/>
              </w:rPr>
            </w:pPr>
            <w:r>
              <w:rPr>
                <w:sz w:val="28"/>
              </w:rPr>
              <w:t>对</w:t>
            </w:r>
          </w:p>
        </w:tc>
        <w:tc>
          <w:tcPr>
            <w:tcW w:w="1050" w:type="dxa"/>
          </w:tcPr>
          <w:p>
            <w:pPr>
              <w:pStyle w:val="8"/>
              <w:spacing w:before="12"/>
              <w:rPr>
                <w:sz w:val="28"/>
              </w:rPr>
            </w:pPr>
          </w:p>
          <w:p>
            <w:pPr>
              <w:pStyle w:val="8"/>
              <w:ind w:left="224" w:right="214"/>
              <w:jc w:val="center"/>
              <w:rPr>
                <w:rFonts w:ascii="Times New Roman"/>
                <w:sz w:val="28"/>
              </w:rPr>
            </w:pPr>
            <w:r>
              <w:rPr>
                <w:rFonts w:ascii="Times New Roman"/>
                <w:sz w:val="28"/>
              </w:rPr>
              <w:t>800</w:t>
            </w:r>
          </w:p>
        </w:tc>
        <w:tc>
          <w:tcPr>
            <w:tcW w:w="4699" w:type="dxa"/>
          </w:tcPr>
          <w:p>
            <w:pPr>
              <w:pStyle w:val="8"/>
              <w:spacing w:before="152" w:line="266" w:lineRule="auto"/>
              <w:ind w:left="57" w:right="36"/>
              <w:rPr>
                <w:sz w:val="28"/>
              </w:rPr>
            </w:pPr>
            <w:r>
              <w:rPr>
                <w:sz w:val="28"/>
              </w:rPr>
              <w:t>根据检材语音情况，制作录音方案， 录制比对样本语音</w:t>
            </w:r>
          </w:p>
        </w:tc>
      </w:tr>
    </w:tbl>
    <w:p>
      <w:pPr>
        <w:spacing w:after="0" w:line="266" w:lineRule="auto"/>
        <w:rPr>
          <w:sz w:val="28"/>
        </w:rPr>
        <w:sectPr>
          <w:pgSz w:w="11910" w:h="16840"/>
          <w:pgMar w:top="1600" w:right="940" w:bottom="1640" w:left="1300" w:header="0" w:footer="1450" w:gutter="0"/>
          <w:cols w:space="720" w:num="1"/>
        </w:sectPr>
      </w:pPr>
    </w:p>
    <w:p>
      <w:pPr>
        <w:pStyle w:val="3"/>
        <w:rPr>
          <w:sz w:val="20"/>
        </w:rPr>
      </w:pPr>
      <w:r>
        <w:pict>
          <v:shape id="_x0000_s1039" o:spid="_x0000_s1039" o:spt="202" type="#_x0000_t202" style="position:absolute;left:0pt;margin-left:70.55pt;margin-top:96.35pt;height:652.05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100"/>
                    <w:gridCol w:w="735"/>
                    <w:gridCol w:w="1050"/>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100" w:type="dxa"/>
                      </w:tcPr>
                      <w:p>
                        <w:pPr>
                          <w:pStyle w:val="8"/>
                          <w:spacing w:before="267"/>
                          <w:ind w:left="49" w:right="39"/>
                          <w:jc w:val="center"/>
                          <w:rPr>
                            <w:sz w:val="28"/>
                          </w:rPr>
                        </w:pPr>
                        <w:r>
                          <w:rPr>
                            <w:sz w:val="28"/>
                          </w:rPr>
                          <w:t>收费项目</w:t>
                        </w:r>
                      </w:p>
                    </w:tc>
                    <w:tc>
                      <w:tcPr>
                        <w:tcW w:w="735" w:type="dxa"/>
                      </w:tcPr>
                      <w:p>
                        <w:pPr>
                          <w:pStyle w:val="8"/>
                          <w:spacing w:before="267"/>
                          <w:ind w:left="67" w:right="57"/>
                          <w:jc w:val="center"/>
                          <w:rPr>
                            <w:sz w:val="28"/>
                          </w:rPr>
                        </w:pPr>
                        <w:r>
                          <w:rPr>
                            <w:sz w:val="28"/>
                          </w:rPr>
                          <w:t>单位</w:t>
                        </w:r>
                      </w:p>
                    </w:tc>
                    <w:tc>
                      <w:tcPr>
                        <w:tcW w:w="1050" w:type="dxa"/>
                      </w:tcPr>
                      <w:p>
                        <w:pPr>
                          <w:pStyle w:val="8"/>
                          <w:spacing w:before="68"/>
                          <w:ind w:left="104"/>
                          <w:rPr>
                            <w:sz w:val="28"/>
                          </w:rPr>
                        </w:pPr>
                        <w:r>
                          <w:rPr>
                            <w:sz w:val="28"/>
                          </w:rPr>
                          <w:t>基准价</w:t>
                        </w:r>
                      </w:p>
                      <w:p>
                        <w:pPr>
                          <w:pStyle w:val="8"/>
                          <w:spacing w:before="41"/>
                          <w:ind w:left="104"/>
                          <w:rPr>
                            <w:sz w:val="28"/>
                          </w:rPr>
                        </w:pPr>
                        <w:r>
                          <w:rPr>
                            <w:sz w:val="28"/>
                          </w:rPr>
                          <w:t>（元）</w:t>
                        </w:r>
                      </w:p>
                    </w:tc>
                    <w:tc>
                      <w:tcPr>
                        <w:tcW w:w="4699" w:type="dxa"/>
                      </w:tcPr>
                      <w:p>
                        <w:pPr>
                          <w:pStyle w:val="8"/>
                          <w:spacing w:before="267"/>
                          <w:ind w:left="46" w:right="36"/>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488" w:type="dxa"/>
                      </w:tcPr>
                      <w:p>
                        <w:pPr>
                          <w:pStyle w:val="8"/>
                          <w:spacing w:before="5"/>
                          <w:rPr>
                            <w:sz w:val="37"/>
                          </w:rPr>
                        </w:pPr>
                      </w:p>
                      <w:p>
                        <w:pPr>
                          <w:pStyle w:val="8"/>
                          <w:ind w:left="173"/>
                          <w:rPr>
                            <w:rFonts w:ascii="Times New Roman"/>
                            <w:sz w:val="28"/>
                          </w:rPr>
                        </w:pPr>
                        <w:r>
                          <w:rPr>
                            <w:rFonts w:ascii="Times New Roman"/>
                            <w:sz w:val="28"/>
                          </w:rPr>
                          <w:t>3</w:t>
                        </w:r>
                      </w:p>
                    </w:tc>
                    <w:tc>
                      <w:tcPr>
                        <w:tcW w:w="2100" w:type="dxa"/>
                      </w:tcPr>
                      <w:p>
                        <w:pPr>
                          <w:pStyle w:val="8"/>
                          <w:spacing w:before="12"/>
                          <w:rPr>
                            <w:sz w:val="35"/>
                          </w:rPr>
                        </w:pPr>
                      </w:p>
                      <w:p>
                        <w:pPr>
                          <w:pStyle w:val="8"/>
                          <w:ind w:left="49" w:right="39"/>
                          <w:jc w:val="center"/>
                          <w:rPr>
                            <w:sz w:val="28"/>
                          </w:rPr>
                        </w:pPr>
                        <w:r>
                          <w:rPr>
                            <w:sz w:val="28"/>
                          </w:rPr>
                          <w:t>录音内容辨听</w:t>
                        </w:r>
                      </w:p>
                    </w:tc>
                    <w:tc>
                      <w:tcPr>
                        <w:tcW w:w="735" w:type="dxa"/>
                      </w:tcPr>
                      <w:p>
                        <w:pPr>
                          <w:pStyle w:val="8"/>
                          <w:spacing w:before="12"/>
                          <w:rPr>
                            <w:sz w:val="21"/>
                          </w:rPr>
                        </w:pPr>
                      </w:p>
                      <w:p>
                        <w:pPr>
                          <w:pStyle w:val="8"/>
                          <w:ind w:left="66" w:right="57"/>
                          <w:jc w:val="center"/>
                          <w:rPr>
                            <w:rFonts w:ascii="Times New Roman"/>
                            <w:sz w:val="28"/>
                          </w:rPr>
                        </w:pPr>
                        <w:r>
                          <w:rPr>
                            <w:rFonts w:ascii="Times New Roman"/>
                            <w:sz w:val="28"/>
                          </w:rPr>
                          <w:t>10</w:t>
                        </w:r>
                      </w:p>
                      <w:p>
                        <w:pPr>
                          <w:pStyle w:val="8"/>
                          <w:spacing w:before="55"/>
                          <w:ind w:left="67" w:right="56"/>
                          <w:jc w:val="center"/>
                          <w:rPr>
                            <w:sz w:val="28"/>
                          </w:rPr>
                        </w:pPr>
                        <w:r>
                          <w:rPr>
                            <w:sz w:val="28"/>
                          </w:rPr>
                          <w:t>分钟</w:t>
                        </w:r>
                      </w:p>
                    </w:tc>
                    <w:tc>
                      <w:tcPr>
                        <w:tcW w:w="1050" w:type="dxa"/>
                      </w:tcPr>
                      <w:p>
                        <w:pPr>
                          <w:pStyle w:val="8"/>
                          <w:spacing w:before="5"/>
                          <w:rPr>
                            <w:sz w:val="37"/>
                          </w:rPr>
                        </w:pPr>
                      </w:p>
                      <w:p>
                        <w:pPr>
                          <w:pStyle w:val="8"/>
                          <w:ind w:left="224" w:right="215"/>
                          <w:jc w:val="center"/>
                          <w:rPr>
                            <w:rFonts w:ascii="Times New Roman"/>
                            <w:sz w:val="28"/>
                          </w:rPr>
                        </w:pPr>
                        <w:r>
                          <w:rPr>
                            <w:rFonts w:ascii="Times New Roman"/>
                            <w:sz w:val="28"/>
                          </w:rPr>
                          <w:t>1200</w:t>
                        </w:r>
                      </w:p>
                    </w:tc>
                    <w:tc>
                      <w:tcPr>
                        <w:tcW w:w="4699" w:type="dxa"/>
                      </w:tcPr>
                      <w:p>
                        <w:pPr>
                          <w:pStyle w:val="8"/>
                          <w:spacing w:before="65" w:line="264" w:lineRule="auto"/>
                          <w:ind w:left="57" w:right="36"/>
                          <w:rPr>
                            <w:sz w:val="28"/>
                          </w:rPr>
                        </w:pPr>
                        <w:r>
                          <w:rPr>
                            <w:spacing w:val="6"/>
                            <w:sz w:val="28"/>
                          </w:rPr>
                          <w:t>辨听录音资料，书面整理录音资料所</w:t>
                        </w:r>
                        <w:r>
                          <w:rPr>
                            <w:spacing w:val="-20"/>
                            <w:sz w:val="28"/>
                          </w:rPr>
                          <w:t xml:space="preserve">反映的内容。一段录音不足 </w:t>
                        </w:r>
                        <w:r>
                          <w:rPr>
                            <w:rFonts w:ascii="Times New Roman" w:eastAsia="Times New Roman"/>
                            <w:sz w:val="28"/>
                          </w:rPr>
                          <w:t xml:space="preserve">10 </w:t>
                        </w:r>
                        <w:r>
                          <w:rPr>
                            <w:sz w:val="28"/>
                          </w:rPr>
                          <w:t>分钟的</w:t>
                        </w:r>
                      </w:p>
                      <w:p>
                        <w:pPr>
                          <w:pStyle w:val="8"/>
                          <w:spacing w:before="2"/>
                          <w:ind w:left="57"/>
                          <w:rPr>
                            <w:sz w:val="28"/>
                          </w:rPr>
                        </w:pPr>
                        <w:r>
                          <w:rPr>
                            <w:sz w:val="28"/>
                          </w:rPr>
                          <w:t xml:space="preserve">按 </w:t>
                        </w:r>
                        <w:r>
                          <w:rPr>
                            <w:rFonts w:ascii="Times New Roman" w:eastAsia="Times New Roman"/>
                            <w:sz w:val="28"/>
                          </w:rPr>
                          <w:t xml:space="preserve">10 </w:t>
                        </w:r>
                        <w:r>
                          <w:rPr>
                            <w:sz w:val="28"/>
                          </w:rPr>
                          <w:t>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488" w:type="dxa"/>
                      </w:tcPr>
                      <w:p>
                        <w:pPr>
                          <w:pStyle w:val="8"/>
                          <w:rPr>
                            <w:sz w:val="30"/>
                          </w:rPr>
                        </w:pPr>
                      </w:p>
                      <w:p>
                        <w:pPr>
                          <w:pStyle w:val="8"/>
                          <w:spacing w:before="11"/>
                          <w:rPr>
                            <w:sz w:val="22"/>
                          </w:rPr>
                        </w:pPr>
                      </w:p>
                      <w:p>
                        <w:pPr>
                          <w:pStyle w:val="8"/>
                          <w:ind w:left="173"/>
                          <w:rPr>
                            <w:rFonts w:ascii="Times New Roman"/>
                            <w:sz w:val="28"/>
                          </w:rPr>
                        </w:pPr>
                        <w:r>
                          <w:rPr>
                            <w:rFonts w:ascii="Times New Roman"/>
                            <w:sz w:val="28"/>
                          </w:rPr>
                          <w:t>4</w:t>
                        </w:r>
                      </w:p>
                    </w:tc>
                    <w:tc>
                      <w:tcPr>
                        <w:tcW w:w="2100" w:type="dxa"/>
                      </w:tcPr>
                      <w:p>
                        <w:pPr>
                          <w:pStyle w:val="8"/>
                          <w:spacing w:before="12"/>
                          <w:rPr>
                            <w:sz w:val="35"/>
                          </w:rPr>
                        </w:pPr>
                      </w:p>
                      <w:p>
                        <w:pPr>
                          <w:pStyle w:val="8"/>
                          <w:spacing w:line="264" w:lineRule="auto"/>
                          <w:ind w:left="629" w:right="58" w:hanging="560"/>
                          <w:rPr>
                            <w:sz w:val="28"/>
                          </w:rPr>
                        </w:pPr>
                        <w:r>
                          <w:rPr>
                            <w:sz w:val="28"/>
                          </w:rPr>
                          <w:t>录音资料的真实性鉴定</w:t>
                        </w:r>
                      </w:p>
                    </w:tc>
                    <w:tc>
                      <w:tcPr>
                        <w:tcW w:w="735" w:type="dxa"/>
                      </w:tcPr>
                      <w:p>
                        <w:pPr>
                          <w:pStyle w:val="8"/>
                          <w:spacing w:before="5"/>
                          <w:rPr>
                            <w:sz w:val="37"/>
                          </w:rPr>
                        </w:pPr>
                      </w:p>
                      <w:p>
                        <w:pPr>
                          <w:pStyle w:val="8"/>
                          <w:ind w:left="66" w:right="57"/>
                          <w:jc w:val="center"/>
                          <w:rPr>
                            <w:rFonts w:ascii="Times New Roman"/>
                            <w:sz w:val="28"/>
                          </w:rPr>
                        </w:pPr>
                        <w:r>
                          <w:rPr>
                            <w:rFonts w:ascii="Times New Roman"/>
                            <w:sz w:val="28"/>
                          </w:rPr>
                          <w:t>10</w:t>
                        </w:r>
                      </w:p>
                      <w:p>
                        <w:pPr>
                          <w:pStyle w:val="8"/>
                          <w:spacing w:before="55"/>
                          <w:ind w:left="67" w:right="57"/>
                          <w:jc w:val="center"/>
                          <w:rPr>
                            <w:sz w:val="28"/>
                          </w:rPr>
                        </w:pPr>
                        <w:r>
                          <w:rPr>
                            <w:sz w:val="28"/>
                          </w:rPr>
                          <w:t>分钟</w:t>
                        </w:r>
                      </w:p>
                    </w:tc>
                    <w:tc>
                      <w:tcPr>
                        <w:tcW w:w="1050" w:type="dxa"/>
                      </w:tcPr>
                      <w:p>
                        <w:pPr>
                          <w:pStyle w:val="8"/>
                          <w:rPr>
                            <w:sz w:val="30"/>
                          </w:rPr>
                        </w:pPr>
                      </w:p>
                      <w:p>
                        <w:pPr>
                          <w:pStyle w:val="8"/>
                          <w:spacing w:before="11"/>
                          <w:rPr>
                            <w:sz w:val="22"/>
                          </w:rPr>
                        </w:pPr>
                      </w:p>
                      <w:p>
                        <w:pPr>
                          <w:pStyle w:val="8"/>
                          <w:ind w:left="224" w:right="215"/>
                          <w:jc w:val="center"/>
                          <w:rPr>
                            <w:rFonts w:ascii="Times New Roman"/>
                            <w:sz w:val="28"/>
                          </w:rPr>
                        </w:pPr>
                        <w:r>
                          <w:rPr>
                            <w:rFonts w:ascii="Times New Roman"/>
                            <w:sz w:val="28"/>
                          </w:rPr>
                          <w:t>2000</w:t>
                        </w:r>
                      </w:p>
                    </w:tc>
                    <w:tc>
                      <w:tcPr>
                        <w:tcW w:w="4699" w:type="dxa"/>
                      </w:tcPr>
                      <w:p>
                        <w:pPr>
                          <w:pStyle w:val="8"/>
                          <w:spacing w:before="33" w:line="390" w:lineRule="atLeast"/>
                          <w:ind w:left="57" w:right="36"/>
                          <w:jc w:val="both"/>
                          <w:rPr>
                            <w:sz w:val="28"/>
                          </w:rPr>
                        </w:pPr>
                        <w:r>
                          <w:rPr>
                            <w:sz w:val="28"/>
                          </w:rPr>
                          <w:t xml:space="preserve">即录音资料剪辑鉴定，检验、判断录音资料的连续性、完整性，以确定其是否经过后期剪辑等加工处理。一段录音不足 </w:t>
                        </w:r>
                        <w:r>
                          <w:rPr>
                            <w:rFonts w:ascii="Times New Roman" w:eastAsia="Times New Roman"/>
                            <w:sz w:val="28"/>
                          </w:rPr>
                          <w:t xml:space="preserve">10 </w:t>
                        </w:r>
                        <w:r>
                          <w:rPr>
                            <w:sz w:val="28"/>
                          </w:rPr>
                          <w:t xml:space="preserve">分钟的，按 </w:t>
                        </w:r>
                        <w:r>
                          <w:rPr>
                            <w:rFonts w:ascii="Times New Roman" w:eastAsia="Times New Roman"/>
                            <w:sz w:val="28"/>
                          </w:rPr>
                          <w:t xml:space="preserve">10 </w:t>
                        </w:r>
                        <w:r>
                          <w:rPr>
                            <w:sz w:val="28"/>
                          </w:rPr>
                          <w:t>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488" w:type="dxa"/>
                      </w:tcPr>
                      <w:p>
                        <w:pPr>
                          <w:pStyle w:val="8"/>
                          <w:spacing w:before="5"/>
                          <w:rPr>
                            <w:sz w:val="37"/>
                          </w:rPr>
                        </w:pPr>
                      </w:p>
                      <w:p>
                        <w:pPr>
                          <w:pStyle w:val="8"/>
                          <w:ind w:left="173"/>
                          <w:rPr>
                            <w:rFonts w:ascii="Times New Roman"/>
                            <w:sz w:val="28"/>
                          </w:rPr>
                        </w:pPr>
                        <w:r>
                          <w:rPr>
                            <w:rFonts w:ascii="Times New Roman"/>
                            <w:sz w:val="28"/>
                          </w:rPr>
                          <w:t>5</w:t>
                        </w:r>
                      </w:p>
                    </w:tc>
                    <w:tc>
                      <w:tcPr>
                        <w:tcW w:w="2100" w:type="dxa"/>
                      </w:tcPr>
                      <w:p>
                        <w:pPr>
                          <w:pStyle w:val="8"/>
                          <w:spacing w:before="263" w:line="264" w:lineRule="auto"/>
                          <w:ind w:left="629" w:right="58" w:hanging="560"/>
                          <w:rPr>
                            <w:sz w:val="28"/>
                          </w:rPr>
                        </w:pPr>
                        <w:r>
                          <w:rPr>
                            <w:sz w:val="28"/>
                          </w:rPr>
                          <w:t>录音资料的原始性鉴定</w:t>
                        </w:r>
                      </w:p>
                    </w:tc>
                    <w:tc>
                      <w:tcPr>
                        <w:tcW w:w="735" w:type="dxa"/>
                      </w:tcPr>
                      <w:p>
                        <w:pPr>
                          <w:pStyle w:val="8"/>
                          <w:spacing w:before="12"/>
                          <w:rPr>
                            <w:sz w:val="21"/>
                          </w:rPr>
                        </w:pPr>
                      </w:p>
                      <w:p>
                        <w:pPr>
                          <w:pStyle w:val="8"/>
                          <w:ind w:left="66" w:right="57"/>
                          <w:jc w:val="center"/>
                          <w:rPr>
                            <w:rFonts w:ascii="Times New Roman"/>
                            <w:sz w:val="28"/>
                          </w:rPr>
                        </w:pPr>
                        <w:r>
                          <w:rPr>
                            <w:rFonts w:ascii="Times New Roman"/>
                            <w:sz w:val="28"/>
                          </w:rPr>
                          <w:t>10</w:t>
                        </w:r>
                      </w:p>
                      <w:p>
                        <w:pPr>
                          <w:pStyle w:val="8"/>
                          <w:spacing w:before="55"/>
                          <w:ind w:left="67" w:right="57"/>
                          <w:jc w:val="center"/>
                          <w:rPr>
                            <w:sz w:val="28"/>
                          </w:rPr>
                        </w:pPr>
                        <w:r>
                          <w:rPr>
                            <w:sz w:val="28"/>
                          </w:rPr>
                          <w:t>分钟</w:t>
                        </w:r>
                      </w:p>
                    </w:tc>
                    <w:tc>
                      <w:tcPr>
                        <w:tcW w:w="1050" w:type="dxa"/>
                      </w:tcPr>
                      <w:p>
                        <w:pPr>
                          <w:pStyle w:val="8"/>
                          <w:spacing w:before="5"/>
                          <w:rPr>
                            <w:sz w:val="37"/>
                          </w:rPr>
                        </w:pPr>
                      </w:p>
                      <w:p>
                        <w:pPr>
                          <w:pStyle w:val="8"/>
                          <w:ind w:left="224" w:right="215"/>
                          <w:jc w:val="center"/>
                          <w:rPr>
                            <w:rFonts w:ascii="Times New Roman"/>
                            <w:sz w:val="28"/>
                          </w:rPr>
                        </w:pPr>
                        <w:r>
                          <w:rPr>
                            <w:rFonts w:ascii="Times New Roman"/>
                            <w:sz w:val="28"/>
                          </w:rPr>
                          <w:t>1800</w:t>
                        </w:r>
                      </w:p>
                    </w:tc>
                    <w:tc>
                      <w:tcPr>
                        <w:tcW w:w="4699" w:type="dxa"/>
                      </w:tcPr>
                      <w:p>
                        <w:pPr>
                          <w:pStyle w:val="8"/>
                          <w:spacing w:before="33" w:line="390" w:lineRule="atLeast"/>
                          <w:ind w:left="57" w:right="36"/>
                          <w:jc w:val="both"/>
                          <w:rPr>
                            <w:sz w:val="28"/>
                          </w:rPr>
                        </w:pPr>
                        <w:r>
                          <w:rPr>
                            <w:spacing w:val="6"/>
                            <w:sz w:val="28"/>
                          </w:rPr>
                          <w:t>检验录音资料自身固有的原始特性， 判断其是否符合原始记载的特征。一</w:t>
                        </w:r>
                        <w:r>
                          <w:rPr>
                            <w:spacing w:val="-13"/>
                            <w:sz w:val="28"/>
                          </w:rPr>
                          <w:t xml:space="preserve">段录音不足 </w:t>
                        </w:r>
                        <w:r>
                          <w:rPr>
                            <w:rFonts w:ascii="Times New Roman" w:eastAsia="Times New Roman"/>
                            <w:sz w:val="28"/>
                          </w:rPr>
                          <w:t xml:space="preserve">10 </w:t>
                        </w:r>
                        <w:r>
                          <w:rPr>
                            <w:spacing w:val="-12"/>
                            <w:sz w:val="28"/>
                          </w:rPr>
                          <w:t xml:space="preserve">分钟的，按 </w:t>
                        </w:r>
                        <w:r>
                          <w:rPr>
                            <w:rFonts w:ascii="Times New Roman" w:eastAsia="Times New Roman"/>
                            <w:sz w:val="28"/>
                          </w:rPr>
                          <w:t xml:space="preserve">10 </w:t>
                        </w:r>
                        <w:r>
                          <w:rPr>
                            <w:sz w:val="28"/>
                          </w:rPr>
                          <w:t>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488" w:type="dxa"/>
                      </w:tcPr>
                      <w:p>
                        <w:pPr>
                          <w:pStyle w:val="8"/>
                          <w:spacing w:before="5"/>
                          <w:rPr>
                            <w:sz w:val="37"/>
                          </w:rPr>
                        </w:pPr>
                      </w:p>
                      <w:p>
                        <w:pPr>
                          <w:pStyle w:val="8"/>
                          <w:ind w:left="173"/>
                          <w:rPr>
                            <w:rFonts w:ascii="Times New Roman"/>
                            <w:sz w:val="28"/>
                          </w:rPr>
                        </w:pPr>
                        <w:r>
                          <w:rPr>
                            <w:rFonts w:ascii="Times New Roman"/>
                            <w:sz w:val="28"/>
                          </w:rPr>
                          <w:t>6</w:t>
                        </w:r>
                      </w:p>
                    </w:tc>
                    <w:tc>
                      <w:tcPr>
                        <w:tcW w:w="2100" w:type="dxa"/>
                      </w:tcPr>
                      <w:p>
                        <w:pPr>
                          <w:pStyle w:val="8"/>
                          <w:spacing w:before="263" w:line="264" w:lineRule="auto"/>
                          <w:ind w:left="350" w:right="58" w:hanging="280"/>
                          <w:rPr>
                            <w:sz w:val="28"/>
                          </w:rPr>
                        </w:pPr>
                        <w:r>
                          <w:rPr>
                            <w:sz w:val="28"/>
                          </w:rPr>
                          <w:t>录音资料的降噪及信号增强</w:t>
                        </w:r>
                      </w:p>
                    </w:tc>
                    <w:tc>
                      <w:tcPr>
                        <w:tcW w:w="735" w:type="dxa"/>
                      </w:tcPr>
                      <w:p>
                        <w:pPr>
                          <w:pStyle w:val="8"/>
                          <w:spacing w:before="12"/>
                          <w:rPr>
                            <w:sz w:val="21"/>
                          </w:rPr>
                        </w:pPr>
                      </w:p>
                      <w:p>
                        <w:pPr>
                          <w:pStyle w:val="8"/>
                          <w:ind w:left="66" w:right="57"/>
                          <w:jc w:val="center"/>
                          <w:rPr>
                            <w:rFonts w:ascii="Times New Roman"/>
                            <w:sz w:val="28"/>
                          </w:rPr>
                        </w:pPr>
                        <w:r>
                          <w:rPr>
                            <w:rFonts w:ascii="Times New Roman"/>
                            <w:sz w:val="28"/>
                          </w:rPr>
                          <w:t>10</w:t>
                        </w:r>
                      </w:p>
                      <w:p>
                        <w:pPr>
                          <w:pStyle w:val="8"/>
                          <w:spacing w:before="55"/>
                          <w:ind w:left="67" w:right="56"/>
                          <w:jc w:val="center"/>
                          <w:rPr>
                            <w:sz w:val="28"/>
                          </w:rPr>
                        </w:pPr>
                        <w:r>
                          <w:rPr>
                            <w:sz w:val="28"/>
                          </w:rPr>
                          <w:t>分钟</w:t>
                        </w:r>
                      </w:p>
                    </w:tc>
                    <w:tc>
                      <w:tcPr>
                        <w:tcW w:w="1050" w:type="dxa"/>
                      </w:tcPr>
                      <w:p>
                        <w:pPr>
                          <w:pStyle w:val="8"/>
                          <w:spacing w:before="5"/>
                          <w:rPr>
                            <w:sz w:val="37"/>
                          </w:rPr>
                        </w:pPr>
                      </w:p>
                      <w:p>
                        <w:pPr>
                          <w:pStyle w:val="8"/>
                          <w:ind w:left="224" w:right="215"/>
                          <w:jc w:val="center"/>
                          <w:rPr>
                            <w:rFonts w:ascii="Times New Roman"/>
                            <w:sz w:val="28"/>
                          </w:rPr>
                        </w:pPr>
                        <w:r>
                          <w:rPr>
                            <w:rFonts w:ascii="Times New Roman"/>
                            <w:sz w:val="28"/>
                          </w:rPr>
                          <w:t>1800</w:t>
                        </w:r>
                      </w:p>
                    </w:tc>
                    <w:tc>
                      <w:tcPr>
                        <w:tcW w:w="4699" w:type="dxa"/>
                      </w:tcPr>
                      <w:p>
                        <w:pPr>
                          <w:pStyle w:val="8"/>
                          <w:spacing w:before="33" w:line="390" w:lineRule="atLeast"/>
                          <w:ind w:left="57" w:right="36"/>
                          <w:jc w:val="both"/>
                          <w:rPr>
                            <w:sz w:val="28"/>
                          </w:rPr>
                        </w:pPr>
                        <w:r>
                          <w:rPr>
                            <w:spacing w:val="6"/>
                            <w:sz w:val="28"/>
                          </w:rPr>
                          <w:t>降低或清除噪声，提高目标声音信号</w:t>
                        </w:r>
                        <w:r>
                          <w:rPr>
                            <w:spacing w:val="-15"/>
                            <w:sz w:val="28"/>
                          </w:rPr>
                          <w:t xml:space="preserve">强度。一段录音不足 </w:t>
                        </w:r>
                        <w:r>
                          <w:rPr>
                            <w:rFonts w:ascii="Times New Roman" w:eastAsia="Times New Roman"/>
                            <w:sz w:val="28"/>
                          </w:rPr>
                          <w:t xml:space="preserve">10 </w:t>
                        </w:r>
                        <w:r>
                          <w:rPr>
                            <w:spacing w:val="-23"/>
                            <w:sz w:val="28"/>
                          </w:rPr>
                          <w:t xml:space="preserve">分钟的，按 </w:t>
                        </w:r>
                        <w:r>
                          <w:rPr>
                            <w:rFonts w:ascii="Times New Roman" w:eastAsia="Times New Roman"/>
                            <w:sz w:val="28"/>
                          </w:rPr>
                          <w:t xml:space="preserve">10 </w:t>
                        </w:r>
                        <w:r>
                          <w:rPr>
                            <w:sz w:val="28"/>
                          </w:rPr>
                          <w:t>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488" w:type="dxa"/>
                      </w:tcPr>
                      <w:p>
                        <w:pPr>
                          <w:pStyle w:val="8"/>
                          <w:rPr>
                            <w:sz w:val="30"/>
                          </w:rPr>
                        </w:pPr>
                      </w:p>
                      <w:p>
                        <w:pPr>
                          <w:pStyle w:val="8"/>
                          <w:spacing w:before="11"/>
                          <w:rPr>
                            <w:sz w:val="22"/>
                          </w:rPr>
                        </w:pPr>
                      </w:p>
                      <w:p>
                        <w:pPr>
                          <w:pStyle w:val="8"/>
                          <w:ind w:left="173"/>
                          <w:rPr>
                            <w:rFonts w:ascii="Times New Roman"/>
                            <w:sz w:val="28"/>
                          </w:rPr>
                        </w:pPr>
                        <w:r>
                          <w:rPr>
                            <w:rFonts w:ascii="Times New Roman"/>
                            <w:sz w:val="28"/>
                          </w:rPr>
                          <w:t>7</w:t>
                        </w:r>
                      </w:p>
                    </w:tc>
                    <w:tc>
                      <w:tcPr>
                        <w:tcW w:w="2100" w:type="dxa"/>
                      </w:tcPr>
                      <w:p>
                        <w:pPr>
                          <w:pStyle w:val="8"/>
                          <w:rPr>
                            <w:sz w:val="32"/>
                          </w:rPr>
                        </w:pPr>
                      </w:p>
                      <w:p>
                        <w:pPr>
                          <w:pStyle w:val="8"/>
                          <w:spacing w:before="248"/>
                          <w:ind w:left="49" w:right="39"/>
                          <w:jc w:val="center"/>
                          <w:rPr>
                            <w:sz w:val="28"/>
                          </w:rPr>
                        </w:pPr>
                        <w:r>
                          <w:rPr>
                            <w:sz w:val="28"/>
                          </w:rPr>
                          <w:t>语音人身分析</w:t>
                        </w:r>
                      </w:p>
                    </w:tc>
                    <w:tc>
                      <w:tcPr>
                        <w:tcW w:w="735" w:type="dxa"/>
                      </w:tcPr>
                      <w:p>
                        <w:pPr>
                          <w:pStyle w:val="8"/>
                          <w:spacing w:before="5"/>
                          <w:rPr>
                            <w:sz w:val="37"/>
                          </w:rPr>
                        </w:pPr>
                      </w:p>
                      <w:p>
                        <w:pPr>
                          <w:pStyle w:val="8"/>
                          <w:ind w:left="66" w:right="57"/>
                          <w:jc w:val="center"/>
                          <w:rPr>
                            <w:rFonts w:ascii="Times New Roman"/>
                            <w:sz w:val="28"/>
                          </w:rPr>
                        </w:pPr>
                        <w:r>
                          <w:rPr>
                            <w:rFonts w:ascii="Times New Roman"/>
                            <w:sz w:val="28"/>
                          </w:rPr>
                          <w:t>10</w:t>
                        </w:r>
                      </w:p>
                      <w:p>
                        <w:pPr>
                          <w:pStyle w:val="8"/>
                          <w:spacing w:before="55"/>
                          <w:ind w:left="67" w:right="56"/>
                          <w:jc w:val="center"/>
                          <w:rPr>
                            <w:sz w:val="28"/>
                          </w:rPr>
                        </w:pPr>
                        <w:r>
                          <w:rPr>
                            <w:sz w:val="28"/>
                          </w:rPr>
                          <w:t>分钟</w:t>
                        </w:r>
                      </w:p>
                    </w:tc>
                    <w:tc>
                      <w:tcPr>
                        <w:tcW w:w="1050" w:type="dxa"/>
                      </w:tcPr>
                      <w:p>
                        <w:pPr>
                          <w:pStyle w:val="8"/>
                          <w:rPr>
                            <w:sz w:val="30"/>
                          </w:rPr>
                        </w:pPr>
                      </w:p>
                      <w:p>
                        <w:pPr>
                          <w:pStyle w:val="8"/>
                          <w:spacing w:before="11"/>
                          <w:rPr>
                            <w:sz w:val="22"/>
                          </w:rPr>
                        </w:pPr>
                      </w:p>
                      <w:p>
                        <w:pPr>
                          <w:pStyle w:val="8"/>
                          <w:ind w:left="224" w:right="215"/>
                          <w:jc w:val="center"/>
                          <w:rPr>
                            <w:rFonts w:ascii="Times New Roman"/>
                            <w:sz w:val="28"/>
                          </w:rPr>
                        </w:pPr>
                        <w:r>
                          <w:rPr>
                            <w:rFonts w:ascii="Times New Roman"/>
                            <w:sz w:val="28"/>
                          </w:rPr>
                          <w:t>1500</w:t>
                        </w:r>
                      </w:p>
                    </w:tc>
                    <w:tc>
                      <w:tcPr>
                        <w:tcW w:w="4699" w:type="dxa"/>
                      </w:tcPr>
                      <w:p>
                        <w:pPr>
                          <w:pStyle w:val="8"/>
                          <w:spacing w:before="65"/>
                          <w:ind w:left="57"/>
                          <w:rPr>
                            <w:sz w:val="28"/>
                          </w:rPr>
                        </w:pPr>
                        <w:r>
                          <w:rPr>
                            <w:sz w:val="28"/>
                          </w:rPr>
                          <w:t>分析、刻画录音资料中说话人的籍贯</w:t>
                        </w:r>
                      </w:p>
                      <w:p>
                        <w:pPr>
                          <w:pStyle w:val="8"/>
                          <w:spacing w:before="6" w:line="390" w:lineRule="atLeast"/>
                          <w:ind w:left="57" w:right="36"/>
                          <w:jc w:val="both"/>
                          <w:rPr>
                            <w:sz w:val="28"/>
                          </w:rPr>
                        </w:pPr>
                        <w:r>
                          <w:rPr>
                            <w:sz w:val="28"/>
                          </w:rPr>
                          <w:t>（或长期居住地</w:t>
                        </w:r>
                        <w:r>
                          <w:rPr>
                            <w:spacing w:val="-141"/>
                            <w:sz w:val="28"/>
                          </w:rPr>
                          <w:t>）</w:t>
                        </w:r>
                        <w:r>
                          <w:rPr>
                            <w:spacing w:val="-6"/>
                            <w:sz w:val="28"/>
                          </w:rPr>
                          <w:t>、性别、年龄、文化</w:t>
                        </w:r>
                        <w:r>
                          <w:rPr>
                            <w:spacing w:val="6"/>
                            <w:sz w:val="28"/>
                          </w:rPr>
                          <w:t>程度、职业、体形等特征。一段录音</w:t>
                        </w:r>
                        <w:r>
                          <w:rPr>
                            <w:spacing w:val="-24"/>
                            <w:sz w:val="28"/>
                          </w:rPr>
                          <w:t xml:space="preserve">不足 </w:t>
                        </w:r>
                        <w:r>
                          <w:rPr>
                            <w:rFonts w:ascii="Times New Roman" w:eastAsia="Times New Roman"/>
                            <w:sz w:val="28"/>
                          </w:rPr>
                          <w:t xml:space="preserve">10 </w:t>
                        </w:r>
                        <w:r>
                          <w:rPr>
                            <w:spacing w:val="-12"/>
                            <w:sz w:val="28"/>
                          </w:rPr>
                          <w:t xml:space="preserve">分钟的，按 </w:t>
                        </w:r>
                        <w:r>
                          <w:rPr>
                            <w:rFonts w:ascii="Times New Roman" w:eastAsia="Times New Roman"/>
                            <w:sz w:val="28"/>
                          </w:rPr>
                          <w:t xml:space="preserve">10 </w:t>
                        </w:r>
                        <w:r>
                          <w:rPr>
                            <w:sz w:val="28"/>
                          </w:rPr>
                          <w:t>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488" w:type="dxa"/>
                      </w:tcPr>
                      <w:p>
                        <w:pPr>
                          <w:pStyle w:val="8"/>
                          <w:spacing w:before="5"/>
                          <w:rPr>
                            <w:sz w:val="37"/>
                          </w:rPr>
                        </w:pPr>
                      </w:p>
                      <w:p>
                        <w:pPr>
                          <w:pStyle w:val="8"/>
                          <w:ind w:left="173"/>
                          <w:rPr>
                            <w:rFonts w:ascii="Times New Roman"/>
                            <w:sz w:val="28"/>
                          </w:rPr>
                        </w:pPr>
                        <w:r>
                          <w:rPr>
                            <w:rFonts w:ascii="Times New Roman"/>
                            <w:sz w:val="28"/>
                          </w:rPr>
                          <w:t>8</w:t>
                        </w:r>
                      </w:p>
                    </w:tc>
                    <w:tc>
                      <w:tcPr>
                        <w:tcW w:w="2100" w:type="dxa"/>
                      </w:tcPr>
                      <w:p>
                        <w:pPr>
                          <w:pStyle w:val="8"/>
                          <w:spacing w:before="12"/>
                          <w:rPr>
                            <w:sz w:val="35"/>
                          </w:rPr>
                        </w:pPr>
                      </w:p>
                      <w:p>
                        <w:pPr>
                          <w:pStyle w:val="8"/>
                          <w:ind w:left="49" w:right="39"/>
                          <w:jc w:val="center"/>
                          <w:rPr>
                            <w:sz w:val="28"/>
                          </w:rPr>
                        </w:pPr>
                        <w:r>
                          <w:rPr>
                            <w:sz w:val="28"/>
                          </w:rPr>
                          <w:t>录音器材认定</w:t>
                        </w:r>
                      </w:p>
                    </w:tc>
                    <w:tc>
                      <w:tcPr>
                        <w:tcW w:w="735" w:type="dxa"/>
                      </w:tcPr>
                      <w:p>
                        <w:pPr>
                          <w:pStyle w:val="8"/>
                          <w:spacing w:before="12"/>
                          <w:rPr>
                            <w:sz w:val="35"/>
                          </w:rPr>
                        </w:pPr>
                      </w:p>
                      <w:p>
                        <w:pPr>
                          <w:pStyle w:val="8"/>
                          <w:ind w:left="9"/>
                          <w:jc w:val="center"/>
                          <w:rPr>
                            <w:sz w:val="28"/>
                          </w:rPr>
                        </w:pPr>
                        <w:r>
                          <w:rPr>
                            <w:sz w:val="28"/>
                          </w:rPr>
                          <w:t>部</w:t>
                        </w:r>
                      </w:p>
                    </w:tc>
                    <w:tc>
                      <w:tcPr>
                        <w:tcW w:w="1050" w:type="dxa"/>
                      </w:tcPr>
                      <w:p>
                        <w:pPr>
                          <w:pStyle w:val="8"/>
                          <w:spacing w:before="5"/>
                          <w:rPr>
                            <w:sz w:val="37"/>
                          </w:rPr>
                        </w:pPr>
                      </w:p>
                      <w:p>
                        <w:pPr>
                          <w:pStyle w:val="8"/>
                          <w:ind w:left="224" w:right="215"/>
                          <w:jc w:val="center"/>
                          <w:rPr>
                            <w:rFonts w:ascii="Times New Roman"/>
                            <w:sz w:val="28"/>
                          </w:rPr>
                        </w:pPr>
                        <w:r>
                          <w:rPr>
                            <w:rFonts w:ascii="Times New Roman"/>
                            <w:sz w:val="28"/>
                          </w:rPr>
                          <w:t>600</w:t>
                        </w:r>
                      </w:p>
                    </w:tc>
                    <w:tc>
                      <w:tcPr>
                        <w:tcW w:w="4699" w:type="dxa"/>
                      </w:tcPr>
                      <w:p>
                        <w:pPr>
                          <w:pStyle w:val="8"/>
                          <w:spacing w:before="33" w:line="390" w:lineRule="atLeast"/>
                          <w:ind w:left="57" w:right="36"/>
                          <w:jc w:val="both"/>
                          <w:rPr>
                            <w:sz w:val="28"/>
                          </w:rPr>
                        </w:pPr>
                        <w:r>
                          <w:rPr>
                            <w:sz w:val="28"/>
                          </w:rPr>
                          <w:t xml:space="preserve">判断录音资料是否由某一特定录音器材录制。每增加 </w:t>
                        </w:r>
                        <w:r>
                          <w:rPr>
                            <w:rFonts w:ascii="Times New Roman" w:eastAsia="Times New Roman"/>
                            <w:sz w:val="28"/>
                          </w:rPr>
                          <w:t xml:space="preserve">1 </w:t>
                        </w:r>
                        <w:r>
                          <w:rPr>
                            <w:sz w:val="28"/>
                          </w:rPr>
                          <w:t>部录音器材作为认定对象，加收一定标准的费用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488" w:type="dxa"/>
                      </w:tcPr>
                      <w:p>
                        <w:pPr>
                          <w:pStyle w:val="8"/>
                          <w:rPr>
                            <w:sz w:val="30"/>
                          </w:rPr>
                        </w:pPr>
                      </w:p>
                      <w:p>
                        <w:pPr>
                          <w:pStyle w:val="8"/>
                          <w:spacing w:before="11"/>
                          <w:rPr>
                            <w:sz w:val="22"/>
                          </w:rPr>
                        </w:pPr>
                      </w:p>
                      <w:p>
                        <w:pPr>
                          <w:pStyle w:val="8"/>
                          <w:ind w:left="173"/>
                          <w:rPr>
                            <w:rFonts w:ascii="Times New Roman"/>
                            <w:sz w:val="28"/>
                          </w:rPr>
                        </w:pPr>
                        <w:r>
                          <w:rPr>
                            <w:rFonts w:ascii="Times New Roman"/>
                            <w:sz w:val="28"/>
                          </w:rPr>
                          <w:t>9</w:t>
                        </w:r>
                      </w:p>
                    </w:tc>
                    <w:tc>
                      <w:tcPr>
                        <w:tcW w:w="2100" w:type="dxa"/>
                      </w:tcPr>
                      <w:p>
                        <w:pPr>
                          <w:pStyle w:val="8"/>
                          <w:spacing w:before="12"/>
                          <w:rPr>
                            <w:sz w:val="35"/>
                          </w:rPr>
                        </w:pPr>
                      </w:p>
                      <w:p>
                        <w:pPr>
                          <w:pStyle w:val="8"/>
                          <w:spacing w:line="264" w:lineRule="auto"/>
                          <w:ind w:left="629" w:right="58" w:hanging="560"/>
                          <w:rPr>
                            <w:sz w:val="28"/>
                          </w:rPr>
                        </w:pPr>
                        <w:r>
                          <w:rPr>
                            <w:sz w:val="28"/>
                          </w:rPr>
                          <w:t>录音资料的同源性鉴定</w:t>
                        </w:r>
                      </w:p>
                    </w:tc>
                    <w:tc>
                      <w:tcPr>
                        <w:tcW w:w="735" w:type="dxa"/>
                      </w:tcPr>
                      <w:p>
                        <w:pPr>
                          <w:pStyle w:val="8"/>
                          <w:rPr>
                            <w:sz w:val="32"/>
                          </w:rPr>
                        </w:pPr>
                      </w:p>
                      <w:p>
                        <w:pPr>
                          <w:pStyle w:val="8"/>
                          <w:spacing w:before="249"/>
                          <w:ind w:left="67" w:right="57"/>
                          <w:jc w:val="center"/>
                          <w:rPr>
                            <w:sz w:val="28"/>
                          </w:rPr>
                        </w:pPr>
                        <w:r>
                          <w:rPr>
                            <w:sz w:val="28"/>
                          </w:rPr>
                          <w:t>两份</w:t>
                        </w:r>
                      </w:p>
                    </w:tc>
                    <w:tc>
                      <w:tcPr>
                        <w:tcW w:w="1050" w:type="dxa"/>
                      </w:tcPr>
                      <w:p>
                        <w:pPr>
                          <w:pStyle w:val="8"/>
                          <w:rPr>
                            <w:sz w:val="30"/>
                          </w:rPr>
                        </w:pPr>
                      </w:p>
                      <w:p>
                        <w:pPr>
                          <w:pStyle w:val="8"/>
                          <w:spacing w:before="11"/>
                          <w:rPr>
                            <w:sz w:val="22"/>
                          </w:rPr>
                        </w:pPr>
                      </w:p>
                      <w:p>
                        <w:pPr>
                          <w:pStyle w:val="8"/>
                          <w:ind w:left="224" w:right="215"/>
                          <w:jc w:val="center"/>
                          <w:rPr>
                            <w:rFonts w:ascii="Times New Roman"/>
                            <w:sz w:val="28"/>
                          </w:rPr>
                        </w:pPr>
                        <w:r>
                          <w:rPr>
                            <w:rFonts w:ascii="Times New Roman"/>
                            <w:sz w:val="28"/>
                          </w:rPr>
                          <w:t>2800</w:t>
                        </w:r>
                      </w:p>
                    </w:tc>
                    <w:tc>
                      <w:tcPr>
                        <w:tcW w:w="4699" w:type="dxa"/>
                      </w:tcPr>
                      <w:p>
                        <w:pPr>
                          <w:pStyle w:val="8"/>
                          <w:spacing w:before="33" w:line="390" w:lineRule="atLeast"/>
                          <w:ind w:left="57" w:right="36"/>
                          <w:jc w:val="both"/>
                          <w:rPr>
                            <w:sz w:val="28"/>
                          </w:rPr>
                        </w:pPr>
                        <w:r>
                          <w:rPr>
                            <w:sz w:val="28"/>
                          </w:rPr>
                          <w:t xml:space="preserve">判断两份录音资料记载的语音、音乐等声音是否源自于同一次的记录。每增加 </w:t>
                        </w:r>
                        <w:r>
                          <w:rPr>
                            <w:rFonts w:ascii="Times New Roman" w:eastAsia="Times New Roman"/>
                            <w:sz w:val="28"/>
                          </w:rPr>
                          <w:t xml:space="preserve">1 </w:t>
                        </w:r>
                        <w:r>
                          <w:rPr>
                            <w:sz w:val="28"/>
                          </w:rPr>
                          <w:t>份比对资料，加收一定标准的费用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88" w:type="dxa"/>
                      </w:tcPr>
                      <w:p>
                        <w:pPr>
                          <w:pStyle w:val="8"/>
                          <w:spacing w:before="126"/>
                          <w:ind w:left="102"/>
                          <w:rPr>
                            <w:rFonts w:ascii="Times New Roman"/>
                            <w:sz w:val="28"/>
                          </w:rPr>
                        </w:pPr>
                        <w:r>
                          <w:rPr>
                            <w:rFonts w:ascii="Times New Roman"/>
                            <w:sz w:val="28"/>
                          </w:rPr>
                          <w:t>10</w:t>
                        </w:r>
                      </w:p>
                    </w:tc>
                    <w:tc>
                      <w:tcPr>
                        <w:tcW w:w="2100" w:type="dxa"/>
                      </w:tcPr>
                      <w:p>
                        <w:pPr>
                          <w:pStyle w:val="8"/>
                          <w:spacing w:before="108"/>
                          <w:ind w:left="49" w:right="39"/>
                          <w:jc w:val="center"/>
                          <w:rPr>
                            <w:sz w:val="28"/>
                          </w:rPr>
                        </w:pPr>
                        <w:r>
                          <w:rPr>
                            <w:sz w:val="28"/>
                          </w:rPr>
                          <w:t>窃听器材鉴定</w:t>
                        </w:r>
                      </w:p>
                    </w:tc>
                    <w:tc>
                      <w:tcPr>
                        <w:tcW w:w="735" w:type="dxa"/>
                      </w:tcPr>
                      <w:p>
                        <w:pPr>
                          <w:pStyle w:val="8"/>
                          <w:spacing w:before="108"/>
                          <w:ind w:left="9"/>
                          <w:jc w:val="center"/>
                          <w:rPr>
                            <w:sz w:val="28"/>
                          </w:rPr>
                        </w:pPr>
                        <w:r>
                          <w:rPr>
                            <w:sz w:val="28"/>
                          </w:rPr>
                          <w:t>部</w:t>
                        </w:r>
                      </w:p>
                    </w:tc>
                    <w:tc>
                      <w:tcPr>
                        <w:tcW w:w="1050" w:type="dxa"/>
                      </w:tcPr>
                      <w:p>
                        <w:pPr>
                          <w:pStyle w:val="8"/>
                          <w:spacing w:before="126"/>
                          <w:ind w:left="224" w:right="215"/>
                          <w:jc w:val="center"/>
                          <w:rPr>
                            <w:rFonts w:ascii="Times New Roman"/>
                            <w:sz w:val="28"/>
                          </w:rPr>
                        </w:pPr>
                        <w:r>
                          <w:rPr>
                            <w:rFonts w:ascii="Times New Roman"/>
                            <w:sz w:val="28"/>
                          </w:rPr>
                          <w:t>1800</w:t>
                        </w:r>
                      </w:p>
                    </w:tc>
                    <w:tc>
                      <w:tcPr>
                        <w:tcW w:w="4699" w:type="dxa"/>
                      </w:tcPr>
                      <w:p>
                        <w:pPr>
                          <w:pStyle w:val="8"/>
                          <w:spacing w:before="108"/>
                          <w:ind w:left="46" w:right="64"/>
                          <w:jc w:val="center"/>
                          <w:rPr>
                            <w:sz w:val="28"/>
                          </w:rPr>
                        </w:pPr>
                        <w:r>
                          <w:rPr>
                            <w:spacing w:val="-13"/>
                            <w:sz w:val="28"/>
                          </w:rPr>
                          <w:t>判断某录音器材是否属于窃听专用器材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488" w:type="dxa"/>
                      </w:tcPr>
                      <w:p>
                        <w:pPr>
                          <w:pStyle w:val="8"/>
                          <w:rPr>
                            <w:sz w:val="30"/>
                          </w:rPr>
                        </w:pPr>
                      </w:p>
                      <w:p>
                        <w:pPr>
                          <w:pStyle w:val="8"/>
                          <w:spacing w:before="11"/>
                          <w:rPr>
                            <w:sz w:val="22"/>
                          </w:rPr>
                        </w:pPr>
                      </w:p>
                      <w:p>
                        <w:pPr>
                          <w:pStyle w:val="8"/>
                          <w:ind w:left="108"/>
                          <w:rPr>
                            <w:rFonts w:ascii="Times New Roman"/>
                            <w:sz w:val="28"/>
                          </w:rPr>
                        </w:pPr>
                        <w:r>
                          <w:rPr>
                            <w:rFonts w:ascii="Times New Roman"/>
                            <w:sz w:val="28"/>
                          </w:rPr>
                          <w:t>11</w:t>
                        </w:r>
                      </w:p>
                    </w:tc>
                    <w:tc>
                      <w:tcPr>
                        <w:tcW w:w="2100" w:type="dxa"/>
                      </w:tcPr>
                      <w:p>
                        <w:pPr>
                          <w:pStyle w:val="8"/>
                          <w:spacing w:before="12"/>
                          <w:rPr>
                            <w:sz w:val="35"/>
                          </w:rPr>
                        </w:pPr>
                      </w:p>
                      <w:p>
                        <w:pPr>
                          <w:pStyle w:val="8"/>
                          <w:spacing w:line="264" w:lineRule="auto"/>
                          <w:ind w:left="490" w:right="58" w:hanging="420"/>
                          <w:rPr>
                            <w:sz w:val="28"/>
                          </w:rPr>
                        </w:pPr>
                        <w:r>
                          <w:rPr>
                            <w:sz w:val="28"/>
                          </w:rPr>
                          <w:t>视频资料中人像同一认定</w:t>
                        </w:r>
                      </w:p>
                    </w:tc>
                    <w:tc>
                      <w:tcPr>
                        <w:tcW w:w="735" w:type="dxa"/>
                      </w:tcPr>
                      <w:p>
                        <w:pPr>
                          <w:pStyle w:val="8"/>
                          <w:rPr>
                            <w:sz w:val="32"/>
                          </w:rPr>
                        </w:pPr>
                      </w:p>
                      <w:p>
                        <w:pPr>
                          <w:pStyle w:val="8"/>
                          <w:spacing w:before="249"/>
                          <w:ind w:left="9"/>
                          <w:jc w:val="center"/>
                          <w:rPr>
                            <w:sz w:val="28"/>
                          </w:rPr>
                        </w:pPr>
                        <w:r>
                          <w:rPr>
                            <w:sz w:val="28"/>
                          </w:rPr>
                          <w:t>对</w:t>
                        </w:r>
                      </w:p>
                    </w:tc>
                    <w:tc>
                      <w:tcPr>
                        <w:tcW w:w="1050" w:type="dxa"/>
                      </w:tcPr>
                      <w:p>
                        <w:pPr>
                          <w:pStyle w:val="8"/>
                          <w:rPr>
                            <w:sz w:val="30"/>
                          </w:rPr>
                        </w:pPr>
                      </w:p>
                      <w:p>
                        <w:pPr>
                          <w:pStyle w:val="8"/>
                          <w:spacing w:before="11"/>
                          <w:rPr>
                            <w:sz w:val="22"/>
                          </w:rPr>
                        </w:pPr>
                      </w:p>
                      <w:p>
                        <w:pPr>
                          <w:pStyle w:val="8"/>
                          <w:ind w:left="224" w:right="215"/>
                          <w:jc w:val="center"/>
                          <w:rPr>
                            <w:rFonts w:ascii="Times New Roman"/>
                            <w:sz w:val="28"/>
                          </w:rPr>
                        </w:pPr>
                        <w:r>
                          <w:rPr>
                            <w:rFonts w:ascii="Times New Roman"/>
                            <w:sz w:val="28"/>
                          </w:rPr>
                          <w:t>2200</w:t>
                        </w:r>
                      </w:p>
                    </w:tc>
                    <w:tc>
                      <w:tcPr>
                        <w:tcW w:w="4699" w:type="dxa"/>
                      </w:tcPr>
                      <w:p>
                        <w:pPr>
                          <w:pStyle w:val="8"/>
                          <w:spacing w:before="33" w:line="390" w:lineRule="atLeast"/>
                          <w:ind w:left="57" w:right="36"/>
                          <w:jc w:val="both"/>
                          <w:rPr>
                            <w:sz w:val="28"/>
                          </w:rPr>
                        </w:pPr>
                        <w:r>
                          <w:rPr>
                            <w:sz w:val="28"/>
                          </w:rPr>
                          <w:t xml:space="preserve">判断检材视频资料中的人像和样本人像是否为同一人。对同一检材，每增加 </w:t>
                        </w:r>
                        <w:r>
                          <w:rPr>
                            <w:rFonts w:ascii="Times New Roman" w:eastAsia="Times New Roman"/>
                            <w:sz w:val="28"/>
                          </w:rPr>
                          <w:t xml:space="preserve">1 </w:t>
                        </w:r>
                        <w:r>
                          <w:rPr>
                            <w:sz w:val="28"/>
                          </w:rPr>
                          <w:t>人作为比对样本，加收一定标准的费用</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spacing w:before="6"/>
        <w:rPr>
          <w:sz w:val="24"/>
        </w:rPr>
      </w:pPr>
    </w:p>
    <w:p>
      <w:pPr>
        <w:spacing w:before="70"/>
        <w:ind w:left="0" w:right="390" w:firstLine="0"/>
        <w:jc w:val="right"/>
        <w:rPr>
          <w:sz w:val="28"/>
        </w:rPr>
      </w:pPr>
      <w:r>
        <w:rPr>
          <w:sz w:val="28"/>
        </w:rPr>
        <w:t>，</w:t>
      </w:r>
    </w:p>
    <w:p>
      <w:pPr>
        <w:spacing w:after="0"/>
        <w:jc w:val="right"/>
        <w:rPr>
          <w:sz w:val="28"/>
        </w:rPr>
        <w:sectPr>
          <w:pgSz w:w="11910" w:h="16840"/>
          <w:pgMar w:top="1600" w:right="940" w:bottom="1640" w:left="1300" w:header="0" w:footer="1450" w:gutter="0"/>
          <w:cols w:space="720" w:num="1"/>
        </w:sectPr>
      </w:pPr>
    </w:p>
    <w:p>
      <w:pPr>
        <w:pStyle w:val="3"/>
        <w:rPr>
          <w:sz w:val="20"/>
        </w:rPr>
      </w:pPr>
      <w:r>
        <w:pict>
          <v:shape id="_x0000_s1040" o:spid="_x0000_s1040" o:spt="202" type="#_x0000_t202" style="position:absolute;left:0pt;margin-left:70.55pt;margin-top:96.35pt;height:650.1pt;width:454.3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100"/>
                    <w:gridCol w:w="735"/>
                    <w:gridCol w:w="1050"/>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100" w:type="dxa"/>
                      </w:tcPr>
                      <w:p>
                        <w:pPr>
                          <w:pStyle w:val="8"/>
                          <w:spacing w:before="267"/>
                          <w:ind w:left="490"/>
                          <w:rPr>
                            <w:sz w:val="28"/>
                          </w:rPr>
                        </w:pPr>
                        <w:r>
                          <w:rPr>
                            <w:sz w:val="28"/>
                          </w:rPr>
                          <w:t>收费项目</w:t>
                        </w:r>
                      </w:p>
                    </w:tc>
                    <w:tc>
                      <w:tcPr>
                        <w:tcW w:w="735" w:type="dxa"/>
                      </w:tcPr>
                      <w:p>
                        <w:pPr>
                          <w:pStyle w:val="8"/>
                          <w:spacing w:before="267"/>
                          <w:ind w:left="67" w:right="57"/>
                          <w:jc w:val="center"/>
                          <w:rPr>
                            <w:sz w:val="28"/>
                          </w:rPr>
                        </w:pPr>
                        <w:r>
                          <w:rPr>
                            <w:sz w:val="28"/>
                          </w:rPr>
                          <w:t>单位</w:t>
                        </w:r>
                      </w:p>
                    </w:tc>
                    <w:tc>
                      <w:tcPr>
                        <w:tcW w:w="1050" w:type="dxa"/>
                      </w:tcPr>
                      <w:p>
                        <w:pPr>
                          <w:pStyle w:val="8"/>
                          <w:spacing w:before="68"/>
                          <w:ind w:left="104"/>
                          <w:rPr>
                            <w:sz w:val="28"/>
                          </w:rPr>
                        </w:pPr>
                        <w:r>
                          <w:rPr>
                            <w:sz w:val="28"/>
                          </w:rPr>
                          <w:t>基准价</w:t>
                        </w:r>
                      </w:p>
                      <w:p>
                        <w:pPr>
                          <w:pStyle w:val="8"/>
                          <w:spacing w:before="41"/>
                          <w:ind w:left="104"/>
                          <w:rPr>
                            <w:sz w:val="28"/>
                          </w:rPr>
                        </w:pPr>
                        <w:r>
                          <w:rPr>
                            <w:sz w:val="28"/>
                          </w:rPr>
                          <w:t>（元）</w:t>
                        </w:r>
                      </w:p>
                    </w:tc>
                    <w:tc>
                      <w:tcPr>
                        <w:tcW w:w="4699" w:type="dxa"/>
                      </w:tcPr>
                      <w:p>
                        <w:pPr>
                          <w:pStyle w:val="8"/>
                          <w:spacing w:before="267"/>
                          <w:ind w:left="46" w:right="36"/>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sz w:val="30"/>
                          </w:rPr>
                        </w:pPr>
                      </w:p>
                      <w:p>
                        <w:pPr>
                          <w:pStyle w:val="8"/>
                          <w:spacing w:before="7"/>
                          <w:rPr>
                            <w:sz w:val="23"/>
                          </w:rPr>
                        </w:pPr>
                      </w:p>
                      <w:p>
                        <w:pPr>
                          <w:pStyle w:val="8"/>
                          <w:ind w:left="83" w:right="75"/>
                          <w:jc w:val="center"/>
                          <w:rPr>
                            <w:rFonts w:ascii="Times New Roman"/>
                            <w:sz w:val="28"/>
                          </w:rPr>
                        </w:pPr>
                        <w:r>
                          <w:rPr>
                            <w:rFonts w:ascii="Times New Roman"/>
                            <w:sz w:val="28"/>
                          </w:rPr>
                          <w:t>12</w:t>
                        </w:r>
                      </w:p>
                    </w:tc>
                    <w:tc>
                      <w:tcPr>
                        <w:tcW w:w="2100" w:type="dxa"/>
                      </w:tcPr>
                      <w:p>
                        <w:pPr>
                          <w:pStyle w:val="8"/>
                          <w:spacing w:before="6"/>
                          <w:rPr>
                            <w:sz w:val="36"/>
                          </w:rPr>
                        </w:pPr>
                      </w:p>
                      <w:p>
                        <w:pPr>
                          <w:pStyle w:val="8"/>
                          <w:spacing w:line="266" w:lineRule="auto"/>
                          <w:ind w:left="490" w:right="58" w:hanging="420"/>
                          <w:rPr>
                            <w:sz w:val="28"/>
                          </w:rPr>
                        </w:pPr>
                        <w:r>
                          <w:rPr>
                            <w:sz w:val="28"/>
                          </w:rPr>
                          <w:t>视频资料中车辆同一认定</w:t>
                        </w:r>
                      </w:p>
                    </w:tc>
                    <w:tc>
                      <w:tcPr>
                        <w:tcW w:w="735" w:type="dxa"/>
                      </w:tcPr>
                      <w:p>
                        <w:pPr>
                          <w:pStyle w:val="8"/>
                          <w:rPr>
                            <w:sz w:val="32"/>
                          </w:rPr>
                        </w:pPr>
                      </w:p>
                      <w:p>
                        <w:pPr>
                          <w:pStyle w:val="8"/>
                          <w:spacing w:before="257"/>
                          <w:ind w:left="9"/>
                          <w:jc w:val="center"/>
                          <w:rPr>
                            <w:sz w:val="28"/>
                          </w:rPr>
                        </w:pPr>
                        <w:r>
                          <w:rPr>
                            <w:sz w:val="28"/>
                          </w:rPr>
                          <w:t>辆</w:t>
                        </w:r>
                      </w:p>
                    </w:tc>
                    <w:tc>
                      <w:tcPr>
                        <w:tcW w:w="1050" w:type="dxa"/>
                      </w:tcPr>
                      <w:p>
                        <w:pPr>
                          <w:pStyle w:val="8"/>
                          <w:rPr>
                            <w:sz w:val="30"/>
                          </w:rPr>
                        </w:pPr>
                      </w:p>
                      <w:p>
                        <w:pPr>
                          <w:pStyle w:val="8"/>
                          <w:spacing w:before="7"/>
                          <w:rPr>
                            <w:sz w:val="23"/>
                          </w:rPr>
                        </w:pPr>
                      </w:p>
                      <w:p>
                        <w:pPr>
                          <w:pStyle w:val="8"/>
                          <w:ind w:left="224" w:right="215"/>
                          <w:jc w:val="center"/>
                          <w:rPr>
                            <w:rFonts w:ascii="Times New Roman"/>
                            <w:sz w:val="28"/>
                          </w:rPr>
                        </w:pPr>
                        <w:r>
                          <w:rPr>
                            <w:rFonts w:ascii="Times New Roman"/>
                            <w:sz w:val="28"/>
                          </w:rPr>
                          <w:t>2200</w:t>
                        </w:r>
                      </w:p>
                    </w:tc>
                    <w:tc>
                      <w:tcPr>
                        <w:tcW w:w="4699" w:type="dxa"/>
                      </w:tcPr>
                      <w:p>
                        <w:pPr>
                          <w:pStyle w:val="8"/>
                          <w:spacing w:before="67" w:line="266" w:lineRule="auto"/>
                          <w:ind w:left="57" w:right="36"/>
                          <w:jc w:val="both"/>
                          <w:rPr>
                            <w:sz w:val="28"/>
                          </w:rPr>
                        </w:pPr>
                        <w:r>
                          <w:rPr>
                            <w:sz w:val="28"/>
                          </w:rPr>
                          <w:t xml:space="preserve">判断检材视频资料中的车辆和样本车辆是否为同一车辆。对同一检材，每增加 </w:t>
                        </w:r>
                        <w:r>
                          <w:rPr>
                            <w:rFonts w:ascii="Times New Roman" w:eastAsia="Times New Roman"/>
                            <w:sz w:val="28"/>
                          </w:rPr>
                          <w:t xml:space="preserve">1 </w:t>
                        </w:r>
                        <w:r>
                          <w:rPr>
                            <w:sz w:val="28"/>
                          </w:rPr>
                          <w:t>辆车作为比对样本，加收一定</w:t>
                        </w:r>
                      </w:p>
                      <w:p>
                        <w:pPr>
                          <w:pStyle w:val="8"/>
                          <w:spacing w:before="6"/>
                          <w:ind w:left="57"/>
                          <w:jc w:val="both"/>
                          <w:rPr>
                            <w:sz w:val="28"/>
                          </w:rPr>
                        </w:pPr>
                        <w:r>
                          <w:rPr>
                            <w:sz w:val="28"/>
                          </w:rPr>
                          <w:t>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83" w:right="75"/>
                          <w:jc w:val="center"/>
                          <w:rPr>
                            <w:rFonts w:ascii="Times New Roman"/>
                            <w:sz w:val="28"/>
                          </w:rPr>
                        </w:pPr>
                        <w:r>
                          <w:rPr>
                            <w:rFonts w:ascii="Times New Roman"/>
                            <w:sz w:val="28"/>
                          </w:rPr>
                          <w:t>13</w:t>
                        </w:r>
                      </w:p>
                    </w:tc>
                    <w:tc>
                      <w:tcPr>
                        <w:tcW w:w="2100" w:type="dxa"/>
                      </w:tcPr>
                      <w:p>
                        <w:pPr>
                          <w:pStyle w:val="8"/>
                          <w:spacing w:before="6"/>
                          <w:rPr>
                            <w:sz w:val="36"/>
                          </w:rPr>
                        </w:pPr>
                      </w:p>
                      <w:p>
                        <w:pPr>
                          <w:pStyle w:val="8"/>
                          <w:spacing w:line="268" w:lineRule="auto"/>
                          <w:ind w:left="490" w:right="58" w:hanging="420"/>
                          <w:rPr>
                            <w:sz w:val="28"/>
                          </w:rPr>
                        </w:pPr>
                        <w:r>
                          <w:rPr>
                            <w:sz w:val="28"/>
                          </w:rPr>
                          <w:t>视频资料中物品同一认定</w:t>
                        </w:r>
                      </w:p>
                    </w:tc>
                    <w:tc>
                      <w:tcPr>
                        <w:tcW w:w="735" w:type="dxa"/>
                      </w:tcPr>
                      <w:p>
                        <w:pPr>
                          <w:pStyle w:val="8"/>
                          <w:rPr>
                            <w:sz w:val="32"/>
                          </w:rPr>
                        </w:pPr>
                      </w:p>
                      <w:p>
                        <w:pPr>
                          <w:pStyle w:val="8"/>
                          <w:spacing w:before="257"/>
                          <w:ind w:left="9"/>
                          <w:jc w:val="center"/>
                          <w:rPr>
                            <w:sz w:val="28"/>
                          </w:rPr>
                        </w:pPr>
                        <w:r>
                          <w:rPr>
                            <w:sz w:val="28"/>
                          </w:rPr>
                          <w:t>件</w:t>
                        </w:r>
                      </w:p>
                    </w:tc>
                    <w:tc>
                      <w:tcPr>
                        <w:tcW w:w="1050" w:type="dxa"/>
                      </w:tcPr>
                      <w:p>
                        <w:pPr>
                          <w:pStyle w:val="8"/>
                          <w:rPr>
                            <w:sz w:val="30"/>
                          </w:rPr>
                        </w:pPr>
                      </w:p>
                      <w:p>
                        <w:pPr>
                          <w:pStyle w:val="8"/>
                          <w:spacing w:before="7"/>
                          <w:rPr>
                            <w:sz w:val="23"/>
                          </w:rPr>
                        </w:pPr>
                      </w:p>
                      <w:p>
                        <w:pPr>
                          <w:pStyle w:val="8"/>
                          <w:ind w:left="224" w:right="215"/>
                          <w:jc w:val="center"/>
                          <w:rPr>
                            <w:rFonts w:ascii="Times New Roman"/>
                            <w:sz w:val="28"/>
                          </w:rPr>
                        </w:pPr>
                        <w:r>
                          <w:rPr>
                            <w:rFonts w:ascii="Times New Roman"/>
                            <w:sz w:val="28"/>
                          </w:rPr>
                          <w:t>2200</w:t>
                        </w:r>
                      </w:p>
                    </w:tc>
                    <w:tc>
                      <w:tcPr>
                        <w:tcW w:w="4699" w:type="dxa"/>
                      </w:tcPr>
                      <w:p>
                        <w:pPr>
                          <w:pStyle w:val="8"/>
                          <w:spacing w:before="68" w:line="268" w:lineRule="auto"/>
                          <w:ind w:left="57" w:right="36"/>
                          <w:jc w:val="both"/>
                          <w:rPr>
                            <w:sz w:val="28"/>
                          </w:rPr>
                        </w:pPr>
                        <w:r>
                          <w:rPr>
                            <w:sz w:val="28"/>
                          </w:rPr>
                          <w:t xml:space="preserve">判断检材视频资料中的物品和样本物品否为同一物品。对同一检材，每增加 </w:t>
                        </w:r>
                        <w:r>
                          <w:rPr>
                            <w:rFonts w:ascii="Times New Roman" w:eastAsia="Times New Roman"/>
                            <w:sz w:val="28"/>
                          </w:rPr>
                          <w:t xml:space="preserve">1 </w:t>
                        </w:r>
                        <w:r>
                          <w:rPr>
                            <w:sz w:val="28"/>
                          </w:rPr>
                          <w:t>件物品作为比对样本，加收一定</w:t>
                        </w:r>
                      </w:p>
                      <w:p>
                        <w:pPr>
                          <w:pStyle w:val="8"/>
                          <w:spacing w:line="353" w:lineRule="exact"/>
                          <w:ind w:left="57"/>
                          <w:jc w:val="both"/>
                          <w:rPr>
                            <w:sz w:val="28"/>
                          </w:rPr>
                        </w:pPr>
                        <w:r>
                          <w:rPr>
                            <w:sz w:val="28"/>
                          </w:rPr>
                          <w:t>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488" w:type="dxa"/>
                      </w:tcPr>
                      <w:p>
                        <w:pPr>
                          <w:pStyle w:val="8"/>
                          <w:spacing w:before="5"/>
                          <w:rPr>
                            <w:sz w:val="40"/>
                          </w:rPr>
                        </w:pPr>
                      </w:p>
                      <w:p>
                        <w:pPr>
                          <w:pStyle w:val="8"/>
                          <w:ind w:left="83" w:right="75"/>
                          <w:jc w:val="center"/>
                          <w:rPr>
                            <w:rFonts w:ascii="Times New Roman"/>
                            <w:sz w:val="28"/>
                          </w:rPr>
                        </w:pPr>
                        <w:r>
                          <w:rPr>
                            <w:rFonts w:ascii="Times New Roman"/>
                            <w:sz w:val="28"/>
                          </w:rPr>
                          <w:t>14</w:t>
                        </w:r>
                      </w:p>
                    </w:tc>
                    <w:tc>
                      <w:tcPr>
                        <w:tcW w:w="2100" w:type="dxa"/>
                      </w:tcPr>
                      <w:p>
                        <w:pPr>
                          <w:pStyle w:val="8"/>
                          <w:spacing w:before="4"/>
                          <w:rPr>
                            <w:sz w:val="23"/>
                          </w:rPr>
                        </w:pPr>
                      </w:p>
                      <w:p>
                        <w:pPr>
                          <w:pStyle w:val="8"/>
                          <w:spacing w:line="268" w:lineRule="auto"/>
                          <w:ind w:left="770" w:right="197" w:hanging="560"/>
                          <w:rPr>
                            <w:sz w:val="28"/>
                          </w:rPr>
                        </w:pPr>
                        <w:r>
                          <w:rPr>
                            <w:sz w:val="28"/>
                          </w:rPr>
                          <w:t>视频比对样本录制</w:t>
                        </w:r>
                      </w:p>
                    </w:tc>
                    <w:tc>
                      <w:tcPr>
                        <w:tcW w:w="735" w:type="dxa"/>
                      </w:tcPr>
                      <w:p>
                        <w:pPr>
                          <w:pStyle w:val="8"/>
                          <w:spacing w:before="12"/>
                          <w:rPr>
                            <w:sz w:val="38"/>
                          </w:rPr>
                        </w:pPr>
                      </w:p>
                      <w:p>
                        <w:pPr>
                          <w:pStyle w:val="8"/>
                          <w:ind w:left="9"/>
                          <w:jc w:val="center"/>
                          <w:rPr>
                            <w:sz w:val="28"/>
                          </w:rPr>
                        </w:pPr>
                        <w:r>
                          <w:rPr>
                            <w:sz w:val="28"/>
                          </w:rPr>
                          <w:t>次</w:t>
                        </w:r>
                      </w:p>
                    </w:tc>
                    <w:tc>
                      <w:tcPr>
                        <w:tcW w:w="1050" w:type="dxa"/>
                      </w:tcPr>
                      <w:p>
                        <w:pPr>
                          <w:pStyle w:val="8"/>
                          <w:spacing w:before="5"/>
                          <w:rPr>
                            <w:sz w:val="40"/>
                          </w:rPr>
                        </w:pPr>
                      </w:p>
                      <w:p>
                        <w:pPr>
                          <w:pStyle w:val="8"/>
                          <w:ind w:left="224" w:right="214"/>
                          <w:jc w:val="center"/>
                          <w:rPr>
                            <w:rFonts w:ascii="Times New Roman"/>
                            <w:sz w:val="28"/>
                          </w:rPr>
                        </w:pPr>
                        <w:r>
                          <w:rPr>
                            <w:rFonts w:ascii="Times New Roman"/>
                            <w:sz w:val="28"/>
                          </w:rPr>
                          <w:t>600</w:t>
                        </w:r>
                      </w:p>
                    </w:tc>
                    <w:tc>
                      <w:tcPr>
                        <w:tcW w:w="4699" w:type="dxa"/>
                      </w:tcPr>
                      <w:p>
                        <w:pPr>
                          <w:pStyle w:val="8"/>
                          <w:spacing w:before="99" w:line="266" w:lineRule="auto"/>
                          <w:ind w:left="57" w:right="36"/>
                          <w:jc w:val="both"/>
                          <w:rPr>
                            <w:sz w:val="28"/>
                          </w:rPr>
                        </w:pPr>
                        <w:r>
                          <w:rPr>
                            <w:sz w:val="28"/>
                          </w:rPr>
                          <w:t>根据检材视频情况，制作视频录制方案，录制人（车辆、物品）的比对样本视频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88" w:type="dxa"/>
                      </w:tcPr>
                      <w:p>
                        <w:pPr>
                          <w:pStyle w:val="8"/>
                          <w:rPr>
                            <w:sz w:val="30"/>
                          </w:rPr>
                        </w:pPr>
                      </w:p>
                      <w:p>
                        <w:pPr>
                          <w:pStyle w:val="8"/>
                          <w:spacing w:before="2"/>
                          <w:rPr>
                            <w:sz w:val="39"/>
                          </w:rPr>
                        </w:pPr>
                      </w:p>
                      <w:p>
                        <w:pPr>
                          <w:pStyle w:val="8"/>
                          <w:ind w:left="83" w:right="75"/>
                          <w:jc w:val="center"/>
                          <w:rPr>
                            <w:rFonts w:ascii="Times New Roman"/>
                            <w:sz w:val="28"/>
                          </w:rPr>
                        </w:pPr>
                        <w:r>
                          <w:rPr>
                            <w:rFonts w:ascii="Times New Roman"/>
                            <w:sz w:val="28"/>
                          </w:rPr>
                          <w:t>15</w:t>
                        </w:r>
                      </w:p>
                    </w:tc>
                    <w:tc>
                      <w:tcPr>
                        <w:tcW w:w="2100" w:type="dxa"/>
                      </w:tcPr>
                      <w:p>
                        <w:pPr>
                          <w:pStyle w:val="8"/>
                          <w:rPr>
                            <w:sz w:val="32"/>
                          </w:rPr>
                        </w:pPr>
                      </w:p>
                      <w:p>
                        <w:pPr>
                          <w:pStyle w:val="8"/>
                          <w:spacing w:before="257" w:line="268" w:lineRule="auto"/>
                          <w:ind w:left="490" w:right="58" w:hanging="420"/>
                          <w:rPr>
                            <w:sz w:val="28"/>
                          </w:rPr>
                        </w:pPr>
                        <w:r>
                          <w:rPr>
                            <w:sz w:val="28"/>
                          </w:rPr>
                          <w:t>视频资料中事件过程分析</w:t>
                        </w:r>
                      </w:p>
                    </w:tc>
                    <w:tc>
                      <w:tcPr>
                        <w:tcW w:w="735" w:type="dxa"/>
                      </w:tcPr>
                      <w:p>
                        <w:pPr>
                          <w:pStyle w:val="8"/>
                          <w:rPr>
                            <w:sz w:val="30"/>
                          </w:rPr>
                        </w:pPr>
                      </w:p>
                      <w:p>
                        <w:pPr>
                          <w:pStyle w:val="8"/>
                          <w:spacing w:before="7"/>
                          <w:rPr>
                            <w:sz w:val="23"/>
                          </w:rPr>
                        </w:pPr>
                      </w:p>
                      <w:p>
                        <w:pPr>
                          <w:pStyle w:val="8"/>
                          <w:ind w:left="66" w:right="57"/>
                          <w:jc w:val="center"/>
                          <w:rPr>
                            <w:rFonts w:ascii="Times New Roman"/>
                            <w:sz w:val="28"/>
                          </w:rPr>
                        </w:pPr>
                        <w:r>
                          <w:rPr>
                            <w:rFonts w:ascii="Times New Roman"/>
                            <w:sz w:val="28"/>
                          </w:rPr>
                          <w:t>10</w:t>
                        </w:r>
                      </w:p>
                      <w:p>
                        <w:pPr>
                          <w:pStyle w:val="8"/>
                          <w:spacing w:before="60"/>
                          <w:ind w:left="67" w:right="57"/>
                          <w:jc w:val="center"/>
                          <w:rPr>
                            <w:sz w:val="28"/>
                          </w:rPr>
                        </w:pPr>
                        <w:r>
                          <w:rPr>
                            <w:sz w:val="28"/>
                          </w:rPr>
                          <w:t>分钟</w:t>
                        </w:r>
                      </w:p>
                    </w:tc>
                    <w:tc>
                      <w:tcPr>
                        <w:tcW w:w="1050" w:type="dxa"/>
                      </w:tcPr>
                      <w:p>
                        <w:pPr>
                          <w:pStyle w:val="8"/>
                          <w:rPr>
                            <w:sz w:val="30"/>
                          </w:rPr>
                        </w:pPr>
                      </w:p>
                      <w:p>
                        <w:pPr>
                          <w:pStyle w:val="8"/>
                          <w:spacing w:before="2"/>
                          <w:rPr>
                            <w:sz w:val="39"/>
                          </w:rPr>
                        </w:pPr>
                      </w:p>
                      <w:p>
                        <w:pPr>
                          <w:pStyle w:val="8"/>
                          <w:ind w:left="224" w:right="214"/>
                          <w:jc w:val="center"/>
                          <w:rPr>
                            <w:rFonts w:ascii="Times New Roman"/>
                            <w:sz w:val="28"/>
                          </w:rPr>
                        </w:pPr>
                        <w:r>
                          <w:rPr>
                            <w:rFonts w:ascii="Times New Roman"/>
                            <w:sz w:val="28"/>
                          </w:rPr>
                          <w:t>900</w:t>
                        </w:r>
                      </w:p>
                    </w:tc>
                    <w:tc>
                      <w:tcPr>
                        <w:tcW w:w="4699" w:type="dxa"/>
                      </w:tcPr>
                      <w:p>
                        <w:pPr>
                          <w:pStyle w:val="8"/>
                          <w:spacing w:before="67" w:line="266" w:lineRule="auto"/>
                          <w:ind w:left="57" w:right="36"/>
                          <w:jc w:val="both"/>
                          <w:rPr>
                            <w:sz w:val="28"/>
                          </w:rPr>
                        </w:pPr>
                        <w:r>
                          <w:rPr>
                            <w:spacing w:val="6"/>
                            <w:sz w:val="28"/>
                          </w:rPr>
                          <w:t>检验、辨识视频资料的拍摄过程、内容及所反映的情节，书面分析、整理视频资料所拍摄记录的事件过程。一</w:t>
                        </w:r>
                        <w:r>
                          <w:rPr>
                            <w:spacing w:val="-6"/>
                            <w:sz w:val="28"/>
                          </w:rPr>
                          <w:t xml:space="preserve">段视频资料不足 </w:t>
                        </w:r>
                        <w:r>
                          <w:rPr>
                            <w:rFonts w:ascii="Times New Roman" w:eastAsia="Times New Roman"/>
                            <w:sz w:val="28"/>
                          </w:rPr>
                          <w:t xml:space="preserve">10 </w:t>
                        </w:r>
                        <w:r>
                          <w:rPr>
                            <w:spacing w:val="-8"/>
                            <w:sz w:val="28"/>
                          </w:rPr>
                          <w:t xml:space="preserve">分钟的，按 </w:t>
                        </w:r>
                        <w:r>
                          <w:rPr>
                            <w:rFonts w:ascii="Times New Roman" w:eastAsia="Times New Roman"/>
                            <w:sz w:val="28"/>
                          </w:rPr>
                          <w:t xml:space="preserve">10 </w:t>
                        </w:r>
                        <w:r>
                          <w:rPr>
                            <w:sz w:val="28"/>
                          </w:rPr>
                          <w:t>分</w:t>
                        </w:r>
                      </w:p>
                      <w:p>
                        <w:pPr>
                          <w:pStyle w:val="8"/>
                          <w:spacing w:before="8"/>
                          <w:ind w:left="57"/>
                          <w:jc w:val="both"/>
                          <w:rPr>
                            <w:sz w:val="28"/>
                          </w:rPr>
                        </w:pPr>
                        <w:r>
                          <w:rPr>
                            <w:sz w:val="28"/>
                          </w:rPr>
                          <w:t>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488" w:type="dxa"/>
                      </w:tcPr>
                      <w:p>
                        <w:pPr>
                          <w:pStyle w:val="8"/>
                          <w:rPr>
                            <w:sz w:val="30"/>
                          </w:rPr>
                        </w:pPr>
                      </w:p>
                      <w:p>
                        <w:pPr>
                          <w:pStyle w:val="8"/>
                          <w:spacing w:before="2"/>
                          <w:rPr>
                            <w:sz w:val="39"/>
                          </w:rPr>
                        </w:pPr>
                      </w:p>
                      <w:p>
                        <w:pPr>
                          <w:pStyle w:val="8"/>
                          <w:ind w:left="83" w:right="75"/>
                          <w:jc w:val="center"/>
                          <w:rPr>
                            <w:rFonts w:ascii="Times New Roman"/>
                            <w:sz w:val="28"/>
                          </w:rPr>
                        </w:pPr>
                        <w:r>
                          <w:rPr>
                            <w:rFonts w:ascii="Times New Roman"/>
                            <w:sz w:val="28"/>
                          </w:rPr>
                          <w:t>16</w:t>
                        </w:r>
                      </w:p>
                    </w:tc>
                    <w:tc>
                      <w:tcPr>
                        <w:tcW w:w="2100" w:type="dxa"/>
                      </w:tcPr>
                      <w:p>
                        <w:pPr>
                          <w:pStyle w:val="8"/>
                          <w:rPr>
                            <w:sz w:val="32"/>
                          </w:rPr>
                        </w:pPr>
                      </w:p>
                      <w:p>
                        <w:pPr>
                          <w:pStyle w:val="8"/>
                          <w:spacing w:before="257" w:line="268" w:lineRule="auto"/>
                          <w:ind w:left="629" w:right="58" w:hanging="560"/>
                          <w:rPr>
                            <w:sz w:val="28"/>
                          </w:rPr>
                        </w:pPr>
                        <w:r>
                          <w:rPr>
                            <w:sz w:val="28"/>
                          </w:rPr>
                          <w:t>视频资料的真实性鉴定</w:t>
                        </w:r>
                      </w:p>
                    </w:tc>
                    <w:tc>
                      <w:tcPr>
                        <w:tcW w:w="735" w:type="dxa"/>
                      </w:tcPr>
                      <w:p>
                        <w:pPr>
                          <w:pStyle w:val="8"/>
                          <w:rPr>
                            <w:sz w:val="32"/>
                          </w:rPr>
                        </w:pPr>
                      </w:p>
                      <w:p>
                        <w:pPr>
                          <w:pStyle w:val="8"/>
                          <w:spacing w:before="257" w:line="268" w:lineRule="auto"/>
                          <w:ind w:left="226" w:right="19" w:hanging="170"/>
                          <w:rPr>
                            <w:sz w:val="28"/>
                          </w:rPr>
                        </w:pPr>
                        <w:r>
                          <w:rPr>
                            <w:rFonts w:ascii="Times New Roman" w:eastAsia="Times New Roman"/>
                            <w:sz w:val="28"/>
                          </w:rPr>
                          <w:t xml:space="preserve">10 </w:t>
                        </w:r>
                        <w:r>
                          <w:rPr>
                            <w:sz w:val="28"/>
                          </w:rPr>
                          <w:t>分钟</w:t>
                        </w:r>
                      </w:p>
                    </w:tc>
                    <w:tc>
                      <w:tcPr>
                        <w:tcW w:w="1050" w:type="dxa"/>
                      </w:tcPr>
                      <w:p>
                        <w:pPr>
                          <w:pStyle w:val="8"/>
                          <w:rPr>
                            <w:sz w:val="30"/>
                          </w:rPr>
                        </w:pPr>
                      </w:p>
                      <w:p>
                        <w:pPr>
                          <w:pStyle w:val="8"/>
                          <w:spacing w:before="2"/>
                          <w:rPr>
                            <w:sz w:val="39"/>
                          </w:rPr>
                        </w:pPr>
                      </w:p>
                      <w:p>
                        <w:pPr>
                          <w:pStyle w:val="8"/>
                          <w:ind w:left="224" w:right="215"/>
                          <w:jc w:val="center"/>
                          <w:rPr>
                            <w:rFonts w:ascii="Times New Roman"/>
                            <w:sz w:val="28"/>
                          </w:rPr>
                        </w:pPr>
                        <w:r>
                          <w:rPr>
                            <w:rFonts w:ascii="Times New Roman"/>
                            <w:sz w:val="28"/>
                          </w:rPr>
                          <w:t>1500</w:t>
                        </w:r>
                      </w:p>
                    </w:tc>
                    <w:tc>
                      <w:tcPr>
                        <w:tcW w:w="4699" w:type="dxa"/>
                      </w:tcPr>
                      <w:p>
                        <w:pPr>
                          <w:pStyle w:val="8"/>
                          <w:spacing w:before="67" w:line="266" w:lineRule="auto"/>
                          <w:ind w:left="57" w:right="36"/>
                          <w:jc w:val="both"/>
                          <w:rPr>
                            <w:sz w:val="28"/>
                          </w:rPr>
                        </w:pPr>
                        <w:r>
                          <w:rPr>
                            <w:spacing w:val="6"/>
                            <w:sz w:val="28"/>
                          </w:rPr>
                          <w:t>即视频资料剪辑鉴定，检验、判断视频资料的连续性和完整性，以确定其是否经过后期剪辑等加工处理。一段</w:t>
                        </w:r>
                        <w:r>
                          <w:rPr>
                            <w:spacing w:val="-7"/>
                            <w:sz w:val="28"/>
                          </w:rPr>
                          <w:t xml:space="preserve">视频资料不足 </w:t>
                        </w:r>
                        <w:r>
                          <w:rPr>
                            <w:rFonts w:ascii="Times New Roman" w:eastAsia="Times New Roman"/>
                            <w:sz w:val="28"/>
                          </w:rPr>
                          <w:t xml:space="preserve">10 </w:t>
                        </w:r>
                        <w:r>
                          <w:rPr>
                            <w:spacing w:val="-8"/>
                            <w:sz w:val="28"/>
                          </w:rPr>
                          <w:t xml:space="preserve">分钟的，按 </w:t>
                        </w:r>
                        <w:r>
                          <w:rPr>
                            <w:rFonts w:ascii="Times New Roman" w:eastAsia="Times New Roman"/>
                            <w:sz w:val="28"/>
                          </w:rPr>
                          <w:t xml:space="preserve">10 </w:t>
                        </w:r>
                        <w:r>
                          <w:rPr>
                            <w:sz w:val="28"/>
                          </w:rPr>
                          <w:t>分钟</w:t>
                        </w:r>
                      </w:p>
                      <w:p>
                        <w:pPr>
                          <w:pStyle w:val="8"/>
                          <w:spacing w:before="8"/>
                          <w:ind w:left="57"/>
                          <w:jc w:val="both"/>
                          <w:rPr>
                            <w:sz w:val="28"/>
                          </w:rPr>
                        </w:pPr>
                        <w:r>
                          <w:rPr>
                            <w:sz w:val="28"/>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sz w:val="30"/>
                          </w:rPr>
                        </w:pPr>
                      </w:p>
                      <w:p>
                        <w:pPr>
                          <w:pStyle w:val="8"/>
                          <w:spacing w:before="7"/>
                          <w:rPr>
                            <w:sz w:val="23"/>
                          </w:rPr>
                        </w:pPr>
                      </w:p>
                      <w:p>
                        <w:pPr>
                          <w:pStyle w:val="8"/>
                          <w:ind w:left="83" w:right="75"/>
                          <w:jc w:val="center"/>
                          <w:rPr>
                            <w:rFonts w:ascii="Times New Roman"/>
                            <w:sz w:val="28"/>
                          </w:rPr>
                        </w:pPr>
                        <w:r>
                          <w:rPr>
                            <w:rFonts w:ascii="Times New Roman"/>
                            <w:sz w:val="28"/>
                          </w:rPr>
                          <w:t>17</w:t>
                        </w:r>
                      </w:p>
                    </w:tc>
                    <w:tc>
                      <w:tcPr>
                        <w:tcW w:w="2100" w:type="dxa"/>
                      </w:tcPr>
                      <w:p>
                        <w:pPr>
                          <w:pStyle w:val="8"/>
                          <w:spacing w:before="6"/>
                          <w:rPr>
                            <w:sz w:val="36"/>
                          </w:rPr>
                        </w:pPr>
                      </w:p>
                      <w:p>
                        <w:pPr>
                          <w:pStyle w:val="8"/>
                          <w:spacing w:line="266" w:lineRule="auto"/>
                          <w:ind w:left="629" w:right="58" w:hanging="560"/>
                          <w:rPr>
                            <w:sz w:val="28"/>
                          </w:rPr>
                        </w:pPr>
                        <w:r>
                          <w:rPr>
                            <w:sz w:val="28"/>
                          </w:rPr>
                          <w:t>视频资料的原始性鉴定</w:t>
                        </w:r>
                      </w:p>
                    </w:tc>
                    <w:tc>
                      <w:tcPr>
                        <w:tcW w:w="735" w:type="dxa"/>
                      </w:tcPr>
                      <w:p>
                        <w:pPr>
                          <w:pStyle w:val="8"/>
                          <w:spacing w:before="12"/>
                          <w:rPr>
                            <w:sz w:val="37"/>
                          </w:rPr>
                        </w:pPr>
                      </w:p>
                      <w:p>
                        <w:pPr>
                          <w:pStyle w:val="8"/>
                          <w:ind w:left="66" w:right="57"/>
                          <w:jc w:val="center"/>
                          <w:rPr>
                            <w:rFonts w:ascii="Times New Roman"/>
                            <w:sz w:val="28"/>
                          </w:rPr>
                        </w:pPr>
                        <w:r>
                          <w:rPr>
                            <w:rFonts w:ascii="Times New Roman"/>
                            <w:sz w:val="28"/>
                          </w:rPr>
                          <w:t>10</w:t>
                        </w:r>
                      </w:p>
                      <w:p>
                        <w:pPr>
                          <w:pStyle w:val="8"/>
                          <w:spacing w:before="59"/>
                          <w:ind w:left="67" w:right="57"/>
                          <w:jc w:val="center"/>
                          <w:rPr>
                            <w:sz w:val="28"/>
                          </w:rPr>
                        </w:pPr>
                        <w:r>
                          <w:rPr>
                            <w:sz w:val="28"/>
                          </w:rPr>
                          <w:t>分钟</w:t>
                        </w:r>
                      </w:p>
                    </w:tc>
                    <w:tc>
                      <w:tcPr>
                        <w:tcW w:w="1050" w:type="dxa"/>
                      </w:tcPr>
                      <w:p>
                        <w:pPr>
                          <w:pStyle w:val="8"/>
                          <w:rPr>
                            <w:sz w:val="30"/>
                          </w:rPr>
                        </w:pPr>
                      </w:p>
                      <w:p>
                        <w:pPr>
                          <w:pStyle w:val="8"/>
                          <w:spacing w:before="7"/>
                          <w:rPr>
                            <w:sz w:val="23"/>
                          </w:rPr>
                        </w:pPr>
                      </w:p>
                      <w:p>
                        <w:pPr>
                          <w:pStyle w:val="8"/>
                          <w:ind w:left="224" w:right="215"/>
                          <w:jc w:val="center"/>
                          <w:rPr>
                            <w:rFonts w:ascii="Times New Roman"/>
                            <w:sz w:val="28"/>
                          </w:rPr>
                        </w:pPr>
                        <w:r>
                          <w:rPr>
                            <w:rFonts w:ascii="Times New Roman"/>
                            <w:sz w:val="28"/>
                          </w:rPr>
                          <w:t>1400</w:t>
                        </w:r>
                      </w:p>
                    </w:tc>
                    <w:tc>
                      <w:tcPr>
                        <w:tcW w:w="4699" w:type="dxa"/>
                      </w:tcPr>
                      <w:p>
                        <w:pPr>
                          <w:pStyle w:val="8"/>
                          <w:spacing w:before="67" w:line="266" w:lineRule="auto"/>
                          <w:ind w:left="57" w:right="36"/>
                          <w:jc w:val="both"/>
                          <w:rPr>
                            <w:sz w:val="28"/>
                          </w:rPr>
                        </w:pPr>
                        <w:r>
                          <w:rPr>
                            <w:spacing w:val="6"/>
                            <w:sz w:val="28"/>
                          </w:rPr>
                          <w:t>检验视频资料自身固有的原始特性， 判断其是否符合原始记载的特征。一</w:t>
                        </w:r>
                        <w:r>
                          <w:rPr>
                            <w:spacing w:val="-6"/>
                            <w:sz w:val="28"/>
                          </w:rPr>
                          <w:t xml:space="preserve">段视频资料不足 </w:t>
                        </w:r>
                        <w:r>
                          <w:rPr>
                            <w:rFonts w:ascii="Times New Roman" w:eastAsia="Times New Roman"/>
                            <w:sz w:val="28"/>
                          </w:rPr>
                          <w:t xml:space="preserve">10 </w:t>
                        </w:r>
                        <w:r>
                          <w:rPr>
                            <w:spacing w:val="-8"/>
                            <w:sz w:val="28"/>
                          </w:rPr>
                          <w:t xml:space="preserve">分钟的，按 </w:t>
                        </w:r>
                        <w:r>
                          <w:rPr>
                            <w:rFonts w:ascii="Times New Roman" w:eastAsia="Times New Roman"/>
                            <w:sz w:val="28"/>
                          </w:rPr>
                          <w:t xml:space="preserve">10 </w:t>
                        </w:r>
                        <w:r>
                          <w:rPr>
                            <w:sz w:val="28"/>
                          </w:rPr>
                          <w:t>分</w:t>
                        </w:r>
                      </w:p>
                      <w:p>
                        <w:pPr>
                          <w:pStyle w:val="8"/>
                          <w:spacing w:before="6"/>
                          <w:ind w:left="57"/>
                          <w:jc w:val="both"/>
                          <w:rPr>
                            <w:sz w:val="28"/>
                          </w:rPr>
                        </w:pPr>
                        <w:r>
                          <w:rPr>
                            <w:sz w:val="28"/>
                          </w:rPr>
                          <w:t>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83" w:right="75"/>
                          <w:jc w:val="center"/>
                          <w:rPr>
                            <w:rFonts w:ascii="Times New Roman"/>
                            <w:sz w:val="28"/>
                          </w:rPr>
                        </w:pPr>
                        <w:r>
                          <w:rPr>
                            <w:rFonts w:ascii="Times New Roman"/>
                            <w:sz w:val="28"/>
                          </w:rPr>
                          <w:t>18</w:t>
                        </w:r>
                      </w:p>
                    </w:tc>
                    <w:tc>
                      <w:tcPr>
                        <w:tcW w:w="2100" w:type="dxa"/>
                      </w:tcPr>
                      <w:p>
                        <w:pPr>
                          <w:pStyle w:val="8"/>
                          <w:spacing w:before="6"/>
                          <w:rPr>
                            <w:sz w:val="36"/>
                          </w:rPr>
                        </w:pPr>
                      </w:p>
                      <w:p>
                        <w:pPr>
                          <w:pStyle w:val="8"/>
                          <w:spacing w:line="268" w:lineRule="auto"/>
                          <w:ind w:left="490" w:right="58" w:hanging="420"/>
                          <w:rPr>
                            <w:sz w:val="28"/>
                          </w:rPr>
                        </w:pPr>
                        <w:r>
                          <w:rPr>
                            <w:sz w:val="28"/>
                          </w:rPr>
                          <w:t>视频资料的模糊图像处理</w:t>
                        </w:r>
                      </w:p>
                    </w:tc>
                    <w:tc>
                      <w:tcPr>
                        <w:tcW w:w="735" w:type="dxa"/>
                      </w:tcPr>
                      <w:p>
                        <w:pPr>
                          <w:pStyle w:val="8"/>
                          <w:spacing w:before="12"/>
                          <w:rPr>
                            <w:sz w:val="37"/>
                          </w:rPr>
                        </w:pPr>
                      </w:p>
                      <w:p>
                        <w:pPr>
                          <w:pStyle w:val="8"/>
                          <w:ind w:left="66" w:right="57"/>
                          <w:jc w:val="center"/>
                          <w:rPr>
                            <w:rFonts w:ascii="Times New Roman"/>
                            <w:sz w:val="28"/>
                          </w:rPr>
                        </w:pPr>
                        <w:r>
                          <w:rPr>
                            <w:rFonts w:ascii="Times New Roman"/>
                            <w:sz w:val="28"/>
                          </w:rPr>
                          <w:t>10</w:t>
                        </w:r>
                      </w:p>
                      <w:p>
                        <w:pPr>
                          <w:pStyle w:val="8"/>
                          <w:spacing w:before="60"/>
                          <w:ind w:left="67" w:right="57"/>
                          <w:jc w:val="center"/>
                          <w:rPr>
                            <w:sz w:val="28"/>
                          </w:rPr>
                        </w:pPr>
                        <w:r>
                          <w:rPr>
                            <w:sz w:val="28"/>
                          </w:rPr>
                          <w:t>分钟</w:t>
                        </w:r>
                      </w:p>
                    </w:tc>
                    <w:tc>
                      <w:tcPr>
                        <w:tcW w:w="1050" w:type="dxa"/>
                      </w:tcPr>
                      <w:p>
                        <w:pPr>
                          <w:pStyle w:val="8"/>
                          <w:rPr>
                            <w:sz w:val="30"/>
                          </w:rPr>
                        </w:pPr>
                      </w:p>
                      <w:p>
                        <w:pPr>
                          <w:pStyle w:val="8"/>
                          <w:spacing w:before="7"/>
                          <w:rPr>
                            <w:sz w:val="23"/>
                          </w:rPr>
                        </w:pPr>
                      </w:p>
                      <w:p>
                        <w:pPr>
                          <w:pStyle w:val="8"/>
                          <w:ind w:left="224" w:right="215"/>
                          <w:jc w:val="center"/>
                          <w:rPr>
                            <w:rFonts w:ascii="Times New Roman"/>
                            <w:sz w:val="28"/>
                          </w:rPr>
                        </w:pPr>
                        <w:r>
                          <w:rPr>
                            <w:rFonts w:ascii="Times New Roman"/>
                            <w:sz w:val="28"/>
                          </w:rPr>
                          <w:t>1800</w:t>
                        </w:r>
                      </w:p>
                    </w:tc>
                    <w:tc>
                      <w:tcPr>
                        <w:tcW w:w="4699" w:type="dxa"/>
                      </w:tcPr>
                      <w:p>
                        <w:pPr>
                          <w:pStyle w:val="8"/>
                          <w:spacing w:before="68" w:line="268" w:lineRule="auto"/>
                          <w:ind w:left="57" w:right="36"/>
                          <w:rPr>
                            <w:sz w:val="28"/>
                          </w:rPr>
                        </w:pPr>
                        <w:r>
                          <w:rPr>
                            <w:sz w:val="28"/>
                          </w:rPr>
                          <w:t>对视频资料中的图像进行增强、校正去模糊等处理，突出、复原需要的画面，提高视觉效果。一段视频资料不</w:t>
                        </w:r>
                      </w:p>
                      <w:p>
                        <w:pPr>
                          <w:pStyle w:val="8"/>
                          <w:spacing w:line="353" w:lineRule="exact"/>
                          <w:ind w:left="57"/>
                          <w:rPr>
                            <w:sz w:val="28"/>
                          </w:rPr>
                        </w:pPr>
                        <w:r>
                          <w:rPr>
                            <w:sz w:val="28"/>
                          </w:rPr>
                          <w:t xml:space="preserve">足 </w:t>
                        </w:r>
                        <w:r>
                          <w:rPr>
                            <w:rFonts w:ascii="Times New Roman" w:eastAsia="Times New Roman"/>
                            <w:sz w:val="28"/>
                          </w:rPr>
                          <w:t xml:space="preserve">10 </w:t>
                        </w:r>
                        <w:r>
                          <w:rPr>
                            <w:sz w:val="28"/>
                          </w:rPr>
                          <w:t xml:space="preserve">分钟的，按 </w:t>
                        </w:r>
                        <w:r>
                          <w:rPr>
                            <w:rFonts w:ascii="Times New Roman" w:eastAsia="Times New Roman"/>
                            <w:sz w:val="28"/>
                          </w:rPr>
                          <w:t xml:space="preserve">10 </w:t>
                        </w:r>
                        <w:r>
                          <w:rPr>
                            <w:sz w:val="28"/>
                          </w:rPr>
                          <w:t>分钟计</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99"/>
        <w:ind w:left="0" w:right="390" w:firstLine="0"/>
        <w:jc w:val="right"/>
        <w:rPr>
          <w:sz w:val="28"/>
        </w:rPr>
      </w:pPr>
      <w:r>
        <w:rPr>
          <w:spacing w:val="-1"/>
          <w:sz w:val="28"/>
        </w:rPr>
        <w:t>、</w:t>
      </w:r>
    </w:p>
    <w:p>
      <w:pPr>
        <w:spacing w:after="0"/>
        <w:jc w:val="right"/>
        <w:rPr>
          <w:sz w:val="28"/>
        </w:rPr>
        <w:sectPr>
          <w:pgSz w:w="11910" w:h="16840"/>
          <w:pgMar w:top="1600" w:right="940" w:bottom="1640" w:left="1300" w:header="0" w:footer="1450" w:gutter="0"/>
          <w:cols w:space="720" w:num="1"/>
        </w:sectPr>
      </w:pPr>
    </w:p>
    <w:p>
      <w:pPr>
        <w:pStyle w:val="3"/>
        <w:spacing w:before="5" w:after="1"/>
        <w:rPr>
          <w:rFonts w:ascii="Times New Roman"/>
          <w:sz w:val="28"/>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100"/>
        <w:gridCol w:w="735"/>
        <w:gridCol w:w="1050"/>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100" w:type="dxa"/>
          </w:tcPr>
          <w:p>
            <w:pPr>
              <w:pStyle w:val="8"/>
              <w:spacing w:before="267"/>
              <w:ind w:left="49" w:right="39"/>
              <w:jc w:val="center"/>
              <w:rPr>
                <w:sz w:val="28"/>
              </w:rPr>
            </w:pPr>
            <w:r>
              <w:rPr>
                <w:sz w:val="28"/>
              </w:rPr>
              <w:t>收费项目</w:t>
            </w:r>
          </w:p>
        </w:tc>
        <w:tc>
          <w:tcPr>
            <w:tcW w:w="735" w:type="dxa"/>
          </w:tcPr>
          <w:p>
            <w:pPr>
              <w:pStyle w:val="8"/>
              <w:spacing w:before="267"/>
              <w:ind w:left="67" w:right="57"/>
              <w:jc w:val="center"/>
              <w:rPr>
                <w:sz w:val="28"/>
              </w:rPr>
            </w:pPr>
            <w:r>
              <w:rPr>
                <w:sz w:val="28"/>
              </w:rPr>
              <w:t>单位</w:t>
            </w:r>
          </w:p>
        </w:tc>
        <w:tc>
          <w:tcPr>
            <w:tcW w:w="1050" w:type="dxa"/>
          </w:tcPr>
          <w:p>
            <w:pPr>
              <w:pStyle w:val="8"/>
              <w:spacing w:before="68"/>
              <w:ind w:left="104"/>
              <w:rPr>
                <w:sz w:val="28"/>
              </w:rPr>
            </w:pPr>
            <w:r>
              <w:rPr>
                <w:sz w:val="28"/>
              </w:rPr>
              <w:t>基准价</w:t>
            </w:r>
          </w:p>
          <w:p>
            <w:pPr>
              <w:pStyle w:val="8"/>
              <w:spacing w:before="41"/>
              <w:ind w:left="104"/>
              <w:rPr>
                <w:sz w:val="28"/>
              </w:rPr>
            </w:pPr>
            <w:r>
              <w:rPr>
                <w:sz w:val="28"/>
              </w:rPr>
              <w:t>（元）</w:t>
            </w:r>
          </w:p>
        </w:tc>
        <w:tc>
          <w:tcPr>
            <w:tcW w:w="4699" w:type="dxa"/>
          </w:tcPr>
          <w:p>
            <w:pPr>
              <w:pStyle w:val="8"/>
              <w:spacing w:before="267"/>
              <w:ind w:left="46" w:right="36"/>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88" w:type="dxa"/>
          </w:tcPr>
          <w:p>
            <w:pPr>
              <w:pStyle w:val="8"/>
              <w:spacing w:before="3"/>
              <w:rPr>
                <w:rFonts w:ascii="Times New Roman"/>
                <w:sz w:val="42"/>
              </w:rPr>
            </w:pPr>
          </w:p>
          <w:p>
            <w:pPr>
              <w:pStyle w:val="8"/>
              <w:ind w:left="83" w:right="75"/>
              <w:jc w:val="center"/>
              <w:rPr>
                <w:rFonts w:ascii="Times New Roman"/>
                <w:sz w:val="28"/>
              </w:rPr>
            </w:pPr>
            <w:r>
              <w:rPr>
                <w:rFonts w:ascii="Times New Roman"/>
                <w:sz w:val="28"/>
              </w:rPr>
              <w:t>19</w:t>
            </w:r>
          </w:p>
        </w:tc>
        <w:tc>
          <w:tcPr>
            <w:tcW w:w="2100" w:type="dxa"/>
          </w:tcPr>
          <w:p>
            <w:pPr>
              <w:pStyle w:val="8"/>
              <w:spacing w:before="7"/>
              <w:rPr>
                <w:rFonts w:ascii="Times New Roman"/>
                <w:sz w:val="40"/>
              </w:rPr>
            </w:pPr>
          </w:p>
          <w:p>
            <w:pPr>
              <w:pStyle w:val="8"/>
              <w:ind w:left="49" w:right="39"/>
              <w:jc w:val="center"/>
              <w:rPr>
                <w:sz w:val="28"/>
              </w:rPr>
            </w:pPr>
            <w:r>
              <w:rPr>
                <w:sz w:val="28"/>
              </w:rPr>
              <w:t>录像器材认定</w:t>
            </w:r>
          </w:p>
        </w:tc>
        <w:tc>
          <w:tcPr>
            <w:tcW w:w="735" w:type="dxa"/>
          </w:tcPr>
          <w:p>
            <w:pPr>
              <w:pStyle w:val="8"/>
              <w:spacing w:before="7"/>
              <w:rPr>
                <w:rFonts w:ascii="Times New Roman"/>
                <w:sz w:val="40"/>
              </w:rPr>
            </w:pPr>
          </w:p>
          <w:p>
            <w:pPr>
              <w:pStyle w:val="8"/>
              <w:ind w:left="9"/>
              <w:jc w:val="center"/>
              <w:rPr>
                <w:sz w:val="28"/>
              </w:rPr>
            </w:pPr>
            <w:r>
              <w:rPr>
                <w:sz w:val="28"/>
              </w:rPr>
              <w:t>部</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1800</w:t>
            </w:r>
          </w:p>
        </w:tc>
        <w:tc>
          <w:tcPr>
            <w:tcW w:w="4699" w:type="dxa"/>
          </w:tcPr>
          <w:p>
            <w:pPr>
              <w:pStyle w:val="8"/>
              <w:spacing w:before="68" w:line="266" w:lineRule="auto"/>
              <w:ind w:left="57" w:right="36"/>
              <w:rPr>
                <w:sz w:val="28"/>
              </w:rPr>
            </w:pPr>
            <w:r>
              <w:rPr>
                <w:sz w:val="28"/>
              </w:rPr>
              <w:t xml:space="preserve">判断视频资料是否由某一特定录像器材录制。每增加 </w:t>
            </w:r>
            <w:r>
              <w:rPr>
                <w:rFonts w:ascii="Times New Roman" w:eastAsia="Times New Roman"/>
                <w:sz w:val="28"/>
              </w:rPr>
              <w:t xml:space="preserve">1 </w:t>
            </w:r>
            <w:r>
              <w:rPr>
                <w:sz w:val="28"/>
              </w:rPr>
              <w:t>部录像器材作为认</w:t>
            </w:r>
          </w:p>
          <w:p>
            <w:pPr>
              <w:pStyle w:val="8"/>
              <w:spacing w:before="3"/>
              <w:ind w:left="57"/>
              <w:rPr>
                <w:sz w:val="28"/>
              </w:rPr>
            </w:pPr>
            <w:r>
              <w:rPr>
                <w:sz w:val="28"/>
              </w:rPr>
              <w:t>定对象，加收一定标准的费用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88" w:type="dxa"/>
          </w:tcPr>
          <w:p>
            <w:pPr>
              <w:pStyle w:val="8"/>
              <w:rPr>
                <w:rFonts w:ascii="Times New Roman"/>
                <w:sz w:val="30"/>
              </w:rPr>
            </w:pPr>
          </w:p>
          <w:p>
            <w:pPr>
              <w:pStyle w:val="8"/>
              <w:spacing w:before="7"/>
              <w:rPr>
                <w:rFonts w:ascii="Times New Roman"/>
                <w:sz w:val="29"/>
              </w:rPr>
            </w:pPr>
          </w:p>
          <w:p>
            <w:pPr>
              <w:pStyle w:val="8"/>
              <w:spacing w:before="1"/>
              <w:ind w:left="83" w:right="75"/>
              <w:jc w:val="center"/>
              <w:rPr>
                <w:rFonts w:ascii="Times New Roman"/>
                <w:sz w:val="28"/>
              </w:rPr>
            </w:pPr>
            <w:r>
              <w:rPr>
                <w:rFonts w:ascii="Times New Roman"/>
                <w:sz w:val="28"/>
              </w:rPr>
              <w:t>20</w:t>
            </w:r>
          </w:p>
        </w:tc>
        <w:tc>
          <w:tcPr>
            <w:tcW w:w="2100" w:type="dxa"/>
          </w:tcPr>
          <w:p>
            <w:pPr>
              <w:pStyle w:val="8"/>
              <w:spacing w:before="8"/>
              <w:rPr>
                <w:rFonts w:ascii="Times New Roman"/>
                <w:sz w:val="40"/>
              </w:rPr>
            </w:pPr>
          </w:p>
          <w:p>
            <w:pPr>
              <w:pStyle w:val="8"/>
              <w:spacing w:line="266" w:lineRule="auto"/>
              <w:ind w:left="629" w:right="58" w:hanging="560"/>
              <w:rPr>
                <w:sz w:val="28"/>
              </w:rPr>
            </w:pPr>
            <w:r>
              <w:rPr>
                <w:sz w:val="28"/>
              </w:rPr>
              <w:t>视频资料的同源性鉴定</w:t>
            </w:r>
          </w:p>
        </w:tc>
        <w:tc>
          <w:tcPr>
            <w:tcW w:w="735" w:type="dxa"/>
          </w:tcPr>
          <w:p>
            <w:pPr>
              <w:pStyle w:val="8"/>
              <w:rPr>
                <w:rFonts w:ascii="Times New Roman"/>
                <w:sz w:val="32"/>
              </w:rPr>
            </w:pPr>
          </w:p>
          <w:p>
            <w:pPr>
              <w:pStyle w:val="8"/>
              <w:rPr>
                <w:rFonts w:ascii="Times New Roman"/>
                <w:sz w:val="26"/>
              </w:rPr>
            </w:pPr>
          </w:p>
          <w:p>
            <w:pPr>
              <w:pStyle w:val="8"/>
              <w:spacing w:before="1"/>
              <w:ind w:left="67" w:right="57"/>
              <w:jc w:val="center"/>
              <w:rPr>
                <w:sz w:val="28"/>
              </w:rPr>
            </w:pPr>
            <w:r>
              <w:rPr>
                <w:sz w:val="28"/>
              </w:rPr>
              <w:t>两份</w:t>
            </w:r>
          </w:p>
        </w:tc>
        <w:tc>
          <w:tcPr>
            <w:tcW w:w="1050" w:type="dxa"/>
          </w:tcPr>
          <w:p>
            <w:pPr>
              <w:pStyle w:val="8"/>
              <w:rPr>
                <w:rFonts w:ascii="Times New Roman"/>
                <w:sz w:val="30"/>
              </w:rPr>
            </w:pPr>
          </w:p>
          <w:p>
            <w:pPr>
              <w:pStyle w:val="8"/>
              <w:spacing w:before="7"/>
              <w:rPr>
                <w:rFonts w:ascii="Times New Roman"/>
                <w:sz w:val="29"/>
              </w:rPr>
            </w:pPr>
          </w:p>
          <w:p>
            <w:pPr>
              <w:pStyle w:val="8"/>
              <w:spacing w:before="1"/>
              <w:ind w:left="224" w:right="215"/>
              <w:jc w:val="center"/>
              <w:rPr>
                <w:rFonts w:ascii="Times New Roman"/>
                <w:sz w:val="28"/>
              </w:rPr>
            </w:pPr>
            <w:r>
              <w:rPr>
                <w:rFonts w:ascii="Times New Roman"/>
                <w:sz w:val="28"/>
              </w:rPr>
              <w:t>1800</w:t>
            </w:r>
          </w:p>
        </w:tc>
        <w:tc>
          <w:tcPr>
            <w:tcW w:w="4699" w:type="dxa"/>
          </w:tcPr>
          <w:p>
            <w:pPr>
              <w:pStyle w:val="8"/>
              <w:spacing w:before="67" w:line="266" w:lineRule="auto"/>
              <w:ind w:left="57" w:right="16"/>
              <w:jc w:val="both"/>
              <w:rPr>
                <w:sz w:val="28"/>
              </w:rPr>
            </w:pPr>
            <w:r>
              <w:rPr>
                <w:sz w:val="28"/>
              </w:rPr>
              <w:t xml:space="preserve">判断两份视频资料记载的人、车辆、物品等形象是否源自于同一次的记录。每增加 </w:t>
            </w:r>
            <w:r>
              <w:rPr>
                <w:rFonts w:ascii="Times New Roman" w:eastAsia="Times New Roman"/>
                <w:sz w:val="28"/>
              </w:rPr>
              <w:t xml:space="preserve">1 </w:t>
            </w:r>
            <w:r>
              <w:rPr>
                <w:sz w:val="28"/>
              </w:rPr>
              <w:t>份比对资料，加收一定</w:t>
            </w:r>
          </w:p>
          <w:p>
            <w:pPr>
              <w:pStyle w:val="8"/>
              <w:spacing w:before="6"/>
              <w:ind w:left="57"/>
              <w:jc w:val="both"/>
              <w:rPr>
                <w:sz w:val="28"/>
              </w:rPr>
            </w:pPr>
            <w:r>
              <w:rPr>
                <w:sz w:val="28"/>
              </w:rPr>
              <w:t>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10"/>
              <w:rPr>
                <w:rFonts w:ascii="Times New Roman"/>
                <w:sz w:val="24"/>
              </w:rPr>
            </w:pPr>
          </w:p>
          <w:p>
            <w:pPr>
              <w:pStyle w:val="8"/>
              <w:ind w:left="83" w:right="75"/>
              <w:jc w:val="center"/>
              <w:rPr>
                <w:rFonts w:ascii="Times New Roman"/>
                <w:sz w:val="28"/>
              </w:rPr>
            </w:pPr>
            <w:r>
              <w:rPr>
                <w:rFonts w:ascii="Times New Roman"/>
                <w:sz w:val="28"/>
              </w:rPr>
              <w:t>21</w:t>
            </w:r>
          </w:p>
        </w:tc>
        <w:tc>
          <w:tcPr>
            <w:tcW w:w="2100" w:type="dxa"/>
          </w:tcPr>
          <w:p>
            <w:pPr>
              <w:pStyle w:val="8"/>
              <w:spacing w:before="26" w:line="400" w:lineRule="atLeast"/>
              <w:ind w:left="770" w:right="58" w:hanging="700"/>
              <w:rPr>
                <w:sz w:val="28"/>
              </w:rPr>
            </w:pPr>
            <w:r>
              <w:rPr>
                <w:sz w:val="28"/>
              </w:rPr>
              <w:t>视频资料中车速鉴定</w:t>
            </w:r>
          </w:p>
        </w:tc>
        <w:tc>
          <w:tcPr>
            <w:tcW w:w="735" w:type="dxa"/>
          </w:tcPr>
          <w:p>
            <w:pPr>
              <w:pStyle w:val="8"/>
              <w:spacing w:before="267"/>
              <w:ind w:left="9"/>
              <w:jc w:val="center"/>
              <w:rPr>
                <w:sz w:val="28"/>
              </w:rPr>
            </w:pPr>
            <w:r>
              <w:rPr>
                <w:sz w:val="28"/>
              </w:rPr>
              <w:t>辆</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1800</w:t>
            </w:r>
          </w:p>
        </w:tc>
        <w:tc>
          <w:tcPr>
            <w:tcW w:w="4699" w:type="dxa"/>
          </w:tcPr>
          <w:p>
            <w:pPr>
              <w:pStyle w:val="8"/>
              <w:spacing w:before="26" w:line="400" w:lineRule="atLeast"/>
              <w:ind w:left="57" w:right="36"/>
              <w:rPr>
                <w:sz w:val="28"/>
              </w:rPr>
            </w:pPr>
            <w:r>
              <w:rPr>
                <w:sz w:val="28"/>
              </w:rPr>
              <w:t>基于视频资料中的车辆图像，计算目标车辆在某时段（时点）的行驶速度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88" w:type="dxa"/>
          </w:tcPr>
          <w:p>
            <w:pPr>
              <w:pStyle w:val="8"/>
              <w:rPr>
                <w:rFonts w:ascii="Times New Roman"/>
                <w:sz w:val="30"/>
              </w:rPr>
            </w:pPr>
          </w:p>
          <w:p>
            <w:pPr>
              <w:pStyle w:val="8"/>
              <w:rPr>
                <w:rFonts w:ascii="Times New Roman"/>
                <w:sz w:val="30"/>
              </w:rPr>
            </w:pPr>
          </w:p>
          <w:p>
            <w:pPr>
              <w:pStyle w:val="8"/>
              <w:spacing w:before="196"/>
              <w:ind w:left="83" w:right="75"/>
              <w:jc w:val="center"/>
              <w:rPr>
                <w:rFonts w:ascii="Times New Roman"/>
                <w:sz w:val="28"/>
              </w:rPr>
            </w:pPr>
            <w:r>
              <w:rPr>
                <w:rFonts w:ascii="Times New Roman"/>
                <w:sz w:val="28"/>
              </w:rPr>
              <w:t>22</w:t>
            </w:r>
          </w:p>
        </w:tc>
        <w:tc>
          <w:tcPr>
            <w:tcW w:w="2100" w:type="dxa"/>
          </w:tcPr>
          <w:p>
            <w:pPr>
              <w:pStyle w:val="8"/>
              <w:rPr>
                <w:rFonts w:ascii="Times New Roman"/>
                <w:sz w:val="32"/>
              </w:rPr>
            </w:pPr>
          </w:p>
          <w:p>
            <w:pPr>
              <w:pStyle w:val="8"/>
              <w:rPr>
                <w:rFonts w:ascii="Times New Roman"/>
                <w:sz w:val="26"/>
              </w:rPr>
            </w:pPr>
          </w:p>
          <w:p>
            <w:pPr>
              <w:pStyle w:val="8"/>
              <w:spacing w:before="1" w:line="266" w:lineRule="auto"/>
              <w:ind w:left="490" w:right="58" w:hanging="420"/>
              <w:rPr>
                <w:sz w:val="28"/>
              </w:rPr>
            </w:pPr>
            <w:r>
              <w:rPr>
                <w:sz w:val="28"/>
              </w:rPr>
              <w:t>图片资料中人像同一认定</w:t>
            </w:r>
          </w:p>
        </w:tc>
        <w:tc>
          <w:tcPr>
            <w:tcW w:w="735" w:type="dxa"/>
          </w:tcPr>
          <w:p>
            <w:pPr>
              <w:pStyle w:val="8"/>
              <w:rPr>
                <w:rFonts w:ascii="Times New Roman"/>
                <w:sz w:val="32"/>
              </w:rPr>
            </w:pPr>
          </w:p>
          <w:p>
            <w:pPr>
              <w:pStyle w:val="8"/>
              <w:spacing w:before="5"/>
              <w:rPr>
                <w:rFonts w:ascii="Times New Roman"/>
                <w:sz w:val="43"/>
              </w:rPr>
            </w:pPr>
          </w:p>
          <w:p>
            <w:pPr>
              <w:pStyle w:val="8"/>
              <w:ind w:left="9"/>
              <w:jc w:val="center"/>
              <w:rPr>
                <w:sz w:val="28"/>
              </w:rPr>
            </w:pPr>
            <w:r>
              <w:rPr>
                <w:sz w:val="28"/>
              </w:rPr>
              <w:t>对</w:t>
            </w:r>
          </w:p>
        </w:tc>
        <w:tc>
          <w:tcPr>
            <w:tcW w:w="1050" w:type="dxa"/>
          </w:tcPr>
          <w:p>
            <w:pPr>
              <w:pStyle w:val="8"/>
              <w:rPr>
                <w:rFonts w:ascii="Times New Roman"/>
                <w:sz w:val="30"/>
              </w:rPr>
            </w:pPr>
          </w:p>
          <w:p>
            <w:pPr>
              <w:pStyle w:val="8"/>
              <w:rPr>
                <w:rFonts w:ascii="Times New Roman"/>
                <w:sz w:val="30"/>
              </w:rPr>
            </w:pPr>
          </w:p>
          <w:p>
            <w:pPr>
              <w:pStyle w:val="8"/>
              <w:spacing w:before="196"/>
              <w:ind w:left="224" w:right="215"/>
              <w:jc w:val="center"/>
              <w:rPr>
                <w:rFonts w:ascii="Times New Roman"/>
                <w:sz w:val="28"/>
              </w:rPr>
            </w:pPr>
            <w:r>
              <w:rPr>
                <w:rFonts w:ascii="Times New Roman"/>
                <w:sz w:val="28"/>
              </w:rPr>
              <w:t>1800</w:t>
            </w:r>
          </w:p>
        </w:tc>
        <w:tc>
          <w:tcPr>
            <w:tcW w:w="4699" w:type="dxa"/>
          </w:tcPr>
          <w:p>
            <w:pPr>
              <w:pStyle w:val="8"/>
              <w:spacing w:before="67" w:line="266" w:lineRule="auto"/>
              <w:ind w:left="57" w:right="35"/>
              <w:jc w:val="both"/>
              <w:rPr>
                <w:sz w:val="28"/>
              </w:rPr>
            </w:pPr>
            <w:r>
              <w:rPr>
                <w:sz w:val="28"/>
              </w:rPr>
              <w:t xml:space="preserve">判断检材图片资料中的人像和样本人像是否为同一人。对同一检材，每增加 </w:t>
            </w:r>
            <w:r>
              <w:rPr>
                <w:rFonts w:ascii="Times New Roman" w:hAnsi="Times New Roman" w:eastAsia="Times New Roman"/>
                <w:sz w:val="28"/>
              </w:rPr>
              <w:t xml:space="preserve">1 </w:t>
            </w:r>
            <w:r>
              <w:rPr>
                <w:sz w:val="28"/>
              </w:rPr>
              <w:t>人作为比对样本，加收一定标准的费用。此处</w:t>
            </w:r>
            <w:r>
              <w:rPr>
                <w:rFonts w:ascii="Times New Roman" w:hAnsi="Times New Roman" w:eastAsia="Times New Roman"/>
                <w:sz w:val="28"/>
              </w:rPr>
              <w:t>“</w:t>
            </w:r>
            <w:r>
              <w:rPr>
                <w:sz w:val="28"/>
              </w:rPr>
              <w:t>图片</w:t>
            </w:r>
            <w:r>
              <w:rPr>
                <w:rFonts w:ascii="Times New Roman" w:hAnsi="Times New Roman" w:eastAsia="Times New Roman"/>
                <w:sz w:val="28"/>
              </w:rPr>
              <w:t>”</w:t>
            </w:r>
            <w:r>
              <w:rPr>
                <w:sz w:val="28"/>
              </w:rPr>
              <w:t>仅指由照相形成</w:t>
            </w:r>
          </w:p>
          <w:p>
            <w:pPr>
              <w:pStyle w:val="8"/>
              <w:spacing w:before="7"/>
              <w:ind w:left="57"/>
              <w:jc w:val="both"/>
              <w:rPr>
                <w:sz w:val="28"/>
              </w:rPr>
            </w:pPr>
            <w:r>
              <w:rPr>
                <w:sz w:val="28"/>
              </w:rPr>
              <w:t>的图像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88" w:type="dxa"/>
          </w:tcPr>
          <w:p>
            <w:pPr>
              <w:pStyle w:val="8"/>
              <w:rPr>
                <w:rFonts w:ascii="Times New Roman"/>
                <w:sz w:val="30"/>
              </w:rPr>
            </w:pPr>
          </w:p>
          <w:p>
            <w:pPr>
              <w:pStyle w:val="8"/>
              <w:rPr>
                <w:rFonts w:ascii="Times New Roman"/>
                <w:sz w:val="30"/>
              </w:rPr>
            </w:pPr>
          </w:p>
          <w:p>
            <w:pPr>
              <w:pStyle w:val="8"/>
              <w:spacing w:before="196"/>
              <w:ind w:left="83" w:right="75"/>
              <w:jc w:val="center"/>
              <w:rPr>
                <w:rFonts w:ascii="Times New Roman"/>
                <w:sz w:val="28"/>
              </w:rPr>
            </w:pPr>
            <w:r>
              <w:rPr>
                <w:rFonts w:ascii="Times New Roman"/>
                <w:sz w:val="28"/>
              </w:rPr>
              <w:t>23</w:t>
            </w:r>
          </w:p>
        </w:tc>
        <w:tc>
          <w:tcPr>
            <w:tcW w:w="2100" w:type="dxa"/>
          </w:tcPr>
          <w:p>
            <w:pPr>
              <w:pStyle w:val="8"/>
              <w:rPr>
                <w:rFonts w:ascii="Times New Roman"/>
                <w:sz w:val="32"/>
              </w:rPr>
            </w:pPr>
          </w:p>
          <w:p>
            <w:pPr>
              <w:pStyle w:val="8"/>
              <w:rPr>
                <w:rFonts w:ascii="Times New Roman"/>
                <w:sz w:val="26"/>
              </w:rPr>
            </w:pPr>
          </w:p>
          <w:p>
            <w:pPr>
              <w:pStyle w:val="8"/>
              <w:spacing w:before="1" w:line="268" w:lineRule="auto"/>
              <w:ind w:left="490" w:right="58" w:hanging="420"/>
              <w:rPr>
                <w:sz w:val="28"/>
              </w:rPr>
            </w:pPr>
            <w:r>
              <w:rPr>
                <w:sz w:val="28"/>
              </w:rPr>
              <w:t>图片资料中车辆同一认定</w:t>
            </w:r>
          </w:p>
        </w:tc>
        <w:tc>
          <w:tcPr>
            <w:tcW w:w="735" w:type="dxa"/>
          </w:tcPr>
          <w:p>
            <w:pPr>
              <w:pStyle w:val="8"/>
              <w:rPr>
                <w:rFonts w:ascii="Times New Roman"/>
                <w:sz w:val="32"/>
              </w:rPr>
            </w:pPr>
          </w:p>
          <w:p>
            <w:pPr>
              <w:pStyle w:val="8"/>
              <w:spacing w:before="5"/>
              <w:rPr>
                <w:rFonts w:ascii="Times New Roman"/>
                <w:sz w:val="43"/>
              </w:rPr>
            </w:pPr>
          </w:p>
          <w:p>
            <w:pPr>
              <w:pStyle w:val="8"/>
              <w:ind w:left="9"/>
              <w:jc w:val="center"/>
              <w:rPr>
                <w:sz w:val="28"/>
              </w:rPr>
            </w:pPr>
            <w:r>
              <w:rPr>
                <w:sz w:val="28"/>
              </w:rPr>
              <w:t>对</w:t>
            </w:r>
          </w:p>
        </w:tc>
        <w:tc>
          <w:tcPr>
            <w:tcW w:w="1050" w:type="dxa"/>
          </w:tcPr>
          <w:p>
            <w:pPr>
              <w:pStyle w:val="8"/>
              <w:rPr>
                <w:rFonts w:ascii="Times New Roman"/>
                <w:sz w:val="30"/>
              </w:rPr>
            </w:pPr>
          </w:p>
          <w:p>
            <w:pPr>
              <w:pStyle w:val="8"/>
              <w:rPr>
                <w:rFonts w:ascii="Times New Roman"/>
                <w:sz w:val="30"/>
              </w:rPr>
            </w:pPr>
          </w:p>
          <w:p>
            <w:pPr>
              <w:pStyle w:val="8"/>
              <w:spacing w:before="196"/>
              <w:ind w:left="224" w:right="215"/>
              <w:jc w:val="center"/>
              <w:rPr>
                <w:rFonts w:ascii="Times New Roman"/>
                <w:sz w:val="28"/>
              </w:rPr>
            </w:pPr>
            <w:r>
              <w:rPr>
                <w:rFonts w:ascii="Times New Roman"/>
                <w:sz w:val="28"/>
              </w:rPr>
              <w:t>1800</w:t>
            </w:r>
          </w:p>
        </w:tc>
        <w:tc>
          <w:tcPr>
            <w:tcW w:w="4699" w:type="dxa"/>
          </w:tcPr>
          <w:p>
            <w:pPr>
              <w:pStyle w:val="8"/>
              <w:spacing w:before="67" w:line="266" w:lineRule="auto"/>
              <w:ind w:left="57" w:right="28"/>
              <w:jc w:val="both"/>
              <w:rPr>
                <w:sz w:val="28"/>
              </w:rPr>
            </w:pPr>
            <w:r>
              <w:rPr>
                <w:spacing w:val="7"/>
                <w:sz w:val="28"/>
              </w:rPr>
              <w:t>判断检材图片资料中的车辆和样本车</w:t>
            </w:r>
            <w:r>
              <w:rPr>
                <w:spacing w:val="-14"/>
                <w:sz w:val="28"/>
              </w:rPr>
              <w:t>辆是否为同一车辆。对同一检材，每增</w:t>
            </w:r>
            <w:r>
              <w:rPr>
                <w:spacing w:val="-47"/>
                <w:sz w:val="28"/>
              </w:rPr>
              <w:t xml:space="preserve">加 </w:t>
            </w:r>
            <w:r>
              <w:rPr>
                <w:rFonts w:ascii="Times New Roman" w:hAnsi="Times New Roman" w:eastAsia="Times New Roman"/>
                <w:sz w:val="28"/>
              </w:rPr>
              <w:t xml:space="preserve">1 </w:t>
            </w:r>
            <w:r>
              <w:rPr>
                <w:spacing w:val="-14"/>
                <w:sz w:val="28"/>
              </w:rPr>
              <w:t>辆车作为比对样本，加收一定标准</w:t>
            </w:r>
            <w:r>
              <w:rPr>
                <w:spacing w:val="-11"/>
                <w:sz w:val="28"/>
              </w:rPr>
              <w:t>的费用。此处</w:t>
            </w:r>
            <w:r>
              <w:rPr>
                <w:rFonts w:ascii="Times New Roman" w:hAnsi="Times New Roman" w:eastAsia="Times New Roman"/>
                <w:spacing w:val="-5"/>
                <w:sz w:val="28"/>
              </w:rPr>
              <w:t>“</w:t>
            </w:r>
            <w:r>
              <w:rPr>
                <w:spacing w:val="-8"/>
                <w:sz w:val="28"/>
              </w:rPr>
              <w:t>图片</w:t>
            </w:r>
            <w:r>
              <w:rPr>
                <w:rFonts w:ascii="Times New Roman" w:hAnsi="Times New Roman" w:eastAsia="Times New Roman"/>
                <w:spacing w:val="-5"/>
                <w:sz w:val="28"/>
              </w:rPr>
              <w:t>”</w:t>
            </w:r>
            <w:r>
              <w:rPr>
                <w:spacing w:val="-9"/>
                <w:sz w:val="28"/>
              </w:rPr>
              <w:t>仅指由照相形成的</w:t>
            </w:r>
          </w:p>
          <w:p>
            <w:pPr>
              <w:pStyle w:val="8"/>
              <w:spacing w:before="8"/>
              <w:ind w:left="57"/>
              <w:jc w:val="both"/>
              <w:rPr>
                <w:sz w:val="28"/>
              </w:rPr>
            </w:pPr>
            <w:r>
              <w:rPr>
                <w:sz w:val="28"/>
              </w:rPr>
              <w:t>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488" w:type="dxa"/>
          </w:tcPr>
          <w:p>
            <w:pPr>
              <w:pStyle w:val="8"/>
              <w:rPr>
                <w:rFonts w:ascii="Times New Roman"/>
                <w:sz w:val="30"/>
              </w:rPr>
            </w:pPr>
          </w:p>
          <w:p>
            <w:pPr>
              <w:pStyle w:val="8"/>
              <w:rPr>
                <w:rFonts w:ascii="Times New Roman"/>
                <w:sz w:val="30"/>
              </w:rPr>
            </w:pPr>
          </w:p>
          <w:p>
            <w:pPr>
              <w:pStyle w:val="8"/>
              <w:spacing w:before="196"/>
              <w:ind w:left="83" w:right="75"/>
              <w:jc w:val="center"/>
              <w:rPr>
                <w:rFonts w:ascii="Times New Roman"/>
                <w:sz w:val="28"/>
              </w:rPr>
            </w:pPr>
            <w:r>
              <w:rPr>
                <w:rFonts w:ascii="Times New Roman"/>
                <w:sz w:val="28"/>
              </w:rPr>
              <w:t>24</w:t>
            </w:r>
          </w:p>
        </w:tc>
        <w:tc>
          <w:tcPr>
            <w:tcW w:w="2100" w:type="dxa"/>
          </w:tcPr>
          <w:p>
            <w:pPr>
              <w:pStyle w:val="8"/>
              <w:rPr>
                <w:rFonts w:ascii="Times New Roman"/>
                <w:sz w:val="32"/>
              </w:rPr>
            </w:pPr>
          </w:p>
          <w:p>
            <w:pPr>
              <w:pStyle w:val="8"/>
              <w:rPr>
                <w:rFonts w:ascii="Times New Roman"/>
                <w:sz w:val="26"/>
              </w:rPr>
            </w:pPr>
          </w:p>
          <w:p>
            <w:pPr>
              <w:pStyle w:val="8"/>
              <w:spacing w:before="1" w:line="268" w:lineRule="auto"/>
              <w:ind w:left="490" w:right="58" w:hanging="420"/>
              <w:rPr>
                <w:sz w:val="28"/>
              </w:rPr>
            </w:pPr>
            <w:r>
              <w:rPr>
                <w:sz w:val="28"/>
              </w:rPr>
              <w:t>图片资料中物品同一认定</w:t>
            </w:r>
          </w:p>
        </w:tc>
        <w:tc>
          <w:tcPr>
            <w:tcW w:w="735" w:type="dxa"/>
          </w:tcPr>
          <w:p>
            <w:pPr>
              <w:pStyle w:val="8"/>
              <w:rPr>
                <w:rFonts w:ascii="Times New Roman"/>
                <w:sz w:val="32"/>
              </w:rPr>
            </w:pPr>
          </w:p>
          <w:p>
            <w:pPr>
              <w:pStyle w:val="8"/>
              <w:spacing w:before="5"/>
              <w:rPr>
                <w:rFonts w:ascii="Times New Roman"/>
                <w:sz w:val="43"/>
              </w:rPr>
            </w:pPr>
          </w:p>
          <w:p>
            <w:pPr>
              <w:pStyle w:val="8"/>
              <w:ind w:left="9"/>
              <w:jc w:val="center"/>
              <w:rPr>
                <w:sz w:val="28"/>
              </w:rPr>
            </w:pPr>
            <w:r>
              <w:rPr>
                <w:sz w:val="28"/>
              </w:rPr>
              <w:t>对</w:t>
            </w:r>
          </w:p>
        </w:tc>
        <w:tc>
          <w:tcPr>
            <w:tcW w:w="1050" w:type="dxa"/>
          </w:tcPr>
          <w:p>
            <w:pPr>
              <w:pStyle w:val="8"/>
              <w:rPr>
                <w:rFonts w:ascii="Times New Roman"/>
                <w:sz w:val="30"/>
              </w:rPr>
            </w:pPr>
          </w:p>
          <w:p>
            <w:pPr>
              <w:pStyle w:val="8"/>
              <w:rPr>
                <w:rFonts w:ascii="Times New Roman"/>
                <w:sz w:val="30"/>
              </w:rPr>
            </w:pPr>
          </w:p>
          <w:p>
            <w:pPr>
              <w:pStyle w:val="8"/>
              <w:spacing w:before="196"/>
              <w:ind w:left="224" w:right="215"/>
              <w:jc w:val="center"/>
              <w:rPr>
                <w:rFonts w:ascii="Times New Roman"/>
                <w:sz w:val="28"/>
              </w:rPr>
            </w:pPr>
            <w:r>
              <w:rPr>
                <w:rFonts w:ascii="Times New Roman"/>
                <w:sz w:val="28"/>
              </w:rPr>
              <w:t>1800</w:t>
            </w:r>
          </w:p>
        </w:tc>
        <w:tc>
          <w:tcPr>
            <w:tcW w:w="4699" w:type="dxa"/>
          </w:tcPr>
          <w:p>
            <w:pPr>
              <w:pStyle w:val="8"/>
              <w:spacing w:before="67" w:line="266" w:lineRule="auto"/>
              <w:ind w:left="57" w:right="35"/>
              <w:jc w:val="both"/>
              <w:rPr>
                <w:sz w:val="28"/>
              </w:rPr>
            </w:pPr>
            <w:r>
              <w:rPr>
                <w:sz w:val="28"/>
              </w:rPr>
              <w:t xml:space="preserve">判断检材图片资料中的物品和样本物品是否为同一物品。对同一检材，每增加 </w:t>
            </w:r>
            <w:r>
              <w:rPr>
                <w:rFonts w:ascii="Times New Roman" w:hAnsi="Times New Roman" w:eastAsia="Times New Roman"/>
                <w:sz w:val="28"/>
              </w:rPr>
              <w:t xml:space="preserve">1 </w:t>
            </w:r>
            <w:r>
              <w:rPr>
                <w:sz w:val="28"/>
              </w:rPr>
              <w:t>件物品作为比对样本，加收一定标准的费用。此处</w:t>
            </w:r>
            <w:r>
              <w:rPr>
                <w:rFonts w:ascii="Times New Roman" w:hAnsi="Times New Roman" w:eastAsia="Times New Roman"/>
                <w:sz w:val="28"/>
              </w:rPr>
              <w:t>“</w:t>
            </w:r>
            <w:r>
              <w:rPr>
                <w:sz w:val="28"/>
              </w:rPr>
              <w:t>图片</w:t>
            </w:r>
            <w:r>
              <w:rPr>
                <w:rFonts w:ascii="Times New Roman" w:hAnsi="Times New Roman" w:eastAsia="Times New Roman"/>
                <w:sz w:val="28"/>
              </w:rPr>
              <w:t>”</w:t>
            </w:r>
            <w:r>
              <w:rPr>
                <w:sz w:val="28"/>
              </w:rPr>
              <w:t>仅指由照</w:t>
            </w:r>
          </w:p>
          <w:p>
            <w:pPr>
              <w:pStyle w:val="8"/>
              <w:spacing w:before="8"/>
              <w:ind w:left="57"/>
              <w:jc w:val="both"/>
              <w:rPr>
                <w:sz w:val="28"/>
              </w:rPr>
            </w:pPr>
            <w:r>
              <w:rPr>
                <w:sz w:val="28"/>
              </w:rPr>
              <w:t>相形成的图像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10"/>
              <w:rPr>
                <w:rFonts w:ascii="Times New Roman"/>
                <w:sz w:val="24"/>
              </w:rPr>
            </w:pPr>
          </w:p>
          <w:p>
            <w:pPr>
              <w:pStyle w:val="8"/>
              <w:ind w:left="83" w:right="75"/>
              <w:jc w:val="center"/>
              <w:rPr>
                <w:rFonts w:ascii="Times New Roman"/>
                <w:sz w:val="28"/>
              </w:rPr>
            </w:pPr>
            <w:r>
              <w:rPr>
                <w:rFonts w:ascii="Times New Roman"/>
                <w:sz w:val="28"/>
              </w:rPr>
              <w:t>25</w:t>
            </w:r>
          </w:p>
        </w:tc>
        <w:tc>
          <w:tcPr>
            <w:tcW w:w="2100" w:type="dxa"/>
          </w:tcPr>
          <w:p>
            <w:pPr>
              <w:pStyle w:val="8"/>
              <w:spacing w:before="26" w:line="400" w:lineRule="atLeast"/>
              <w:ind w:left="770" w:right="197" w:hanging="560"/>
              <w:rPr>
                <w:sz w:val="28"/>
              </w:rPr>
            </w:pPr>
            <w:r>
              <w:rPr>
                <w:sz w:val="28"/>
              </w:rPr>
              <w:t>图片比对样本摄制</w:t>
            </w:r>
          </w:p>
        </w:tc>
        <w:tc>
          <w:tcPr>
            <w:tcW w:w="735" w:type="dxa"/>
          </w:tcPr>
          <w:p>
            <w:pPr>
              <w:pStyle w:val="8"/>
              <w:spacing w:before="267"/>
              <w:ind w:left="9"/>
              <w:jc w:val="center"/>
              <w:rPr>
                <w:sz w:val="28"/>
              </w:rPr>
            </w:pPr>
            <w:r>
              <w:rPr>
                <w:sz w:val="28"/>
              </w:rPr>
              <w:t>次</w:t>
            </w:r>
          </w:p>
        </w:tc>
        <w:tc>
          <w:tcPr>
            <w:tcW w:w="1050" w:type="dxa"/>
          </w:tcPr>
          <w:p>
            <w:pPr>
              <w:pStyle w:val="8"/>
              <w:spacing w:before="10"/>
              <w:rPr>
                <w:rFonts w:ascii="Times New Roman"/>
                <w:sz w:val="24"/>
              </w:rPr>
            </w:pPr>
          </w:p>
          <w:p>
            <w:pPr>
              <w:pStyle w:val="8"/>
              <w:ind w:left="224" w:right="214"/>
              <w:jc w:val="center"/>
              <w:rPr>
                <w:rFonts w:ascii="Times New Roman"/>
                <w:sz w:val="28"/>
              </w:rPr>
            </w:pPr>
            <w:r>
              <w:rPr>
                <w:rFonts w:ascii="Times New Roman"/>
                <w:sz w:val="28"/>
              </w:rPr>
              <w:t>500</w:t>
            </w:r>
          </w:p>
        </w:tc>
        <w:tc>
          <w:tcPr>
            <w:tcW w:w="4699" w:type="dxa"/>
          </w:tcPr>
          <w:p>
            <w:pPr>
              <w:pStyle w:val="8"/>
              <w:spacing w:before="26" w:line="400" w:lineRule="atLeast"/>
              <w:ind w:left="57" w:right="36"/>
              <w:rPr>
                <w:sz w:val="28"/>
              </w:rPr>
            </w:pPr>
            <w:r>
              <w:rPr>
                <w:spacing w:val="6"/>
                <w:sz w:val="28"/>
              </w:rPr>
              <w:t xml:space="preserve">根据检材图片情况，制作摄制方案， </w:t>
            </w:r>
            <w:r>
              <w:rPr>
                <w:spacing w:val="-13"/>
                <w:sz w:val="28"/>
              </w:rPr>
              <w:t>拍摄人</w:t>
            </w:r>
            <w:r>
              <w:rPr>
                <w:spacing w:val="-9"/>
                <w:sz w:val="28"/>
              </w:rPr>
              <w:t>（</w:t>
            </w:r>
            <w:r>
              <w:rPr>
                <w:spacing w:val="-13"/>
                <w:sz w:val="28"/>
              </w:rPr>
              <w:t>车辆、物品</w:t>
            </w:r>
            <w:r>
              <w:rPr>
                <w:spacing w:val="-22"/>
                <w:sz w:val="28"/>
              </w:rPr>
              <w:t>）</w:t>
            </w:r>
            <w:r>
              <w:rPr>
                <w:spacing w:val="-9"/>
                <w:sz w:val="28"/>
              </w:rPr>
              <w:t>的比对样本图片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88" w:type="dxa"/>
          </w:tcPr>
          <w:p>
            <w:pPr>
              <w:pStyle w:val="8"/>
              <w:spacing w:before="3"/>
              <w:rPr>
                <w:rFonts w:ascii="Times New Roman"/>
                <w:sz w:val="42"/>
              </w:rPr>
            </w:pPr>
          </w:p>
          <w:p>
            <w:pPr>
              <w:pStyle w:val="8"/>
              <w:ind w:left="83" w:right="75"/>
              <w:jc w:val="center"/>
              <w:rPr>
                <w:rFonts w:ascii="Times New Roman"/>
                <w:sz w:val="28"/>
              </w:rPr>
            </w:pPr>
            <w:r>
              <w:rPr>
                <w:rFonts w:ascii="Times New Roman"/>
                <w:sz w:val="28"/>
              </w:rPr>
              <w:t>26</w:t>
            </w:r>
          </w:p>
        </w:tc>
        <w:tc>
          <w:tcPr>
            <w:tcW w:w="2100" w:type="dxa"/>
          </w:tcPr>
          <w:p>
            <w:pPr>
              <w:pStyle w:val="8"/>
              <w:spacing w:before="267" w:line="268" w:lineRule="auto"/>
              <w:ind w:left="629" w:right="58" w:hanging="560"/>
              <w:rPr>
                <w:sz w:val="28"/>
              </w:rPr>
            </w:pPr>
            <w:r>
              <w:rPr>
                <w:sz w:val="28"/>
              </w:rPr>
              <w:t>图片资料的真实性鉴定</w:t>
            </w:r>
          </w:p>
        </w:tc>
        <w:tc>
          <w:tcPr>
            <w:tcW w:w="735" w:type="dxa"/>
          </w:tcPr>
          <w:p>
            <w:pPr>
              <w:pStyle w:val="8"/>
              <w:spacing w:before="7"/>
              <w:rPr>
                <w:rFonts w:ascii="Times New Roman"/>
                <w:sz w:val="40"/>
              </w:rPr>
            </w:pPr>
          </w:p>
          <w:p>
            <w:pPr>
              <w:pStyle w:val="8"/>
              <w:ind w:left="9"/>
              <w:jc w:val="center"/>
              <w:rPr>
                <w:sz w:val="28"/>
              </w:rPr>
            </w:pPr>
            <w:r>
              <w:rPr>
                <w:sz w:val="28"/>
              </w:rPr>
              <w:t>张</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1500</w:t>
            </w:r>
          </w:p>
        </w:tc>
        <w:tc>
          <w:tcPr>
            <w:tcW w:w="4699" w:type="dxa"/>
          </w:tcPr>
          <w:p>
            <w:pPr>
              <w:pStyle w:val="8"/>
              <w:spacing w:before="68"/>
              <w:ind w:left="57"/>
              <w:rPr>
                <w:sz w:val="28"/>
              </w:rPr>
            </w:pPr>
            <w:r>
              <w:rPr>
                <w:sz w:val="28"/>
              </w:rPr>
              <w:t>检验、判断对图片（含数字图片和非</w:t>
            </w:r>
          </w:p>
          <w:p>
            <w:pPr>
              <w:pStyle w:val="8"/>
              <w:spacing w:line="400" w:lineRule="atLeast"/>
              <w:ind w:left="57" w:right="36"/>
              <w:rPr>
                <w:sz w:val="28"/>
              </w:rPr>
            </w:pPr>
            <w:r>
              <w:rPr>
                <w:sz w:val="28"/>
              </w:rPr>
              <w:t>数字图片）资料的完整性，以确定其是否经过后期剪辑等加工处理</w:t>
            </w:r>
          </w:p>
        </w:tc>
      </w:tr>
    </w:tbl>
    <w:p>
      <w:pPr>
        <w:spacing w:after="0" w:line="400" w:lineRule="atLeast"/>
        <w:rPr>
          <w:sz w:val="28"/>
        </w:rPr>
        <w:sectPr>
          <w:pgSz w:w="11910" w:h="16840"/>
          <w:pgMar w:top="1600" w:right="940" w:bottom="1560" w:left="1300" w:header="0" w:footer="1450"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3"/>
        </w:rPr>
      </w:pPr>
    </w:p>
    <w:p>
      <w:pPr>
        <w:spacing w:before="67"/>
        <w:ind w:left="0" w:right="390" w:firstLine="0"/>
        <w:jc w:val="right"/>
        <w:rPr>
          <w:sz w:val="28"/>
        </w:rPr>
      </w:pPr>
      <w:r>
        <w:pict>
          <v:shape id="_x0000_s1041" o:spid="_x0000_s1041" o:spt="202" type="#_x0000_t202" style="position:absolute;left:0pt;margin-left:70.55pt;margin-top:-342.2pt;height:453.6pt;width:454.3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2100"/>
                    <w:gridCol w:w="735"/>
                    <w:gridCol w:w="1050"/>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88" w:type="dxa"/>
                      </w:tcPr>
                      <w:p>
                        <w:pPr>
                          <w:pStyle w:val="8"/>
                          <w:spacing w:before="26" w:line="400" w:lineRule="atLeast"/>
                          <w:ind w:left="103" w:right="92"/>
                          <w:rPr>
                            <w:sz w:val="28"/>
                          </w:rPr>
                        </w:pPr>
                        <w:r>
                          <w:rPr>
                            <w:sz w:val="28"/>
                          </w:rPr>
                          <w:t>序号</w:t>
                        </w:r>
                      </w:p>
                    </w:tc>
                    <w:tc>
                      <w:tcPr>
                        <w:tcW w:w="2100" w:type="dxa"/>
                      </w:tcPr>
                      <w:p>
                        <w:pPr>
                          <w:pStyle w:val="8"/>
                          <w:spacing w:before="267"/>
                          <w:ind w:left="49" w:right="39"/>
                          <w:jc w:val="center"/>
                          <w:rPr>
                            <w:sz w:val="28"/>
                          </w:rPr>
                        </w:pPr>
                        <w:r>
                          <w:rPr>
                            <w:sz w:val="28"/>
                          </w:rPr>
                          <w:t>收费项目</w:t>
                        </w:r>
                      </w:p>
                    </w:tc>
                    <w:tc>
                      <w:tcPr>
                        <w:tcW w:w="735" w:type="dxa"/>
                      </w:tcPr>
                      <w:p>
                        <w:pPr>
                          <w:pStyle w:val="8"/>
                          <w:spacing w:before="267"/>
                          <w:ind w:left="67" w:right="57"/>
                          <w:jc w:val="center"/>
                          <w:rPr>
                            <w:sz w:val="28"/>
                          </w:rPr>
                        </w:pPr>
                        <w:r>
                          <w:rPr>
                            <w:sz w:val="28"/>
                          </w:rPr>
                          <w:t>单位</w:t>
                        </w:r>
                      </w:p>
                    </w:tc>
                    <w:tc>
                      <w:tcPr>
                        <w:tcW w:w="1050" w:type="dxa"/>
                      </w:tcPr>
                      <w:p>
                        <w:pPr>
                          <w:pStyle w:val="8"/>
                          <w:spacing w:before="68"/>
                          <w:ind w:left="104"/>
                          <w:rPr>
                            <w:sz w:val="28"/>
                          </w:rPr>
                        </w:pPr>
                        <w:r>
                          <w:rPr>
                            <w:sz w:val="28"/>
                          </w:rPr>
                          <w:t>基准价</w:t>
                        </w:r>
                      </w:p>
                      <w:p>
                        <w:pPr>
                          <w:pStyle w:val="8"/>
                          <w:spacing w:before="41"/>
                          <w:ind w:left="104"/>
                          <w:rPr>
                            <w:sz w:val="28"/>
                          </w:rPr>
                        </w:pPr>
                        <w:r>
                          <w:rPr>
                            <w:sz w:val="28"/>
                          </w:rPr>
                          <w:t>（元）</w:t>
                        </w:r>
                      </w:p>
                    </w:tc>
                    <w:tc>
                      <w:tcPr>
                        <w:tcW w:w="4699" w:type="dxa"/>
                      </w:tcPr>
                      <w:p>
                        <w:pPr>
                          <w:pStyle w:val="8"/>
                          <w:spacing w:before="267"/>
                          <w:ind w:left="46" w:right="36"/>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4"/>
                          <w:rPr>
                            <w:sz w:val="22"/>
                          </w:rPr>
                        </w:pPr>
                      </w:p>
                      <w:p>
                        <w:pPr>
                          <w:pStyle w:val="8"/>
                          <w:ind w:left="83" w:right="75"/>
                          <w:jc w:val="center"/>
                          <w:rPr>
                            <w:rFonts w:ascii="Times New Roman"/>
                            <w:sz w:val="28"/>
                          </w:rPr>
                        </w:pPr>
                        <w:r>
                          <w:rPr>
                            <w:rFonts w:ascii="Times New Roman"/>
                            <w:sz w:val="28"/>
                          </w:rPr>
                          <w:t>27</w:t>
                        </w:r>
                      </w:p>
                    </w:tc>
                    <w:tc>
                      <w:tcPr>
                        <w:tcW w:w="2100" w:type="dxa"/>
                      </w:tcPr>
                      <w:p>
                        <w:pPr>
                          <w:pStyle w:val="8"/>
                          <w:spacing w:before="26" w:line="400" w:lineRule="atLeast"/>
                          <w:ind w:left="350" w:right="58" w:hanging="280"/>
                          <w:rPr>
                            <w:sz w:val="28"/>
                          </w:rPr>
                        </w:pPr>
                        <w:r>
                          <w:rPr>
                            <w:sz w:val="28"/>
                          </w:rPr>
                          <w:t>数字图片资料的原始性鉴定</w:t>
                        </w:r>
                      </w:p>
                    </w:tc>
                    <w:tc>
                      <w:tcPr>
                        <w:tcW w:w="735" w:type="dxa"/>
                      </w:tcPr>
                      <w:p>
                        <w:pPr>
                          <w:pStyle w:val="8"/>
                          <w:spacing w:before="267"/>
                          <w:ind w:left="9"/>
                          <w:jc w:val="center"/>
                          <w:rPr>
                            <w:sz w:val="28"/>
                          </w:rPr>
                        </w:pPr>
                        <w:r>
                          <w:rPr>
                            <w:sz w:val="28"/>
                          </w:rPr>
                          <w:t>张</w:t>
                        </w:r>
                      </w:p>
                    </w:tc>
                    <w:tc>
                      <w:tcPr>
                        <w:tcW w:w="1050" w:type="dxa"/>
                      </w:tcPr>
                      <w:p>
                        <w:pPr>
                          <w:pStyle w:val="8"/>
                          <w:spacing w:before="4"/>
                          <w:rPr>
                            <w:sz w:val="22"/>
                          </w:rPr>
                        </w:pPr>
                      </w:p>
                      <w:p>
                        <w:pPr>
                          <w:pStyle w:val="8"/>
                          <w:ind w:left="224" w:right="215"/>
                          <w:jc w:val="center"/>
                          <w:rPr>
                            <w:rFonts w:ascii="Times New Roman"/>
                            <w:sz w:val="28"/>
                          </w:rPr>
                        </w:pPr>
                        <w:r>
                          <w:rPr>
                            <w:rFonts w:ascii="Times New Roman"/>
                            <w:sz w:val="28"/>
                          </w:rPr>
                          <w:t>1400</w:t>
                        </w:r>
                      </w:p>
                    </w:tc>
                    <w:tc>
                      <w:tcPr>
                        <w:tcW w:w="4699" w:type="dxa"/>
                      </w:tcPr>
                      <w:p>
                        <w:pPr>
                          <w:pStyle w:val="8"/>
                          <w:spacing w:before="26" w:line="400" w:lineRule="atLeast"/>
                          <w:ind w:left="57" w:right="36"/>
                          <w:rPr>
                            <w:sz w:val="28"/>
                          </w:rPr>
                        </w:pPr>
                        <w:r>
                          <w:rPr>
                            <w:sz w:val="28"/>
                          </w:rPr>
                          <w:t>检验数字图片资料自身固有的原始特性，判断其是否符合原始记载的特征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88" w:type="dxa"/>
                      </w:tcPr>
                      <w:p>
                        <w:pPr>
                          <w:pStyle w:val="8"/>
                          <w:spacing w:before="11"/>
                          <w:rPr>
                            <w:sz w:val="37"/>
                          </w:rPr>
                        </w:pPr>
                      </w:p>
                      <w:p>
                        <w:pPr>
                          <w:pStyle w:val="8"/>
                          <w:spacing w:before="1"/>
                          <w:ind w:left="83" w:right="75"/>
                          <w:jc w:val="center"/>
                          <w:rPr>
                            <w:rFonts w:ascii="Times New Roman"/>
                            <w:sz w:val="28"/>
                          </w:rPr>
                        </w:pPr>
                        <w:r>
                          <w:rPr>
                            <w:rFonts w:ascii="Times New Roman"/>
                            <w:sz w:val="28"/>
                          </w:rPr>
                          <w:t>28</w:t>
                        </w:r>
                      </w:p>
                    </w:tc>
                    <w:tc>
                      <w:tcPr>
                        <w:tcW w:w="2100" w:type="dxa"/>
                      </w:tcPr>
                      <w:p>
                        <w:pPr>
                          <w:pStyle w:val="8"/>
                          <w:spacing w:before="267" w:line="268" w:lineRule="auto"/>
                          <w:ind w:left="490" w:right="58" w:hanging="420"/>
                          <w:rPr>
                            <w:sz w:val="28"/>
                          </w:rPr>
                        </w:pPr>
                        <w:r>
                          <w:rPr>
                            <w:sz w:val="28"/>
                          </w:rPr>
                          <w:t>图片资料的模糊图像处理</w:t>
                        </w:r>
                      </w:p>
                    </w:tc>
                    <w:tc>
                      <w:tcPr>
                        <w:tcW w:w="735" w:type="dxa"/>
                      </w:tcPr>
                      <w:p>
                        <w:pPr>
                          <w:pStyle w:val="8"/>
                          <w:spacing w:before="6"/>
                          <w:rPr>
                            <w:sz w:val="36"/>
                          </w:rPr>
                        </w:pPr>
                      </w:p>
                      <w:p>
                        <w:pPr>
                          <w:pStyle w:val="8"/>
                          <w:ind w:left="9"/>
                          <w:jc w:val="center"/>
                          <w:rPr>
                            <w:sz w:val="28"/>
                          </w:rPr>
                        </w:pPr>
                        <w:r>
                          <w:rPr>
                            <w:sz w:val="28"/>
                          </w:rPr>
                          <w:t>张</w:t>
                        </w:r>
                      </w:p>
                    </w:tc>
                    <w:tc>
                      <w:tcPr>
                        <w:tcW w:w="1050" w:type="dxa"/>
                      </w:tcPr>
                      <w:p>
                        <w:pPr>
                          <w:pStyle w:val="8"/>
                          <w:spacing w:before="11"/>
                          <w:rPr>
                            <w:sz w:val="37"/>
                          </w:rPr>
                        </w:pPr>
                      </w:p>
                      <w:p>
                        <w:pPr>
                          <w:pStyle w:val="8"/>
                          <w:spacing w:before="1"/>
                          <w:ind w:left="224" w:right="215"/>
                          <w:jc w:val="center"/>
                          <w:rPr>
                            <w:rFonts w:ascii="Times New Roman"/>
                            <w:sz w:val="28"/>
                          </w:rPr>
                        </w:pPr>
                        <w:r>
                          <w:rPr>
                            <w:rFonts w:ascii="Times New Roman"/>
                            <w:sz w:val="28"/>
                          </w:rPr>
                          <w:t>1000</w:t>
                        </w:r>
                      </w:p>
                    </w:tc>
                    <w:tc>
                      <w:tcPr>
                        <w:tcW w:w="4699" w:type="dxa"/>
                      </w:tcPr>
                      <w:p>
                        <w:pPr>
                          <w:pStyle w:val="8"/>
                          <w:spacing w:before="68"/>
                          <w:ind w:left="57"/>
                          <w:rPr>
                            <w:sz w:val="28"/>
                          </w:rPr>
                        </w:pPr>
                        <w:r>
                          <w:rPr>
                            <w:sz w:val="28"/>
                          </w:rPr>
                          <w:t>对照相记载的图像进行增强、校正、</w:t>
                        </w:r>
                      </w:p>
                      <w:p>
                        <w:pPr>
                          <w:pStyle w:val="8"/>
                          <w:spacing w:line="400" w:lineRule="atLeast"/>
                          <w:ind w:left="57" w:right="36"/>
                          <w:rPr>
                            <w:sz w:val="28"/>
                          </w:rPr>
                        </w:pPr>
                        <w:r>
                          <w:rPr>
                            <w:sz w:val="28"/>
                          </w:rPr>
                          <w:t>去模糊等处理，突出、复原需要的画面，提高视觉效果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88" w:type="dxa"/>
                      </w:tcPr>
                      <w:p>
                        <w:pPr>
                          <w:pStyle w:val="8"/>
                          <w:spacing w:before="11"/>
                          <w:rPr>
                            <w:sz w:val="37"/>
                          </w:rPr>
                        </w:pPr>
                      </w:p>
                      <w:p>
                        <w:pPr>
                          <w:pStyle w:val="8"/>
                          <w:spacing w:before="1"/>
                          <w:ind w:left="83" w:right="75"/>
                          <w:jc w:val="center"/>
                          <w:rPr>
                            <w:rFonts w:ascii="Times New Roman"/>
                            <w:sz w:val="28"/>
                          </w:rPr>
                        </w:pPr>
                        <w:r>
                          <w:rPr>
                            <w:rFonts w:ascii="Times New Roman"/>
                            <w:sz w:val="28"/>
                          </w:rPr>
                          <w:t>29</w:t>
                        </w:r>
                      </w:p>
                    </w:tc>
                    <w:tc>
                      <w:tcPr>
                        <w:tcW w:w="2100" w:type="dxa"/>
                      </w:tcPr>
                      <w:p>
                        <w:pPr>
                          <w:pStyle w:val="8"/>
                          <w:spacing w:before="6"/>
                          <w:rPr>
                            <w:sz w:val="36"/>
                          </w:rPr>
                        </w:pPr>
                      </w:p>
                      <w:p>
                        <w:pPr>
                          <w:pStyle w:val="8"/>
                          <w:ind w:left="49" w:right="39"/>
                          <w:jc w:val="center"/>
                          <w:rPr>
                            <w:sz w:val="28"/>
                          </w:rPr>
                        </w:pPr>
                        <w:r>
                          <w:rPr>
                            <w:sz w:val="28"/>
                          </w:rPr>
                          <w:t>照相器材认定</w:t>
                        </w:r>
                      </w:p>
                    </w:tc>
                    <w:tc>
                      <w:tcPr>
                        <w:tcW w:w="735" w:type="dxa"/>
                      </w:tcPr>
                      <w:p>
                        <w:pPr>
                          <w:pStyle w:val="8"/>
                          <w:spacing w:before="6"/>
                          <w:rPr>
                            <w:sz w:val="36"/>
                          </w:rPr>
                        </w:pPr>
                      </w:p>
                      <w:p>
                        <w:pPr>
                          <w:pStyle w:val="8"/>
                          <w:ind w:left="9"/>
                          <w:jc w:val="center"/>
                          <w:rPr>
                            <w:sz w:val="28"/>
                          </w:rPr>
                        </w:pPr>
                        <w:r>
                          <w:rPr>
                            <w:sz w:val="28"/>
                          </w:rPr>
                          <w:t>张</w:t>
                        </w:r>
                      </w:p>
                    </w:tc>
                    <w:tc>
                      <w:tcPr>
                        <w:tcW w:w="1050" w:type="dxa"/>
                      </w:tcPr>
                      <w:p>
                        <w:pPr>
                          <w:pStyle w:val="8"/>
                          <w:spacing w:before="11"/>
                          <w:rPr>
                            <w:sz w:val="37"/>
                          </w:rPr>
                        </w:pPr>
                      </w:p>
                      <w:p>
                        <w:pPr>
                          <w:pStyle w:val="8"/>
                          <w:spacing w:before="1"/>
                          <w:ind w:left="224" w:right="215"/>
                          <w:jc w:val="center"/>
                          <w:rPr>
                            <w:rFonts w:ascii="Times New Roman"/>
                            <w:sz w:val="28"/>
                          </w:rPr>
                        </w:pPr>
                        <w:r>
                          <w:rPr>
                            <w:rFonts w:ascii="Times New Roman"/>
                            <w:sz w:val="28"/>
                          </w:rPr>
                          <w:t>1400</w:t>
                        </w:r>
                      </w:p>
                    </w:tc>
                    <w:tc>
                      <w:tcPr>
                        <w:tcW w:w="4699" w:type="dxa"/>
                      </w:tcPr>
                      <w:p>
                        <w:pPr>
                          <w:pStyle w:val="8"/>
                          <w:spacing w:before="68"/>
                          <w:ind w:left="57"/>
                          <w:rPr>
                            <w:sz w:val="28"/>
                          </w:rPr>
                        </w:pPr>
                        <w:r>
                          <w:rPr>
                            <w:sz w:val="28"/>
                          </w:rPr>
                          <w:t>判断图片资料是否由某一特定照相器</w:t>
                        </w:r>
                      </w:p>
                      <w:p>
                        <w:pPr>
                          <w:pStyle w:val="8"/>
                          <w:spacing w:line="400" w:lineRule="atLeast"/>
                          <w:ind w:left="57" w:right="45"/>
                          <w:rPr>
                            <w:sz w:val="28"/>
                          </w:rPr>
                        </w:pPr>
                        <w:r>
                          <w:rPr>
                            <w:sz w:val="28"/>
                          </w:rPr>
                          <w:t xml:space="preserve">材摄制。每增加 </w:t>
                        </w:r>
                        <w:r>
                          <w:rPr>
                            <w:rFonts w:ascii="Times New Roman" w:eastAsia="Times New Roman"/>
                            <w:sz w:val="28"/>
                          </w:rPr>
                          <w:t xml:space="preserve">1 </w:t>
                        </w:r>
                        <w:r>
                          <w:rPr>
                            <w:sz w:val="28"/>
                          </w:rPr>
                          <w:t>台照相器材作为认定对象，加收一定标准的费用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488" w:type="dxa"/>
                      </w:tcPr>
                      <w:p>
                        <w:pPr>
                          <w:pStyle w:val="8"/>
                          <w:rPr>
                            <w:sz w:val="30"/>
                          </w:rPr>
                        </w:pPr>
                      </w:p>
                      <w:p>
                        <w:pPr>
                          <w:pStyle w:val="8"/>
                          <w:spacing w:before="7"/>
                          <w:rPr>
                            <w:sz w:val="23"/>
                          </w:rPr>
                        </w:pPr>
                      </w:p>
                      <w:p>
                        <w:pPr>
                          <w:pStyle w:val="8"/>
                          <w:ind w:left="83" w:right="75"/>
                          <w:jc w:val="center"/>
                          <w:rPr>
                            <w:rFonts w:ascii="Times New Roman"/>
                            <w:sz w:val="28"/>
                          </w:rPr>
                        </w:pPr>
                        <w:r>
                          <w:rPr>
                            <w:rFonts w:ascii="Times New Roman"/>
                            <w:sz w:val="28"/>
                          </w:rPr>
                          <w:t>30</w:t>
                        </w:r>
                      </w:p>
                    </w:tc>
                    <w:tc>
                      <w:tcPr>
                        <w:tcW w:w="2100" w:type="dxa"/>
                      </w:tcPr>
                      <w:p>
                        <w:pPr>
                          <w:pStyle w:val="8"/>
                          <w:spacing w:before="6"/>
                          <w:rPr>
                            <w:sz w:val="36"/>
                          </w:rPr>
                        </w:pPr>
                      </w:p>
                      <w:p>
                        <w:pPr>
                          <w:pStyle w:val="8"/>
                          <w:spacing w:line="268" w:lineRule="auto"/>
                          <w:ind w:left="629" w:right="58" w:hanging="560"/>
                          <w:rPr>
                            <w:sz w:val="28"/>
                          </w:rPr>
                        </w:pPr>
                        <w:r>
                          <w:rPr>
                            <w:sz w:val="28"/>
                          </w:rPr>
                          <w:t>图片资料的同源性鉴定</w:t>
                        </w:r>
                      </w:p>
                    </w:tc>
                    <w:tc>
                      <w:tcPr>
                        <w:tcW w:w="735" w:type="dxa"/>
                      </w:tcPr>
                      <w:p>
                        <w:pPr>
                          <w:pStyle w:val="8"/>
                          <w:rPr>
                            <w:sz w:val="32"/>
                          </w:rPr>
                        </w:pPr>
                      </w:p>
                      <w:p>
                        <w:pPr>
                          <w:pStyle w:val="8"/>
                          <w:spacing w:before="257"/>
                          <w:ind w:left="67" w:right="57"/>
                          <w:jc w:val="center"/>
                          <w:rPr>
                            <w:sz w:val="28"/>
                          </w:rPr>
                        </w:pPr>
                        <w:r>
                          <w:rPr>
                            <w:sz w:val="28"/>
                          </w:rPr>
                          <w:t>两份</w:t>
                        </w:r>
                      </w:p>
                    </w:tc>
                    <w:tc>
                      <w:tcPr>
                        <w:tcW w:w="1050" w:type="dxa"/>
                      </w:tcPr>
                      <w:p>
                        <w:pPr>
                          <w:pStyle w:val="8"/>
                          <w:rPr>
                            <w:sz w:val="30"/>
                          </w:rPr>
                        </w:pPr>
                      </w:p>
                      <w:p>
                        <w:pPr>
                          <w:pStyle w:val="8"/>
                          <w:spacing w:before="7"/>
                          <w:rPr>
                            <w:sz w:val="23"/>
                          </w:rPr>
                        </w:pPr>
                      </w:p>
                      <w:p>
                        <w:pPr>
                          <w:pStyle w:val="8"/>
                          <w:ind w:left="224" w:right="215"/>
                          <w:jc w:val="center"/>
                          <w:rPr>
                            <w:rFonts w:ascii="Times New Roman"/>
                            <w:sz w:val="28"/>
                          </w:rPr>
                        </w:pPr>
                        <w:r>
                          <w:rPr>
                            <w:rFonts w:ascii="Times New Roman"/>
                            <w:sz w:val="28"/>
                          </w:rPr>
                          <w:t>1400</w:t>
                        </w:r>
                      </w:p>
                    </w:tc>
                    <w:tc>
                      <w:tcPr>
                        <w:tcW w:w="4699" w:type="dxa"/>
                      </w:tcPr>
                      <w:p>
                        <w:pPr>
                          <w:pStyle w:val="8"/>
                          <w:spacing w:before="68" w:line="266" w:lineRule="auto"/>
                          <w:ind w:left="57" w:right="16"/>
                          <w:jc w:val="both"/>
                          <w:rPr>
                            <w:sz w:val="28"/>
                          </w:rPr>
                        </w:pPr>
                        <w:r>
                          <w:rPr>
                            <w:sz w:val="28"/>
                          </w:rPr>
                          <w:t xml:space="preserve">判断两份图片资料记载的人、车辆、物品等形象是否源自于同一次的记录。每增加 </w:t>
                        </w:r>
                        <w:r>
                          <w:rPr>
                            <w:rFonts w:ascii="Times New Roman" w:eastAsia="Times New Roman"/>
                            <w:sz w:val="28"/>
                          </w:rPr>
                          <w:t xml:space="preserve">1 </w:t>
                        </w:r>
                        <w:r>
                          <w:rPr>
                            <w:sz w:val="28"/>
                          </w:rPr>
                          <w:t>份比对资料，加收一定</w:t>
                        </w:r>
                      </w:p>
                      <w:p>
                        <w:pPr>
                          <w:pStyle w:val="8"/>
                          <w:spacing w:before="5"/>
                          <w:ind w:left="57"/>
                          <w:jc w:val="both"/>
                          <w:rPr>
                            <w:sz w:val="28"/>
                          </w:rPr>
                        </w:pPr>
                        <w:r>
                          <w:rPr>
                            <w:sz w:val="28"/>
                          </w:rPr>
                          <w:t>标准的费用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8" w:type="dxa"/>
                      </w:tcPr>
                      <w:p>
                        <w:pPr>
                          <w:pStyle w:val="8"/>
                          <w:spacing w:before="4"/>
                          <w:rPr>
                            <w:sz w:val="22"/>
                          </w:rPr>
                        </w:pPr>
                      </w:p>
                      <w:p>
                        <w:pPr>
                          <w:pStyle w:val="8"/>
                          <w:ind w:left="83" w:right="75"/>
                          <w:jc w:val="center"/>
                          <w:rPr>
                            <w:rFonts w:ascii="Times New Roman"/>
                            <w:sz w:val="28"/>
                          </w:rPr>
                        </w:pPr>
                        <w:r>
                          <w:rPr>
                            <w:rFonts w:ascii="Times New Roman"/>
                            <w:sz w:val="28"/>
                          </w:rPr>
                          <w:t>31</w:t>
                        </w:r>
                      </w:p>
                    </w:tc>
                    <w:tc>
                      <w:tcPr>
                        <w:tcW w:w="2100" w:type="dxa"/>
                      </w:tcPr>
                      <w:p>
                        <w:pPr>
                          <w:pStyle w:val="8"/>
                          <w:spacing w:before="267"/>
                          <w:ind w:left="49" w:right="39"/>
                          <w:jc w:val="center"/>
                          <w:rPr>
                            <w:sz w:val="28"/>
                          </w:rPr>
                        </w:pPr>
                        <w:r>
                          <w:rPr>
                            <w:sz w:val="28"/>
                          </w:rPr>
                          <w:t>窃照器材鉴定</w:t>
                        </w:r>
                      </w:p>
                    </w:tc>
                    <w:tc>
                      <w:tcPr>
                        <w:tcW w:w="735" w:type="dxa"/>
                      </w:tcPr>
                      <w:p>
                        <w:pPr>
                          <w:pStyle w:val="8"/>
                          <w:spacing w:before="267"/>
                          <w:ind w:left="9"/>
                          <w:jc w:val="center"/>
                          <w:rPr>
                            <w:sz w:val="28"/>
                          </w:rPr>
                        </w:pPr>
                        <w:r>
                          <w:rPr>
                            <w:sz w:val="28"/>
                          </w:rPr>
                          <w:t>部</w:t>
                        </w:r>
                      </w:p>
                    </w:tc>
                    <w:tc>
                      <w:tcPr>
                        <w:tcW w:w="1050" w:type="dxa"/>
                      </w:tcPr>
                      <w:p>
                        <w:pPr>
                          <w:pStyle w:val="8"/>
                          <w:spacing w:before="4"/>
                          <w:rPr>
                            <w:sz w:val="22"/>
                          </w:rPr>
                        </w:pPr>
                      </w:p>
                      <w:p>
                        <w:pPr>
                          <w:pStyle w:val="8"/>
                          <w:ind w:left="224" w:right="215"/>
                          <w:jc w:val="center"/>
                          <w:rPr>
                            <w:rFonts w:ascii="Times New Roman"/>
                            <w:sz w:val="28"/>
                          </w:rPr>
                        </w:pPr>
                        <w:r>
                          <w:rPr>
                            <w:rFonts w:ascii="Times New Roman"/>
                            <w:sz w:val="28"/>
                          </w:rPr>
                          <w:t>1400</w:t>
                        </w:r>
                      </w:p>
                    </w:tc>
                    <w:tc>
                      <w:tcPr>
                        <w:tcW w:w="4699" w:type="dxa"/>
                      </w:tcPr>
                      <w:p>
                        <w:pPr>
                          <w:pStyle w:val="8"/>
                          <w:spacing w:before="26" w:line="400" w:lineRule="atLeast"/>
                          <w:ind w:left="57" w:right="36"/>
                          <w:rPr>
                            <w:sz w:val="28"/>
                          </w:rPr>
                        </w:pPr>
                        <w:r>
                          <w:rPr>
                            <w:sz w:val="28"/>
                          </w:rPr>
                          <w:t>判断照相、摄像器材是否属于窃照专用器材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488" w:type="dxa"/>
                      </w:tcPr>
                      <w:p>
                        <w:pPr>
                          <w:pStyle w:val="8"/>
                          <w:spacing w:before="11"/>
                          <w:rPr>
                            <w:sz w:val="40"/>
                          </w:rPr>
                        </w:pPr>
                      </w:p>
                      <w:p>
                        <w:pPr>
                          <w:pStyle w:val="8"/>
                          <w:spacing w:before="1"/>
                          <w:ind w:left="83" w:right="75"/>
                          <w:jc w:val="center"/>
                          <w:rPr>
                            <w:rFonts w:ascii="Times New Roman"/>
                            <w:sz w:val="28"/>
                          </w:rPr>
                        </w:pPr>
                        <w:r>
                          <w:rPr>
                            <w:rFonts w:ascii="Times New Roman"/>
                            <w:sz w:val="28"/>
                          </w:rPr>
                          <w:t>32</w:t>
                        </w:r>
                      </w:p>
                    </w:tc>
                    <w:tc>
                      <w:tcPr>
                        <w:tcW w:w="2100" w:type="dxa"/>
                      </w:tcPr>
                      <w:p>
                        <w:pPr>
                          <w:pStyle w:val="8"/>
                          <w:spacing w:before="6"/>
                          <w:rPr>
                            <w:sz w:val="39"/>
                          </w:rPr>
                        </w:pPr>
                      </w:p>
                      <w:p>
                        <w:pPr>
                          <w:pStyle w:val="8"/>
                          <w:ind w:left="49" w:right="41"/>
                          <w:jc w:val="center"/>
                          <w:rPr>
                            <w:sz w:val="28"/>
                          </w:rPr>
                        </w:pPr>
                        <w:r>
                          <w:rPr>
                            <w:sz w:val="28"/>
                          </w:rPr>
                          <w:t>计算机人像组合</w:t>
                        </w:r>
                      </w:p>
                    </w:tc>
                    <w:tc>
                      <w:tcPr>
                        <w:tcW w:w="735" w:type="dxa"/>
                      </w:tcPr>
                      <w:p>
                        <w:pPr>
                          <w:pStyle w:val="8"/>
                          <w:spacing w:before="6"/>
                          <w:rPr>
                            <w:sz w:val="39"/>
                          </w:rPr>
                        </w:pPr>
                      </w:p>
                      <w:p>
                        <w:pPr>
                          <w:pStyle w:val="8"/>
                          <w:ind w:left="9"/>
                          <w:jc w:val="center"/>
                          <w:rPr>
                            <w:sz w:val="28"/>
                          </w:rPr>
                        </w:pPr>
                        <w:r>
                          <w:rPr>
                            <w:sz w:val="28"/>
                          </w:rPr>
                          <w:t>人</w:t>
                        </w:r>
                      </w:p>
                    </w:tc>
                    <w:tc>
                      <w:tcPr>
                        <w:tcW w:w="1050" w:type="dxa"/>
                      </w:tcPr>
                      <w:p>
                        <w:pPr>
                          <w:pStyle w:val="8"/>
                          <w:spacing w:before="11"/>
                          <w:rPr>
                            <w:sz w:val="40"/>
                          </w:rPr>
                        </w:pPr>
                      </w:p>
                      <w:p>
                        <w:pPr>
                          <w:pStyle w:val="8"/>
                          <w:spacing w:before="1"/>
                          <w:ind w:left="224" w:right="215"/>
                          <w:jc w:val="center"/>
                          <w:rPr>
                            <w:rFonts w:ascii="Times New Roman"/>
                            <w:sz w:val="28"/>
                          </w:rPr>
                        </w:pPr>
                        <w:r>
                          <w:rPr>
                            <w:rFonts w:ascii="Times New Roman"/>
                            <w:sz w:val="28"/>
                          </w:rPr>
                          <w:t>500</w:t>
                        </w:r>
                      </w:p>
                    </w:tc>
                    <w:tc>
                      <w:tcPr>
                        <w:tcW w:w="4699" w:type="dxa"/>
                      </w:tcPr>
                      <w:p>
                        <w:pPr>
                          <w:pStyle w:val="8"/>
                          <w:spacing w:before="105" w:line="266" w:lineRule="auto"/>
                          <w:ind w:left="57" w:right="36"/>
                          <w:rPr>
                            <w:sz w:val="28"/>
                          </w:rPr>
                        </w:pPr>
                        <w:r>
                          <w:rPr>
                            <w:sz w:val="28"/>
                          </w:rPr>
                          <w:t>根据目击者的记忆，利用计算机技术参考人像素材，综合制成目标人（犯罪嫌疑人）的肖像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488" w:type="dxa"/>
                      </w:tcPr>
                      <w:p>
                        <w:pPr>
                          <w:pStyle w:val="8"/>
                          <w:spacing w:before="7"/>
                          <w:rPr>
                            <w:sz w:val="24"/>
                          </w:rPr>
                        </w:pPr>
                      </w:p>
                      <w:p>
                        <w:pPr>
                          <w:pStyle w:val="8"/>
                          <w:ind w:left="83" w:right="75"/>
                          <w:jc w:val="center"/>
                          <w:rPr>
                            <w:rFonts w:ascii="Times New Roman"/>
                            <w:sz w:val="28"/>
                          </w:rPr>
                        </w:pPr>
                        <w:r>
                          <w:rPr>
                            <w:rFonts w:ascii="Times New Roman"/>
                            <w:sz w:val="28"/>
                          </w:rPr>
                          <w:t>33</w:t>
                        </w:r>
                      </w:p>
                    </w:tc>
                    <w:tc>
                      <w:tcPr>
                        <w:tcW w:w="2100" w:type="dxa"/>
                      </w:tcPr>
                      <w:p>
                        <w:pPr>
                          <w:pStyle w:val="8"/>
                          <w:spacing w:before="1"/>
                          <w:rPr>
                            <w:sz w:val="23"/>
                          </w:rPr>
                        </w:pPr>
                      </w:p>
                      <w:p>
                        <w:pPr>
                          <w:pStyle w:val="8"/>
                          <w:ind w:left="49" w:right="39"/>
                          <w:jc w:val="center"/>
                          <w:rPr>
                            <w:sz w:val="28"/>
                          </w:rPr>
                        </w:pPr>
                        <w:r>
                          <w:rPr>
                            <w:sz w:val="28"/>
                          </w:rPr>
                          <w:t>手工模拟画像</w:t>
                        </w:r>
                      </w:p>
                    </w:tc>
                    <w:tc>
                      <w:tcPr>
                        <w:tcW w:w="735" w:type="dxa"/>
                      </w:tcPr>
                      <w:p>
                        <w:pPr>
                          <w:pStyle w:val="8"/>
                          <w:spacing w:before="1"/>
                          <w:rPr>
                            <w:sz w:val="23"/>
                          </w:rPr>
                        </w:pPr>
                      </w:p>
                      <w:p>
                        <w:pPr>
                          <w:pStyle w:val="8"/>
                          <w:ind w:left="9"/>
                          <w:jc w:val="center"/>
                          <w:rPr>
                            <w:sz w:val="28"/>
                          </w:rPr>
                        </w:pPr>
                        <w:r>
                          <w:rPr>
                            <w:sz w:val="28"/>
                          </w:rPr>
                          <w:t>人</w:t>
                        </w:r>
                      </w:p>
                    </w:tc>
                    <w:tc>
                      <w:tcPr>
                        <w:tcW w:w="1050" w:type="dxa"/>
                      </w:tcPr>
                      <w:p>
                        <w:pPr>
                          <w:pStyle w:val="8"/>
                          <w:spacing w:before="7"/>
                          <w:rPr>
                            <w:sz w:val="24"/>
                          </w:rPr>
                        </w:pPr>
                      </w:p>
                      <w:p>
                        <w:pPr>
                          <w:pStyle w:val="8"/>
                          <w:ind w:left="224" w:right="215"/>
                          <w:jc w:val="center"/>
                          <w:rPr>
                            <w:rFonts w:ascii="Times New Roman"/>
                            <w:sz w:val="28"/>
                          </w:rPr>
                        </w:pPr>
                        <w:r>
                          <w:rPr>
                            <w:rFonts w:ascii="Times New Roman"/>
                            <w:sz w:val="28"/>
                          </w:rPr>
                          <w:t>800</w:t>
                        </w:r>
                      </w:p>
                    </w:tc>
                    <w:tc>
                      <w:tcPr>
                        <w:tcW w:w="4699" w:type="dxa"/>
                      </w:tcPr>
                      <w:p>
                        <w:pPr>
                          <w:pStyle w:val="8"/>
                          <w:spacing w:before="96" w:line="266" w:lineRule="auto"/>
                          <w:ind w:left="57" w:right="36"/>
                          <w:rPr>
                            <w:sz w:val="28"/>
                          </w:rPr>
                        </w:pPr>
                        <w:r>
                          <w:rPr>
                            <w:sz w:val="28"/>
                          </w:rPr>
                          <w:t>根据目击者的记忆，综合运用绘画技术绘制目标人（犯罪嫌疑人）的肖像</w:t>
                        </w:r>
                      </w:p>
                    </w:tc>
                  </w:tr>
                </w:tbl>
                <w:p>
                  <w:pPr>
                    <w:pStyle w:val="3"/>
                  </w:pPr>
                </w:p>
              </w:txbxContent>
            </v:textbox>
          </v:shape>
        </w:pict>
      </w:r>
      <w:r>
        <w:rPr>
          <w:spacing w:val="-1"/>
          <w:sz w:val="28"/>
        </w:rPr>
        <w:t>，</w:t>
      </w:r>
    </w:p>
    <w:p>
      <w:pPr>
        <w:pStyle w:val="3"/>
      </w:pPr>
    </w:p>
    <w:p>
      <w:pPr>
        <w:pStyle w:val="3"/>
      </w:pPr>
    </w:p>
    <w:p>
      <w:pPr>
        <w:pStyle w:val="3"/>
      </w:pPr>
    </w:p>
    <w:p>
      <w:pPr>
        <w:pStyle w:val="3"/>
      </w:pPr>
    </w:p>
    <w:p>
      <w:pPr>
        <w:pStyle w:val="3"/>
        <w:spacing w:before="8"/>
        <w:rPr>
          <w:sz w:val="36"/>
        </w:rPr>
      </w:pPr>
    </w:p>
    <w:p>
      <w:pPr>
        <w:pStyle w:val="3"/>
        <w:ind w:left="758"/>
      </w:pPr>
      <w:r>
        <w:t>（十）电子数据鉴定收费项目（</w:t>
      </w:r>
      <w:r>
        <w:rPr>
          <w:rFonts w:ascii="Times New Roman" w:eastAsia="Times New Roman"/>
        </w:rPr>
        <w:t xml:space="preserve">21 </w:t>
      </w:r>
      <w:r>
        <w:t>项）</w:t>
      </w:r>
    </w:p>
    <w:p>
      <w:pPr>
        <w:pStyle w:val="3"/>
        <w:spacing w:before="4"/>
        <w:rPr>
          <w:sz w:val="14"/>
        </w:rPr>
      </w:pPr>
    </w:p>
    <w:tbl>
      <w:tblPr>
        <w:tblStyle w:val="4"/>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100"/>
        <w:gridCol w:w="735"/>
        <w:gridCol w:w="1050"/>
        <w:gridCol w:w="4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26" w:line="400" w:lineRule="atLeast"/>
              <w:ind w:left="91" w:right="79"/>
              <w:rPr>
                <w:sz w:val="28"/>
              </w:rPr>
            </w:pPr>
            <w:r>
              <w:rPr>
                <w:sz w:val="28"/>
              </w:rPr>
              <w:t>序号</w:t>
            </w:r>
          </w:p>
        </w:tc>
        <w:tc>
          <w:tcPr>
            <w:tcW w:w="2100" w:type="dxa"/>
          </w:tcPr>
          <w:p>
            <w:pPr>
              <w:pStyle w:val="8"/>
              <w:spacing w:before="267"/>
              <w:ind w:left="490"/>
              <w:rPr>
                <w:sz w:val="28"/>
              </w:rPr>
            </w:pPr>
            <w:r>
              <w:rPr>
                <w:sz w:val="28"/>
              </w:rPr>
              <w:t>收费项目</w:t>
            </w:r>
          </w:p>
        </w:tc>
        <w:tc>
          <w:tcPr>
            <w:tcW w:w="735" w:type="dxa"/>
          </w:tcPr>
          <w:p>
            <w:pPr>
              <w:pStyle w:val="8"/>
              <w:spacing w:before="267"/>
              <w:ind w:left="87"/>
              <w:rPr>
                <w:sz w:val="28"/>
              </w:rPr>
            </w:pPr>
            <w:r>
              <w:rPr>
                <w:sz w:val="28"/>
              </w:rPr>
              <w:t>单位</w:t>
            </w:r>
          </w:p>
        </w:tc>
        <w:tc>
          <w:tcPr>
            <w:tcW w:w="1050" w:type="dxa"/>
          </w:tcPr>
          <w:p>
            <w:pPr>
              <w:pStyle w:val="8"/>
              <w:spacing w:before="67"/>
              <w:ind w:left="104"/>
              <w:rPr>
                <w:sz w:val="28"/>
              </w:rPr>
            </w:pPr>
            <w:r>
              <w:rPr>
                <w:spacing w:val="-1"/>
                <w:sz w:val="28"/>
              </w:rPr>
              <w:t>基准价</w:t>
            </w:r>
          </w:p>
          <w:p>
            <w:pPr>
              <w:pStyle w:val="8"/>
              <w:spacing w:before="42"/>
              <w:ind w:left="104"/>
              <w:rPr>
                <w:sz w:val="28"/>
              </w:rPr>
            </w:pPr>
            <w:r>
              <w:rPr>
                <w:sz w:val="28"/>
              </w:rPr>
              <w:t>（元）</w:t>
            </w:r>
          </w:p>
        </w:tc>
        <w:tc>
          <w:tcPr>
            <w:tcW w:w="4674" w:type="dxa"/>
          </w:tcPr>
          <w:p>
            <w:pPr>
              <w:pStyle w:val="8"/>
              <w:spacing w:before="267"/>
              <w:ind w:left="2036" w:right="2027"/>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63" w:type="dxa"/>
            <w:tcBorders>
              <w:bottom w:val="nil"/>
            </w:tcBorders>
          </w:tcPr>
          <w:p>
            <w:pPr>
              <w:pStyle w:val="8"/>
              <w:rPr>
                <w:rFonts w:ascii="Times New Roman"/>
                <w:sz w:val="28"/>
              </w:rPr>
            </w:pPr>
          </w:p>
        </w:tc>
        <w:tc>
          <w:tcPr>
            <w:tcW w:w="2100" w:type="dxa"/>
            <w:tcBorders>
              <w:bottom w:val="nil"/>
            </w:tcBorders>
          </w:tcPr>
          <w:p>
            <w:pPr>
              <w:pStyle w:val="8"/>
              <w:rPr>
                <w:rFonts w:ascii="Times New Roman"/>
                <w:sz w:val="28"/>
              </w:rPr>
            </w:pPr>
          </w:p>
        </w:tc>
        <w:tc>
          <w:tcPr>
            <w:tcW w:w="735" w:type="dxa"/>
            <w:tcBorders>
              <w:bottom w:val="nil"/>
            </w:tcBorders>
          </w:tcPr>
          <w:p>
            <w:pPr>
              <w:pStyle w:val="8"/>
              <w:rPr>
                <w:rFonts w:ascii="Times New Roman"/>
                <w:sz w:val="28"/>
              </w:rPr>
            </w:pPr>
          </w:p>
        </w:tc>
        <w:tc>
          <w:tcPr>
            <w:tcW w:w="1050" w:type="dxa"/>
            <w:tcBorders>
              <w:bottom w:val="nil"/>
            </w:tcBorders>
          </w:tcPr>
          <w:p>
            <w:pPr>
              <w:pStyle w:val="8"/>
              <w:rPr>
                <w:rFonts w:ascii="Times New Roman"/>
                <w:sz w:val="28"/>
              </w:rPr>
            </w:pPr>
          </w:p>
        </w:tc>
        <w:tc>
          <w:tcPr>
            <w:tcW w:w="4674" w:type="dxa"/>
            <w:tcBorders>
              <w:bottom w:val="nil"/>
            </w:tcBorders>
          </w:tcPr>
          <w:p>
            <w:pPr>
              <w:pStyle w:val="8"/>
              <w:spacing w:before="67"/>
              <w:ind w:left="57"/>
              <w:rPr>
                <w:sz w:val="28"/>
              </w:rPr>
            </w:pPr>
            <w:r>
              <w:rPr>
                <w:sz w:val="28"/>
              </w:rPr>
              <w:t>对存储介质进行全盘复制、镜像，固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463" w:type="dxa"/>
            <w:tcBorders>
              <w:top w:val="nil"/>
              <w:bottom w:val="nil"/>
            </w:tcBorders>
          </w:tcPr>
          <w:p>
            <w:pPr>
              <w:pStyle w:val="8"/>
              <w:spacing w:before="5"/>
              <w:rPr>
                <w:sz w:val="33"/>
              </w:rPr>
            </w:pPr>
          </w:p>
          <w:p>
            <w:pPr>
              <w:pStyle w:val="8"/>
              <w:ind w:left="9"/>
              <w:jc w:val="center"/>
              <w:rPr>
                <w:rFonts w:ascii="Times New Roman"/>
                <w:sz w:val="28"/>
              </w:rPr>
            </w:pPr>
            <w:r>
              <w:rPr>
                <w:rFonts w:ascii="Times New Roman"/>
                <w:sz w:val="28"/>
              </w:rPr>
              <w:t>1</w:t>
            </w:r>
          </w:p>
        </w:tc>
        <w:tc>
          <w:tcPr>
            <w:tcW w:w="2100" w:type="dxa"/>
            <w:tcBorders>
              <w:top w:val="nil"/>
              <w:bottom w:val="nil"/>
            </w:tcBorders>
          </w:tcPr>
          <w:p>
            <w:pPr>
              <w:pStyle w:val="8"/>
              <w:spacing w:before="209" w:line="268" w:lineRule="auto"/>
              <w:ind w:left="769" w:right="197" w:hanging="560"/>
              <w:rPr>
                <w:sz w:val="28"/>
              </w:rPr>
            </w:pPr>
            <w:r>
              <w:rPr>
                <w:sz w:val="28"/>
              </w:rPr>
              <w:t>存储介质数据固定</w:t>
            </w:r>
          </w:p>
        </w:tc>
        <w:tc>
          <w:tcPr>
            <w:tcW w:w="735" w:type="dxa"/>
            <w:tcBorders>
              <w:top w:val="nil"/>
              <w:bottom w:val="nil"/>
            </w:tcBorders>
          </w:tcPr>
          <w:p>
            <w:pPr>
              <w:pStyle w:val="8"/>
              <w:spacing w:before="228"/>
              <w:ind w:left="157"/>
              <w:rPr>
                <w:rFonts w:ascii="Times New Roman"/>
                <w:sz w:val="28"/>
              </w:rPr>
            </w:pPr>
            <w:r>
              <w:rPr>
                <w:rFonts w:ascii="Times New Roman"/>
                <w:sz w:val="28"/>
              </w:rPr>
              <w:t>100</w:t>
            </w:r>
          </w:p>
          <w:p>
            <w:pPr>
              <w:pStyle w:val="8"/>
              <w:spacing w:before="78"/>
              <w:ind w:left="172"/>
              <w:rPr>
                <w:rFonts w:ascii="Times New Roman"/>
                <w:sz w:val="28"/>
              </w:rPr>
            </w:pPr>
            <w:r>
              <w:rPr>
                <w:rFonts w:ascii="Times New Roman"/>
                <w:sz w:val="28"/>
              </w:rPr>
              <w:t>GB</w:t>
            </w:r>
          </w:p>
        </w:tc>
        <w:tc>
          <w:tcPr>
            <w:tcW w:w="1050" w:type="dxa"/>
            <w:tcBorders>
              <w:top w:val="nil"/>
              <w:bottom w:val="nil"/>
            </w:tcBorders>
          </w:tcPr>
          <w:p>
            <w:pPr>
              <w:pStyle w:val="8"/>
              <w:spacing w:before="5"/>
              <w:rPr>
                <w:sz w:val="33"/>
              </w:rPr>
            </w:pPr>
          </w:p>
          <w:p>
            <w:pPr>
              <w:pStyle w:val="8"/>
              <w:ind w:left="314"/>
              <w:rPr>
                <w:rFonts w:ascii="Times New Roman"/>
                <w:sz w:val="28"/>
              </w:rPr>
            </w:pPr>
            <w:r>
              <w:rPr>
                <w:rFonts w:ascii="Times New Roman"/>
                <w:sz w:val="28"/>
              </w:rPr>
              <w:t>800</w:t>
            </w:r>
          </w:p>
        </w:tc>
        <w:tc>
          <w:tcPr>
            <w:tcW w:w="4674" w:type="dxa"/>
            <w:tcBorders>
              <w:top w:val="nil"/>
              <w:bottom w:val="nil"/>
            </w:tcBorders>
          </w:tcPr>
          <w:p>
            <w:pPr>
              <w:pStyle w:val="8"/>
              <w:spacing w:before="10"/>
              <w:ind w:left="57"/>
              <w:rPr>
                <w:sz w:val="28"/>
              </w:rPr>
            </w:pPr>
            <w:r>
              <w:rPr>
                <w:spacing w:val="5"/>
                <w:sz w:val="28"/>
              </w:rPr>
              <w:t>定数据。存储介质包括硬盘、移动硬</w:t>
            </w:r>
          </w:p>
          <w:p>
            <w:pPr>
              <w:pStyle w:val="8"/>
              <w:spacing w:line="400" w:lineRule="atLeast"/>
              <w:ind w:left="57" w:right="39"/>
              <w:rPr>
                <w:sz w:val="28"/>
              </w:rPr>
            </w:pPr>
            <w:r>
              <w:rPr>
                <w:spacing w:val="-14"/>
                <w:sz w:val="28"/>
              </w:rPr>
              <w:t>盘、优盘、存储卡、光盘、软盘、</w:t>
            </w:r>
            <w:r>
              <w:rPr>
                <w:rFonts w:ascii="Times New Roman" w:eastAsia="Times New Roman"/>
                <w:sz w:val="28"/>
              </w:rPr>
              <w:t xml:space="preserve">SIM </w:t>
            </w:r>
            <w:r>
              <w:rPr>
                <w:spacing w:val="4"/>
                <w:sz w:val="28"/>
              </w:rPr>
              <w:t>卡等。根据存储介质容量收费，不足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63" w:type="dxa"/>
            <w:tcBorders>
              <w:top w:val="nil"/>
            </w:tcBorders>
          </w:tcPr>
          <w:p>
            <w:pPr>
              <w:pStyle w:val="8"/>
              <w:rPr>
                <w:rFonts w:ascii="Times New Roman"/>
                <w:sz w:val="28"/>
              </w:rPr>
            </w:pPr>
          </w:p>
        </w:tc>
        <w:tc>
          <w:tcPr>
            <w:tcW w:w="2100" w:type="dxa"/>
            <w:tcBorders>
              <w:top w:val="nil"/>
            </w:tcBorders>
          </w:tcPr>
          <w:p>
            <w:pPr>
              <w:pStyle w:val="8"/>
              <w:rPr>
                <w:rFonts w:ascii="Times New Roman"/>
                <w:sz w:val="28"/>
              </w:rPr>
            </w:pPr>
          </w:p>
        </w:tc>
        <w:tc>
          <w:tcPr>
            <w:tcW w:w="735" w:type="dxa"/>
            <w:tcBorders>
              <w:top w:val="nil"/>
            </w:tcBorders>
          </w:tcPr>
          <w:p>
            <w:pPr>
              <w:pStyle w:val="8"/>
              <w:rPr>
                <w:rFonts w:ascii="Times New Roman"/>
                <w:sz w:val="28"/>
              </w:rPr>
            </w:pPr>
          </w:p>
        </w:tc>
        <w:tc>
          <w:tcPr>
            <w:tcW w:w="1050" w:type="dxa"/>
            <w:tcBorders>
              <w:top w:val="nil"/>
            </w:tcBorders>
          </w:tcPr>
          <w:p>
            <w:pPr>
              <w:pStyle w:val="8"/>
              <w:rPr>
                <w:rFonts w:ascii="Times New Roman"/>
                <w:sz w:val="28"/>
              </w:rPr>
            </w:pPr>
          </w:p>
        </w:tc>
        <w:tc>
          <w:tcPr>
            <w:tcW w:w="4674" w:type="dxa"/>
            <w:tcBorders>
              <w:top w:val="nil"/>
            </w:tcBorders>
          </w:tcPr>
          <w:p>
            <w:pPr>
              <w:pStyle w:val="8"/>
              <w:spacing w:before="11"/>
              <w:ind w:left="57"/>
              <w:rPr>
                <w:sz w:val="28"/>
              </w:rPr>
            </w:pPr>
            <w:r>
              <w:rPr>
                <w:rFonts w:ascii="Times New Roman" w:eastAsia="Times New Roman"/>
                <w:sz w:val="28"/>
              </w:rPr>
              <w:t xml:space="preserve">100GB </w:t>
            </w:r>
            <w:r>
              <w:rPr>
                <w:sz w:val="28"/>
              </w:rPr>
              <w:t xml:space="preserve">的按 </w:t>
            </w:r>
            <w:r>
              <w:rPr>
                <w:rFonts w:ascii="Times New Roman" w:eastAsia="Times New Roman"/>
                <w:sz w:val="28"/>
              </w:rPr>
              <w:t xml:space="preserve">100GB </w:t>
            </w:r>
            <w:r>
              <w:rPr>
                <w:sz w:val="28"/>
              </w:rPr>
              <w:t>收费</w:t>
            </w:r>
          </w:p>
        </w:tc>
      </w:tr>
    </w:tbl>
    <w:p>
      <w:pPr>
        <w:spacing w:after="0"/>
        <w:rPr>
          <w:sz w:val="28"/>
        </w:rPr>
        <w:sectPr>
          <w:pgSz w:w="11910" w:h="16840"/>
          <w:pgMar w:top="1600" w:right="940" w:bottom="1640" w:left="1300" w:header="0" w:footer="1450" w:gutter="0"/>
          <w:cols w:space="720" w:num="1"/>
        </w:sectPr>
      </w:pPr>
    </w:p>
    <w:p>
      <w:pPr>
        <w:pStyle w:val="3"/>
        <w:spacing w:before="5" w:after="1"/>
        <w:rPr>
          <w:rFonts w:ascii="Times New Roman"/>
          <w:sz w:val="28"/>
        </w:rPr>
      </w:pPr>
    </w:p>
    <w:tbl>
      <w:tblPr>
        <w:tblStyle w:val="4"/>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100"/>
        <w:gridCol w:w="735"/>
        <w:gridCol w:w="1050"/>
        <w:gridCol w:w="4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63" w:type="dxa"/>
          </w:tcPr>
          <w:p>
            <w:pPr>
              <w:pStyle w:val="8"/>
              <w:spacing w:before="26" w:line="400" w:lineRule="atLeast"/>
              <w:ind w:left="91" w:right="79"/>
              <w:rPr>
                <w:sz w:val="28"/>
              </w:rPr>
            </w:pPr>
            <w:r>
              <w:rPr>
                <w:sz w:val="28"/>
              </w:rPr>
              <w:t>序号</w:t>
            </w:r>
          </w:p>
        </w:tc>
        <w:tc>
          <w:tcPr>
            <w:tcW w:w="2100" w:type="dxa"/>
          </w:tcPr>
          <w:p>
            <w:pPr>
              <w:pStyle w:val="8"/>
              <w:spacing w:before="267"/>
              <w:ind w:left="49" w:right="40"/>
              <w:jc w:val="center"/>
              <w:rPr>
                <w:sz w:val="28"/>
              </w:rPr>
            </w:pPr>
            <w:r>
              <w:rPr>
                <w:sz w:val="28"/>
              </w:rPr>
              <w:t>收费项目</w:t>
            </w:r>
          </w:p>
        </w:tc>
        <w:tc>
          <w:tcPr>
            <w:tcW w:w="735" w:type="dxa"/>
          </w:tcPr>
          <w:p>
            <w:pPr>
              <w:pStyle w:val="8"/>
              <w:spacing w:before="267"/>
              <w:ind w:left="66" w:right="57"/>
              <w:jc w:val="center"/>
              <w:rPr>
                <w:sz w:val="28"/>
              </w:rPr>
            </w:pPr>
            <w:r>
              <w:rPr>
                <w:sz w:val="28"/>
              </w:rPr>
              <w:t>单位</w:t>
            </w:r>
          </w:p>
        </w:tc>
        <w:tc>
          <w:tcPr>
            <w:tcW w:w="1050" w:type="dxa"/>
          </w:tcPr>
          <w:p>
            <w:pPr>
              <w:pStyle w:val="8"/>
              <w:spacing w:before="68"/>
              <w:ind w:left="105"/>
              <w:rPr>
                <w:sz w:val="28"/>
              </w:rPr>
            </w:pPr>
            <w:r>
              <w:rPr>
                <w:spacing w:val="-1"/>
                <w:sz w:val="28"/>
              </w:rPr>
              <w:t>基准价</w:t>
            </w:r>
          </w:p>
          <w:p>
            <w:pPr>
              <w:pStyle w:val="8"/>
              <w:spacing w:before="41"/>
              <w:ind w:left="104"/>
              <w:rPr>
                <w:sz w:val="28"/>
              </w:rPr>
            </w:pPr>
            <w:r>
              <w:rPr>
                <w:sz w:val="28"/>
              </w:rPr>
              <w:t>（元）</w:t>
            </w:r>
          </w:p>
        </w:tc>
        <w:tc>
          <w:tcPr>
            <w:tcW w:w="4674" w:type="dxa"/>
          </w:tcPr>
          <w:p>
            <w:pPr>
              <w:pStyle w:val="8"/>
              <w:spacing w:before="267"/>
              <w:ind w:left="2036" w:right="2027"/>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63" w:type="dxa"/>
          </w:tcPr>
          <w:p>
            <w:pPr>
              <w:pStyle w:val="8"/>
              <w:spacing w:before="3"/>
              <w:rPr>
                <w:rFonts w:ascii="Times New Roman"/>
                <w:sz w:val="42"/>
              </w:rPr>
            </w:pPr>
          </w:p>
          <w:p>
            <w:pPr>
              <w:pStyle w:val="8"/>
              <w:ind w:right="149"/>
              <w:jc w:val="right"/>
              <w:rPr>
                <w:rFonts w:ascii="Times New Roman"/>
                <w:sz w:val="28"/>
              </w:rPr>
            </w:pPr>
            <w:r>
              <w:rPr>
                <w:rFonts w:ascii="Times New Roman"/>
                <w:sz w:val="28"/>
              </w:rPr>
              <w:t>2</w:t>
            </w:r>
          </w:p>
        </w:tc>
        <w:tc>
          <w:tcPr>
            <w:tcW w:w="2100" w:type="dxa"/>
          </w:tcPr>
          <w:p>
            <w:pPr>
              <w:pStyle w:val="8"/>
              <w:spacing w:before="267" w:line="266" w:lineRule="auto"/>
              <w:ind w:left="769" w:right="58" w:hanging="700"/>
              <w:rPr>
                <w:sz w:val="28"/>
              </w:rPr>
            </w:pPr>
            <w:r>
              <w:rPr>
                <w:sz w:val="28"/>
              </w:rPr>
              <w:t>电子数据搜索、提取</w:t>
            </w:r>
          </w:p>
        </w:tc>
        <w:tc>
          <w:tcPr>
            <w:tcW w:w="735" w:type="dxa"/>
          </w:tcPr>
          <w:p>
            <w:pPr>
              <w:pStyle w:val="8"/>
              <w:spacing w:before="10"/>
              <w:rPr>
                <w:rFonts w:ascii="Times New Roman"/>
                <w:sz w:val="24"/>
              </w:rPr>
            </w:pPr>
          </w:p>
          <w:p>
            <w:pPr>
              <w:pStyle w:val="8"/>
              <w:ind w:left="157"/>
              <w:rPr>
                <w:rFonts w:ascii="Times New Roman"/>
                <w:sz w:val="28"/>
              </w:rPr>
            </w:pPr>
            <w:r>
              <w:rPr>
                <w:rFonts w:ascii="Times New Roman"/>
                <w:sz w:val="28"/>
              </w:rPr>
              <w:t>100</w:t>
            </w:r>
          </w:p>
          <w:p>
            <w:pPr>
              <w:pStyle w:val="8"/>
              <w:spacing w:before="78"/>
              <w:ind w:left="172"/>
              <w:rPr>
                <w:rFonts w:ascii="Times New Roman"/>
                <w:sz w:val="28"/>
              </w:rPr>
            </w:pPr>
            <w:r>
              <w:rPr>
                <w:rFonts w:ascii="Times New Roman"/>
                <w:sz w:val="28"/>
              </w:rPr>
              <w:t>GB</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800</w:t>
            </w:r>
          </w:p>
        </w:tc>
        <w:tc>
          <w:tcPr>
            <w:tcW w:w="4674" w:type="dxa"/>
          </w:tcPr>
          <w:p>
            <w:pPr>
              <w:pStyle w:val="8"/>
              <w:spacing w:before="67" w:line="266" w:lineRule="auto"/>
              <w:ind w:left="57" w:right="39"/>
              <w:rPr>
                <w:sz w:val="28"/>
              </w:rPr>
            </w:pPr>
            <w:r>
              <w:rPr>
                <w:sz w:val="28"/>
              </w:rPr>
              <w:t>对存储介质中的电子数据进行搜索、提取。根据存储介质容量收费，不足</w:t>
            </w:r>
          </w:p>
          <w:p>
            <w:pPr>
              <w:pStyle w:val="8"/>
              <w:spacing w:before="4"/>
              <w:ind w:left="57"/>
              <w:rPr>
                <w:sz w:val="28"/>
              </w:rPr>
            </w:pPr>
            <w:r>
              <w:rPr>
                <w:rFonts w:ascii="Times New Roman" w:eastAsia="Times New Roman"/>
                <w:sz w:val="28"/>
              </w:rPr>
              <w:t xml:space="preserve">100GB </w:t>
            </w:r>
            <w:r>
              <w:rPr>
                <w:sz w:val="28"/>
              </w:rPr>
              <w:t xml:space="preserve">的按 </w:t>
            </w:r>
            <w:r>
              <w:rPr>
                <w:rFonts w:ascii="Times New Roman" w:eastAsia="Times New Roman"/>
                <w:sz w:val="28"/>
              </w:rPr>
              <w:t xml:space="preserve">100GB </w:t>
            </w:r>
            <w:r>
              <w:rPr>
                <w:sz w:val="28"/>
              </w:rPr>
              <w:t>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63" w:type="dxa"/>
          </w:tcPr>
          <w:p>
            <w:pPr>
              <w:pStyle w:val="8"/>
              <w:spacing w:before="3"/>
              <w:rPr>
                <w:rFonts w:ascii="Times New Roman"/>
                <w:sz w:val="42"/>
              </w:rPr>
            </w:pPr>
          </w:p>
          <w:p>
            <w:pPr>
              <w:pStyle w:val="8"/>
              <w:ind w:right="149"/>
              <w:jc w:val="right"/>
              <w:rPr>
                <w:rFonts w:ascii="Times New Roman"/>
                <w:sz w:val="28"/>
              </w:rPr>
            </w:pPr>
            <w:r>
              <w:rPr>
                <w:rFonts w:ascii="Times New Roman"/>
                <w:sz w:val="28"/>
              </w:rPr>
              <w:t>3</w:t>
            </w:r>
          </w:p>
        </w:tc>
        <w:tc>
          <w:tcPr>
            <w:tcW w:w="2100" w:type="dxa"/>
          </w:tcPr>
          <w:p>
            <w:pPr>
              <w:pStyle w:val="8"/>
              <w:spacing w:before="7"/>
              <w:rPr>
                <w:rFonts w:ascii="Times New Roman"/>
                <w:sz w:val="40"/>
              </w:rPr>
            </w:pPr>
          </w:p>
          <w:p>
            <w:pPr>
              <w:pStyle w:val="8"/>
              <w:ind w:left="49" w:right="39"/>
              <w:jc w:val="center"/>
              <w:rPr>
                <w:sz w:val="28"/>
              </w:rPr>
            </w:pPr>
            <w:r>
              <w:rPr>
                <w:sz w:val="28"/>
              </w:rPr>
              <w:t>电子数据恢复</w:t>
            </w:r>
          </w:p>
        </w:tc>
        <w:tc>
          <w:tcPr>
            <w:tcW w:w="735" w:type="dxa"/>
          </w:tcPr>
          <w:p>
            <w:pPr>
              <w:pStyle w:val="8"/>
              <w:spacing w:before="10"/>
              <w:rPr>
                <w:rFonts w:ascii="Times New Roman"/>
                <w:sz w:val="24"/>
              </w:rPr>
            </w:pPr>
          </w:p>
          <w:p>
            <w:pPr>
              <w:pStyle w:val="8"/>
              <w:ind w:left="157"/>
              <w:rPr>
                <w:rFonts w:ascii="Times New Roman"/>
                <w:sz w:val="28"/>
              </w:rPr>
            </w:pPr>
            <w:r>
              <w:rPr>
                <w:rFonts w:ascii="Times New Roman"/>
                <w:sz w:val="28"/>
              </w:rPr>
              <w:t>100</w:t>
            </w:r>
          </w:p>
          <w:p>
            <w:pPr>
              <w:pStyle w:val="8"/>
              <w:spacing w:before="78"/>
              <w:ind w:left="172"/>
              <w:rPr>
                <w:rFonts w:ascii="Times New Roman"/>
                <w:sz w:val="28"/>
              </w:rPr>
            </w:pPr>
            <w:r>
              <w:rPr>
                <w:rFonts w:ascii="Times New Roman"/>
                <w:sz w:val="28"/>
              </w:rPr>
              <w:t>GB</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800</w:t>
            </w:r>
          </w:p>
        </w:tc>
        <w:tc>
          <w:tcPr>
            <w:tcW w:w="4674" w:type="dxa"/>
          </w:tcPr>
          <w:p>
            <w:pPr>
              <w:pStyle w:val="8"/>
              <w:spacing w:before="67" w:line="266" w:lineRule="auto"/>
              <w:ind w:left="57" w:right="39"/>
              <w:rPr>
                <w:sz w:val="28"/>
              </w:rPr>
            </w:pPr>
            <w:r>
              <w:rPr>
                <w:spacing w:val="4"/>
                <w:sz w:val="28"/>
              </w:rPr>
              <w:t>恢复被删除或无法直接读取的电子数</w:t>
            </w:r>
            <w:r>
              <w:rPr>
                <w:spacing w:val="-30"/>
                <w:sz w:val="28"/>
              </w:rPr>
              <w:t>据</w:t>
            </w:r>
            <w:r>
              <w:rPr>
                <w:sz w:val="28"/>
              </w:rPr>
              <w:t>（不含数据库</w:t>
            </w:r>
            <w:r>
              <w:rPr>
                <w:spacing w:val="-141"/>
                <w:sz w:val="28"/>
              </w:rPr>
              <w:t>）</w:t>
            </w:r>
            <w:r>
              <w:rPr>
                <w:spacing w:val="-6"/>
                <w:sz w:val="28"/>
              </w:rPr>
              <w:t>。按照存储介质容量</w:t>
            </w:r>
          </w:p>
          <w:p>
            <w:pPr>
              <w:pStyle w:val="8"/>
              <w:spacing w:before="4"/>
              <w:ind w:left="57"/>
              <w:rPr>
                <w:sz w:val="28"/>
              </w:rPr>
            </w:pPr>
            <w:r>
              <w:rPr>
                <w:sz w:val="28"/>
              </w:rPr>
              <w:t xml:space="preserve">收费，不足 </w:t>
            </w:r>
            <w:r>
              <w:rPr>
                <w:rFonts w:ascii="Times New Roman" w:eastAsia="Times New Roman"/>
                <w:sz w:val="28"/>
              </w:rPr>
              <w:t xml:space="preserve">100GB </w:t>
            </w:r>
            <w:r>
              <w:rPr>
                <w:sz w:val="28"/>
              </w:rPr>
              <w:t xml:space="preserve">的按 </w:t>
            </w:r>
            <w:r>
              <w:rPr>
                <w:rFonts w:ascii="Times New Roman" w:eastAsia="Times New Roman"/>
                <w:sz w:val="28"/>
              </w:rPr>
              <w:t xml:space="preserve">100GB </w:t>
            </w:r>
            <w:r>
              <w:rPr>
                <w:sz w:val="28"/>
              </w:rPr>
              <w:t>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10"/>
              <w:rPr>
                <w:rFonts w:ascii="Times New Roman"/>
                <w:sz w:val="24"/>
              </w:rPr>
            </w:pPr>
          </w:p>
          <w:p>
            <w:pPr>
              <w:pStyle w:val="8"/>
              <w:ind w:right="149"/>
              <w:jc w:val="right"/>
              <w:rPr>
                <w:rFonts w:ascii="Times New Roman"/>
                <w:sz w:val="28"/>
              </w:rPr>
            </w:pPr>
            <w:r>
              <w:rPr>
                <w:rFonts w:ascii="Times New Roman"/>
                <w:sz w:val="28"/>
              </w:rPr>
              <w:t>4</w:t>
            </w:r>
          </w:p>
        </w:tc>
        <w:tc>
          <w:tcPr>
            <w:tcW w:w="2100" w:type="dxa"/>
          </w:tcPr>
          <w:p>
            <w:pPr>
              <w:pStyle w:val="8"/>
              <w:spacing w:before="26" w:line="400" w:lineRule="atLeast"/>
              <w:ind w:left="769" w:right="338" w:hanging="421"/>
              <w:rPr>
                <w:sz w:val="28"/>
              </w:rPr>
            </w:pPr>
            <w:r>
              <w:rPr>
                <w:sz w:val="28"/>
              </w:rPr>
              <w:t>数据库数据恢复</w:t>
            </w:r>
          </w:p>
        </w:tc>
        <w:tc>
          <w:tcPr>
            <w:tcW w:w="735" w:type="dxa"/>
          </w:tcPr>
          <w:p>
            <w:pPr>
              <w:pStyle w:val="8"/>
              <w:spacing w:before="267"/>
              <w:ind w:left="8"/>
              <w:jc w:val="center"/>
              <w:rPr>
                <w:sz w:val="28"/>
              </w:rPr>
            </w:pPr>
            <w:r>
              <w:rPr>
                <w:sz w:val="28"/>
              </w:rPr>
              <w:t>个</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3500</w:t>
            </w:r>
          </w:p>
        </w:tc>
        <w:tc>
          <w:tcPr>
            <w:tcW w:w="4674" w:type="dxa"/>
          </w:tcPr>
          <w:p>
            <w:pPr>
              <w:pStyle w:val="8"/>
              <w:spacing w:before="26" w:line="400" w:lineRule="atLeast"/>
              <w:ind w:left="57" w:right="39"/>
              <w:rPr>
                <w:sz w:val="28"/>
              </w:rPr>
            </w:pPr>
            <w:r>
              <w:rPr>
                <w:sz w:val="28"/>
              </w:rPr>
              <w:t>恢复被删除或无法直接读取的数据库数据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10"/>
              <w:rPr>
                <w:rFonts w:ascii="Times New Roman"/>
                <w:sz w:val="24"/>
              </w:rPr>
            </w:pPr>
          </w:p>
          <w:p>
            <w:pPr>
              <w:pStyle w:val="8"/>
              <w:ind w:right="149"/>
              <w:jc w:val="right"/>
              <w:rPr>
                <w:rFonts w:ascii="Times New Roman"/>
                <w:sz w:val="28"/>
              </w:rPr>
            </w:pPr>
            <w:r>
              <w:rPr>
                <w:rFonts w:ascii="Times New Roman"/>
                <w:sz w:val="28"/>
              </w:rPr>
              <w:t>5</w:t>
            </w:r>
          </w:p>
        </w:tc>
        <w:tc>
          <w:tcPr>
            <w:tcW w:w="2100" w:type="dxa"/>
          </w:tcPr>
          <w:p>
            <w:pPr>
              <w:pStyle w:val="8"/>
              <w:spacing w:before="267"/>
              <w:ind w:left="49" w:right="39"/>
              <w:jc w:val="center"/>
              <w:rPr>
                <w:sz w:val="28"/>
              </w:rPr>
            </w:pPr>
            <w:r>
              <w:rPr>
                <w:sz w:val="28"/>
              </w:rPr>
              <w:t>电子文件修复</w:t>
            </w:r>
          </w:p>
        </w:tc>
        <w:tc>
          <w:tcPr>
            <w:tcW w:w="735" w:type="dxa"/>
          </w:tcPr>
          <w:p>
            <w:pPr>
              <w:pStyle w:val="8"/>
              <w:spacing w:before="267"/>
              <w:ind w:left="8"/>
              <w:jc w:val="center"/>
              <w:rPr>
                <w:sz w:val="28"/>
              </w:rPr>
            </w:pPr>
            <w:r>
              <w:rPr>
                <w:sz w:val="28"/>
              </w:rPr>
              <w:t>个</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1600</w:t>
            </w:r>
          </w:p>
        </w:tc>
        <w:tc>
          <w:tcPr>
            <w:tcW w:w="4674" w:type="dxa"/>
          </w:tcPr>
          <w:p>
            <w:pPr>
              <w:pStyle w:val="8"/>
              <w:spacing w:before="26" w:line="400" w:lineRule="atLeast"/>
              <w:ind w:left="56" w:right="39"/>
              <w:rPr>
                <w:sz w:val="28"/>
              </w:rPr>
            </w:pPr>
            <w:r>
              <w:rPr>
                <w:sz w:val="28"/>
              </w:rPr>
              <w:t>修复被损坏的电子文件，包括文档、图片、视频等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63" w:type="dxa"/>
          </w:tcPr>
          <w:p>
            <w:pPr>
              <w:pStyle w:val="8"/>
              <w:spacing w:before="3"/>
              <w:rPr>
                <w:rFonts w:ascii="Times New Roman"/>
                <w:sz w:val="42"/>
              </w:rPr>
            </w:pPr>
          </w:p>
          <w:p>
            <w:pPr>
              <w:pStyle w:val="8"/>
              <w:ind w:right="149"/>
              <w:jc w:val="right"/>
              <w:rPr>
                <w:rFonts w:ascii="Times New Roman"/>
                <w:sz w:val="28"/>
              </w:rPr>
            </w:pPr>
            <w:r>
              <w:rPr>
                <w:rFonts w:ascii="Times New Roman"/>
                <w:sz w:val="28"/>
              </w:rPr>
              <w:t>6</w:t>
            </w:r>
          </w:p>
        </w:tc>
        <w:tc>
          <w:tcPr>
            <w:tcW w:w="2100" w:type="dxa"/>
          </w:tcPr>
          <w:p>
            <w:pPr>
              <w:pStyle w:val="8"/>
              <w:spacing w:before="267" w:line="268" w:lineRule="auto"/>
              <w:ind w:left="629" w:right="58" w:hanging="560"/>
              <w:rPr>
                <w:sz w:val="28"/>
              </w:rPr>
            </w:pPr>
            <w:r>
              <w:rPr>
                <w:sz w:val="28"/>
              </w:rPr>
              <w:t>存储介质物理故障排除</w:t>
            </w:r>
          </w:p>
        </w:tc>
        <w:tc>
          <w:tcPr>
            <w:tcW w:w="735" w:type="dxa"/>
          </w:tcPr>
          <w:p>
            <w:pPr>
              <w:pStyle w:val="8"/>
              <w:spacing w:before="7"/>
              <w:rPr>
                <w:rFonts w:ascii="Times New Roman"/>
                <w:sz w:val="40"/>
              </w:rPr>
            </w:pPr>
          </w:p>
          <w:p>
            <w:pPr>
              <w:pStyle w:val="8"/>
              <w:ind w:left="67" w:right="57"/>
              <w:jc w:val="center"/>
              <w:rPr>
                <w:sz w:val="28"/>
              </w:rPr>
            </w:pPr>
            <w:r>
              <w:rPr>
                <w:sz w:val="28"/>
              </w:rPr>
              <w:t>部件</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900</w:t>
            </w:r>
          </w:p>
        </w:tc>
        <w:tc>
          <w:tcPr>
            <w:tcW w:w="4674" w:type="dxa"/>
          </w:tcPr>
          <w:p>
            <w:pPr>
              <w:pStyle w:val="8"/>
              <w:spacing w:before="26" w:line="400" w:lineRule="atLeast"/>
              <w:ind w:left="56" w:right="39"/>
              <w:jc w:val="both"/>
              <w:rPr>
                <w:sz w:val="28"/>
              </w:rPr>
            </w:pPr>
            <w:r>
              <w:rPr>
                <w:spacing w:val="4"/>
                <w:sz w:val="28"/>
              </w:rPr>
              <w:t>检查、排除存储介质的物理故障，如</w:t>
            </w:r>
            <w:r>
              <w:rPr>
                <w:spacing w:val="-11"/>
                <w:sz w:val="28"/>
              </w:rPr>
              <w:t xml:space="preserve">调换磁头、电机，更换 </w:t>
            </w:r>
            <w:r>
              <w:rPr>
                <w:rFonts w:ascii="Times New Roman" w:eastAsia="Times New Roman"/>
                <w:sz w:val="28"/>
              </w:rPr>
              <w:t xml:space="preserve">PCB </w:t>
            </w:r>
            <w:r>
              <w:rPr>
                <w:spacing w:val="-3"/>
                <w:sz w:val="28"/>
              </w:rPr>
              <w:t>板，坏扇处理等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63" w:type="dxa"/>
          </w:tcPr>
          <w:p>
            <w:pPr>
              <w:pStyle w:val="8"/>
              <w:spacing w:before="10"/>
              <w:rPr>
                <w:rFonts w:ascii="Times New Roman"/>
                <w:sz w:val="24"/>
              </w:rPr>
            </w:pPr>
          </w:p>
          <w:p>
            <w:pPr>
              <w:pStyle w:val="8"/>
              <w:ind w:right="149"/>
              <w:jc w:val="right"/>
              <w:rPr>
                <w:rFonts w:ascii="Times New Roman"/>
                <w:sz w:val="28"/>
              </w:rPr>
            </w:pPr>
            <w:r>
              <w:rPr>
                <w:rFonts w:ascii="Times New Roman"/>
                <w:sz w:val="28"/>
              </w:rPr>
              <w:t>7</w:t>
            </w:r>
          </w:p>
        </w:tc>
        <w:tc>
          <w:tcPr>
            <w:tcW w:w="2100" w:type="dxa"/>
          </w:tcPr>
          <w:p>
            <w:pPr>
              <w:pStyle w:val="8"/>
              <w:spacing w:before="26" w:line="400" w:lineRule="atLeast"/>
              <w:ind w:left="769" w:right="197" w:hanging="560"/>
              <w:rPr>
                <w:sz w:val="28"/>
              </w:rPr>
            </w:pPr>
            <w:r>
              <w:rPr>
                <w:sz w:val="28"/>
              </w:rPr>
              <w:t>手机物理故障排除</w:t>
            </w:r>
          </w:p>
        </w:tc>
        <w:tc>
          <w:tcPr>
            <w:tcW w:w="735" w:type="dxa"/>
          </w:tcPr>
          <w:p>
            <w:pPr>
              <w:pStyle w:val="8"/>
              <w:spacing w:before="267"/>
              <w:ind w:left="8"/>
              <w:jc w:val="center"/>
              <w:rPr>
                <w:sz w:val="28"/>
              </w:rPr>
            </w:pPr>
            <w:r>
              <w:rPr>
                <w:sz w:val="28"/>
              </w:rPr>
              <w:t>个</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400</w:t>
            </w:r>
          </w:p>
        </w:tc>
        <w:tc>
          <w:tcPr>
            <w:tcW w:w="4674" w:type="dxa"/>
          </w:tcPr>
          <w:p>
            <w:pPr>
              <w:pStyle w:val="8"/>
              <w:spacing w:before="267"/>
              <w:ind w:left="57"/>
              <w:rPr>
                <w:sz w:val="28"/>
              </w:rPr>
            </w:pPr>
            <w:r>
              <w:rPr>
                <w:sz w:val="28"/>
              </w:rPr>
              <w:t>检查、排除手机的物理故障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10"/>
              <w:rPr>
                <w:rFonts w:ascii="Times New Roman"/>
                <w:sz w:val="24"/>
              </w:rPr>
            </w:pPr>
          </w:p>
          <w:p>
            <w:pPr>
              <w:pStyle w:val="8"/>
              <w:ind w:right="149"/>
              <w:jc w:val="right"/>
              <w:rPr>
                <w:rFonts w:ascii="Times New Roman"/>
                <w:sz w:val="28"/>
              </w:rPr>
            </w:pPr>
            <w:r>
              <w:rPr>
                <w:rFonts w:ascii="Times New Roman"/>
                <w:sz w:val="28"/>
              </w:rPr>
              <w:t>8</w:t>
            </w:r>
          </w:p>
        </w:tc>
        <w:tc>
          <w:tcPr>
            <w:tcW w:w="2100" w:type="dxa"/>
          </w:tcPr>
          <w:p>
            <w:pPr>
              <w:pStyle w:val="8"/>
              <w:spacing w:before="26" w:line="400" w:lineRule="atLeast"/>
              <w:ind w:left="769" w:right="197" w:hanging="560"/>
              <w:rPr>
                <w:sz w:val="28"/>
              </w:rPr>
            </w:pPr>
            <w:r>
              <w:rPr>
                <w:sz w:val="28"/>
              </w:rPr>
              <w:t>手机机身数据获取</w:t>
            </w:r>
          </w:p>
        </w:tc>
        <w:tc>
          <w:tcPr>
            <w:tcW w:w="735" w:type="dxa"/>
          </w:tcPr>
          <w:p>
            <w:pPr>
              <w:pStyle w:val="8"/>
              <w:spacing w:before="267"/>
              <w:ind w:left="8"/>
              <w:jc w:val="center"/>
              <w:rPr>
                <w:sz w:val="28"/>
              </w:rPr>
            </w:pPr>
            <w:r>
              <w:rPr>
                <w:sz w:val="28"/>
              </w:rPr>
              <w:t>个</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400</w:t>
            </w:r>
          </w:p>
        </w:tc>
        <w:tc>
          <w:tcPr>
            <w:tcW w:w="4674" w:type="dxa"/>
          </w:tcPr>
          <w:p>
            <w:pPr>
              <w:pStyle w:val="8"/>
              <w:spacing w:before="267"/>
              <w:ind w:left="57"/>
              <w:rPr>
                <w:sz w:val="28"/>
              </w:rPr>
            </w:pPr>
            <w:r>
              <w:rPr>
                <w:sz w:val="28"/>
              </w:rPr>
              <w:t>提取手机机身存储的数据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63" w:type="dxa"/>
          </w:tcPr>
          <w:p>
            <w:pPr>
              <w:pStyle w:val="8"/>
              <w:spacing w:before="127"/>
              <w:ind w:right="149"/>
              <w:jc w:val="right"/>
              <w:rPr>
                <w:rFonts w:ascii="Times New Roman"/>
                <w:sz w:val="28"/>
              </w:rPr>
            </w:pPr>
            <w:r>
              <w:rPr>
                <w:rFonts w:ascii="Times New Roman"/>
                <w:sz w:val="28"/>
              </w:rPr>
              <w:t>9</w:t>
            </w:r>
          </w:p>
        </w:tc>
        <w:tc>
          <w:tcPr>
            <w:tcW w:w="2100" w:type="dxa"/>
          </w:tcPr>
          <w:p>
            <w:pPr>
              <w:pStyle w:val="8"/>
              <w:spacing w:before="108"/>
              <w:ind w:left="49" w:right="39"/>
              <w:jc w:val="center"/>
              <w:rPr>
                <w:sz w:val="28"/>
              </w:rPr>
            </w:pPr>
            <w:r>
              <w:rPr>
                <w:sz w:val="28"/>
              </w:rPr>
              <w:t>芯片数据获取</w:t>
            </w:r>
          </w:p>
        </w:tc>
        <w:tc>
          <w:tcPr>
            <w:tcW w:w="735" w:type="dxa"/>
          </w:tcPr>
          <w:p>
            <w:pPr>
              <w:pStyle w:val="8"/>
              <w:spacing w:before="108"/>
              <w:ind w:left="8"/>
              <w:jc w:val="center"/>
              <w:rPr>
                <w:sz w:val="28"/>
              </w:rPr>
            </w:pPr>
            <w:r>
              <w:rPr>
                <w:sz w:val="28"/>
              </w:rPr>
              <w:t>个</w:t>
            </w:r>
          </w:p>
        </w:tc>
        <w:tc>
          <w:tcPr>
            <w:tcW w:w="1050" w:type="dxa"/>
          </w:tcPr>
          <w:p>
            <w:pPr>
              <w:pStyle w:val="8"/>
              <w:spacing w:before="127"/>
              <w:ind w:left="224" w:right="215"/>
              <w:jc w:val="center"/>
              <w:rPr>
                <w:rFonts w:ascii="Times New Roman"/>
                <w:sz w:val="28"/>
              </w:rPr>
            </w:pPr>
            <w:r>
              <w:rPr>
                <w:rFonts w:ascii="Times New Roman"/>
                <w:sz w:val="28"/>
              </w:rPr>
              <w:t>800</w:t>
            </w:r>
          </w:p>
        </w:tc>
        <w:tc>
          <w:tcPr>
            <w:tcW w:w="4674" w:type="dxa"/>
          </w:tcPr>
          <w:p>
            <w:pPr>
              <w:pStyle w:val="8"/>
              <w:spacing w:before="108"/>
              <w:ind w:left="56"/>
              <w:rPr>
                <w:sz w:val="28"/>
              </w:rPr>
            </w:pPr>
            <w:r>
              <w:rPr>
                <w:sz w:val="28"/>
              </w:rPr>
              <w:t>提取芯片存储的数据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63" w:type="dxa"/>
          </w:tcPr>
          <w:p>
            <w:pPr>
              <w:pStyle w:val="8"/>
              <w:spacing w:before="10"/>
              <w:rPr>
                <w:rFonts w:ascii="Times New Roman"/>
                <w:sz w:val="24"/>
              </w:rPr>
            </w:pPr>
          </w:p>
          <w:p>
            <w:pPr>
              <w:pStyle w:val="8"/>
              <w:ind w:right="79"/>
              <w:jc w:val="right"/>
              <w:rPr>
                <w:rFonts w:ascii="Times New Roman"/>
                <w:sz w:val="28"/>
              </w:rPr>
            </w:pPr>
            <w:r>
              <w:rPr>
                <w:rFonts w:ascii="Times New Roman"/>
                <w:sz w:val="28"/>
              </w:rPr>
              <w:t>10</w:t>
            </w:r>
          </w:p>
        </w:tc>
        <w:tc>
          <w:tcPr>
            <w:tcW w:w="2100" w:type="dxa"/>
          </w:tcPr>
          <w:p>
            <w:pPr>
              <w:pStyle w:val="8"/>
              <w:spacing w:before="267"/>
              <w:ind w:left="49" w:right="39"/>
              <w:jc w:val="center"/>
              <w:rPr>
                <w:sz w:val="28"/>
              </w:rPr>
            </w:pPr>
            <w:r>
              <w:rPr>
                <w:sz w:val="28"/>
              </w:rPr>
              <w:t>网页数据获取</w:t>
            </w:r>
          </w:p>
        </w:tc>
        <w:tc>
          <w:tcPr>
            <w:tcW w:w="735" w:type="dxa"/>
          </w:tcPr>
          <w:p>
            <w:pPr>
              <w:pStyle w:val="8"/>
              <w:spacing w:before="267"/>
              <w:ind w:left="8"/>
              <w:jc w:val="center"/>
              <w:rPr>
                <w:sz w:val="28"/>
              </w:rPr>
            </w:pPr>
            <w:r>
              <w:rPr>
                <w:sz w:val="28"/>
              </w:rPr>
              <w:t>页</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260</w:t>
            </w:r>
          </w:p>
        </w:tc>
        <w:tc>
          <w:tcPr>
            <w:tcW w:w="4674" w:type="dxa"/>
          </w:tcPr>
          <w:p>
            <w:pPr>
              <w:pStyle w:val="8"/>
              <w:spacing w:before="26" w:line="400" w:lineRule="atLeast"/>
              <w:ind w:left="56" w:right="39"/>
              <w:rPr>
                <w:sz w:val="28"/>
              </w:rPr>
            </w:pPr>
            <w:r>
              <w:rPr>
                <w:sz w:val="28"/>
              </w:rPr>
              <w:t>获取特定时间的网络信息，如论坛发帖、微博、</w:t>
            </w:r>
            <w:r>
              <w:rPr>
                <w:rFonts w:ascii="Times New Roman" w:eastAsia="Times New Roman"/>
                <w:sz w:val="28"/>
              </w:rPr>
              <w:t xml:space="preserve">QQ </w:t>
            </w:r>
            <w:r>
              <w:rPr>
                <w:sz w:val="28"/>
              </w:rPr>
              <w:t>空间、网站网页等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63" w:type="dxa"/>
          </w:tcPr>
          <w:p>
            <w:pPr>
              <w:pStyle w:val="8"/>
              <w:spacing w:before="127"/>
              <w:ind w:right="95"/>
              <w:jc w:val="right"/>
              <w:rPr>
                <w:rFonts w:ascii="Times New Roman"/>
                <w:sz w:val="28"/>
              </w:rPr>
            </w:pPr>
            <w:r>
              <w:rPr>
                <w:rFonts w:ascii="Times New Roman"/>
                <w:sz w:val="28"/>
              </w:rPr>
              <w:t>11</w:t>
            </w:r>
          </w:p>
        </w:tc>
        <w:tc>
          <w:tcPr>
            <w:tcW w:w="2100" w:type="dxa"/>
          </w:tcPr>
          <w:p>
            <w:pPr>
              <w:pStyle w:val="8"/>
              <w:spacing w:before="108"/>
              <w:ind w:left="49" w:right="39"/>
              <w:jc w:val="center"/>
              <w:rPr>
                <w:sz w:val="28"/>
              </w:rPr>
            </w:pPr>
            <w:r>
              <w:rPr>
                <w:sz w:val="28"/>
              </w:rPr>
              <w:t>网盘数据获取</w:t>
            </w:r>
          </w:p>
        </w:tc>
        <w:tc>
          <w:tcPr>
            <w:tcW w:w="735" w:type="dxa"/>
          </w:tcPr>
          <w:p>
            <w:pPr>
              <w:pStyle w:val="8"/>
              <w:spacing w:before="127"/>
              <w:ind w:left="66" w:right="57"/>
              <w:jc w:val="center"/>
              <w:rPr>
                <w:rFonts w:ascii="Times New Roman"/>
                <w:sz w:val="28"/>
              </w:rPr>
            </w:pPr>
            <w:r>
              <w:rPr>
                <w:rFonts w:ascii="Times New Roman"/>
                <w:sz w:val="28"/>
              </w:rPr>
              <w:t>MB</w:t>
            </w:r>
          </w:p>
        </w:tc>
        <w:tc>
          <w:tcPr>
            <w:tcW w:w="1050" w:type="dxa"/>
          </w:tcPr>
          <w:p>
            <w:pPr>
              <w:pStyle w:val="8"/>
              <w:spacing w:before="127"/>
              <w:ind w:left="224" w:right="215"/>
              <w:jc w:val="center"/>
              <w:rPr>
                <w:rFonts w:ascii="Times New Roman"/>
                <w:sz w:val="28"/>
              </w:rPr>
            </w:pPr>
            <w:r>
              <w:rPr>
                <w:rFonts w:ascii="Times New Roman"/>
                <w:sz w:val="28"/>
              </w:rPr>
              <w:t>260</w:t>
            </w:r>
          </w:p>
        </w:tc>
        <w:tc>
          <w:tcPr>
            <w:tcW w:w="4674" w:type="dxa"/>
          </w:tcPr>
          <w:p>
            <w:pPr>
              <w:pStyle w:val="8"/>
              <w:spacing w:before="108"/>
              <w:ind w:left="57"/>
              <w:rPr>
                <w:sz w:val="28"/>
              </w:rPr>
            </w:pPr>
            <w:r>
              <w:rPr>
                <w:sz w:val="28"/>
              </w:rPr>
              <w:t>远程获取网盘中的数据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10"/>
              <w:rPr>
                <w:rFonts w:ascii="Times New Roman"/>
                <w:sz w:val="24"/>
              </w:rPr>
            </w:pPr>
          </w:p>
          <w:p>
            <w:pPr>
              <w:pStyle w:val="8"/>
              <w:ind w:right="79"/>
              <w:jc w:val="right"/>
              <w:rPr>
                <w:rFonts w:ascii="Times New Roman"/>
                <w:sz w:val="28"/>
              </w:rPr>
            </w:pPr>
            <w:r>
              <w:rPr>
                <w:rFonts w:ascii="Times New Roman"/>
                <w:sz w:val="28"/>
              </w:rPr>
              <w:t>12</w:t>
            </w:r>
          </w:p>
        </w:tc>
        <w:tc>
          <w:tcPr>
            <w:tcW w:w="2100" w:type="dxa"/>
          </w:tcPr>
          <w:p>
            <w:pPr>
              <w:pStyle w:val="8"/>
              <w:spacing w:before="26" w:line="400" w:lineRule="atLeast"/>
              <w:ind w:left="629" w:right="58" w:hanging="560"/>
              <w:rPr>
                <w:sz w:val="28"/>
              </w:rPr>
            </w:pPr>
            <w:r>
              <w:rPr>
                <w:sz w:val="28"/>
              </w:rPr>
              <w:t>网络数据包获取及分析</w:t>
            </w:r>
          </w:p>
        </w:tc>
        <w:tc>
          <w:tcPr>
            <w:tcW w:w="735" w:type="dxa"/>
          </w:tcPr>
          <w:p>
            <w:pPr>
              <w:pStyle w:val="8"/>
              <w:spacing w:before="10"/>
              <w:rPr>
                <w:rFonts w:ascii="Times New Roman"/>
                <w:sz w:val="24"/>
              </w:rPr>
            </w:pPr>
          </w:p>
          <w:p>
            <w:pPr>
              <w:pStyle w:val="8"/>
              <w:ind w:left="66" w:right="57"/>
              <w:jc w:val="center"/>
              <w:rPr>
                <w:rFonts w:ascii="Times New Roman"/>
                <w:sz w:val="28"/>
              </w:rPr>
            </w:pPr>
            <w:r>
              <w:rPr>
                <w:rFonts w:ascii="Times New Roman"/>
                <w:sz w:val="28"/>
              </w:rPr>
              <w:t>MB</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260</w:t>
            </w:r>
          </w:p>
        </w:tc>
        <w:tc>
          <w:tcPr>
            <w:tcW w:w="4674" w:type="dxa"/>
          </w:tcPr>
          <w:p>
            <w:pPr>
              <w:pStyle w:val="8"/>
              <w:spacing w:before="26" w:line="400" w:lineRule="atLeast"/>
              <w:ind w:left="57" w:right="39"/>
              <w:rPr>
                <w:sz w:val="28"/>
              </w:rPr>
            </w:pPr>
            <w:r>
              <w:rPr>
                <w:sz w:val="28"/>
              </w:rPr>
              <w:t>获取特定时间段通过某节点的网络数据包，并进行分析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63" w:type="dxa"/>
          </w:tcPr>
          <w:p>
            <w:pPr>
              <w:pStyle w:val="8"/>
              <w:spacing w:before="127"/>
              <w:ind w:right="79"/>
              <w:jc w:val="right"/>
              <w:rPr>
                <w:rFonts w:ascii="Times New Roman"/>
                <w:sz w:val="28"/>
              </w:rPr>
            </w:pPr>
            <w:r>
              <w:rPr>
                <w:rFonts w:ascii="Times New Roman"/>
                <w:sz w:val="28"/>
              </w:rPr>
              <w:t>13</w:t>
            </w:r>
          </w:p>
        </w:tc>
        <w:tc>
          <w:tcPr>
            <w:tcW w:w="2100" w:type="dxa"/>
          </w:tcPr>
          <w:p>
            <w:pPr>
              <w:pStyle w:val="8"/>
              <w:spacing w:before="108"/>
              <w:ind w:left="49" w:right="39"/>
              <w:jc w:val="center"/>
              <w:rPr>
                <w:sz w:val="28"/>
              </w:rPr>
            </w:pPr>
            <w:r>
              <w:rPr>
                <w:sz w:val="28"/>
              </w:rPr>
              <w:t>密码破解</w:t>
            </w:r>
          </w:p>
        </w:tc>
        <w:tc>
          <w:tcPr>
            <w:tcW w:w="735" w:type="dxa"/>
          </w:tcPr>
          <w:p>
            <w:pPr>
              <w:pStyle w:val="8"/>
              <w:spacing w:before="108"/>
              <w:ind w:left="8"/>
              <w:jc w:val="center"/>
              <w:rPr>
                <w:sz w:val="28"/>
              </w:rPr>
            </w:pPr>
            <w:r>
              <w:rPr>
                <w:sz w:val="28"/>
              </w:rPr>
              <w:t>个</w:t>
            </w:r>
          </w:p>
        </w:tc>
        <w:tc>
          <w:tcPr>
            <w:tcW w:w="1050" w:type="dxa"/>
          </w:tcPr>
          <w:p>
            <w:pPr>
              <w:pStyle w:val="8"/>
              <w:spacing w:before="127"/>
              <w:ind w:left="224" w:right="215"/>
              <w:jc w:val="center"/>
              <w:rPr>
                <w:rFonts w:ascii="Times New Roman"/>
                <w:sz w:val="28"/>
              </w:rPr>
            </w:pPr>
            <w:r>
              <w:rPr>
                <w:rFonts w:ascii="Times New Roman"/>
                <w:sz w:val="28"/>
              </w:rPr>
              <w:t>1500</w:t>
            </w:r>
          </w:p>
        </w:tc>
        <w:tc>
          <w:tcPr>
            <w:tcW w:w="4674" w:type="dxa"/>
          </w:tcPr>
          <w:p>
            <w:pPr>
              <w:pStyle w:val="8"/>
              <w:spacing w:before="108"/>
              <w:ind w:left="56"/>
              <w:rPr>
                <w:sz w:val="28"/>
              </w:rPr>
            </w:pPr>
            <w:r>
              <w:rPr>
                <w:sz w:val="28"/>
              </w:rPr>
              <w:t>破解电子密码，获取加密数据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63" w:type="dxa"/>
          </w:tcPr>
          <w:p>
            <w:pPr>
              <w:pStyle w:val="8"/>
              <w:spacing w:before="3"/>
              <w:rPr>
                <w:rFonts w:ascii="Times New Roman"/>
                <w:sz w:val="42"/>
              </w:rPr>
            </w:pPr>
          </w:p>
          <w:p>
            <w:pPr>
              <w:pStyle w:val="8"/>
              <w:ind w:right="79"/>
              <w:jc w:val="right"/>
              <w:rPr>
                <w:rFonts w:ascii="Times New Roman"/>
                <w:sz w:val="28"/>
              </w:rPr>
            </w:pPr>
            <w:r>
              <w:rPr>
                <w:rFonts w:ascii="Times New Roman"/>
                <w:sz w:val="28"/>
              </w:rPr>
              <w:t>14</w:t>
            </w:r>
          </w:p>
        </w:tc>
        <w:tc>
          <w:tcPr>
            <w:tcW w:w="2100" w:type="dxa"/>
          </w:tcPr>
          <w:p>
            <w:pPr>
              <w:pStyle w:val="8"/>
              <w:spacing w:before="267" w:line="266" w:lineRule="auto"/>
              <w:ind w:left="490" w:right="58" w:hanging="420"/>
              <w:rPr>
                <w:sz w:val="28"/>
              </w:rPr>
            </w:pPr>
            <w:r>
              <w:rPr>
                <w:sz w:val="28"/>
              </w:rPr>
              <w:t>计算机系统操作行为分析</w:t>
            </w:r>
          </w:p>
        </w:tc>
        <w:tc>
          <w:tcPr>
            <w:tcW w:w="735" w:type="dxa"/>
          </w:tcPr>
          <w:p>
            <w:pPr>
              <w:pStyle w:val="8"/>
              <w:spacing w:before="7"/>
              <w:rPr>
                <w:rFonts w:ascii="Times New Roman"/>
                <w:sz w:val="40"/>
              </w:rPr>
            </w:pPr>
          </w:p>
          <w:p>
            <w:pPr>
              <w:pStyle w:val="8"/>
              <w:ind w:left="8"/>
              <w:jc w:val="center"/>
              <w:rPr>
                <w:sz w:val="28"/>
              </w:rPr>
            </w:pPr>
            <w:r>
              <w:rPr>
                <w:sz w:val="28"/>
              </w:rPr>
              <w:t>项</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1600</w:t>
            </w:r>
          </w:p>
        </w:tc>
        <w:tc>
          <w:tcPr>
            <w:tcW w:w="4674" w:type="dxa"/>
          </w:tcPr>
          <w:p>
            <w:pPr>
              <w:pStyle w:val="8"/>
              <w:spacing w:before="67" w:line="266" w:lineRule="auto"/>
              <w:ind w:left="56" w:right="39"/>
              <w:rPr>
                <w:sz w:val="28"/>
              </w:rPr>
            </w:pPr>
            <w:r>
              <w:rPr>
                <w:sz w:val="28"/>
              </w:rPr>
              <w:t>分析计算机系统的操作痕迹，如上网痕迹、</w:t>
            </w:r>
            <w:r>
              <w:rPr>
                <w:rFonts w:ascii="Times New Roman" w:eastAsia="Times New Roman"/>
                <w:sz w:val="28"/>
              </w:rPr>
              <w:t xml:space="preserve">USB </w:t>
            </w:r>
            <w:r>
              <w:rPr>
                <w:sz w:val="28"/>
              </w:rPr>
              <w:t>设备使用痕迹、程序运行</w:t>
            </w:r>
          </w:p>
          <w:p>
            <w:pPr>
              <w:pStyle w:val="8"/>
              <w:spacing w:before="4"/>
              <w:ind w:left="56"/>
              <w:rPr>
                <w:sz w:val="28"/>
              </w:rPr>
            </w:pPr>
            <w:r>
              <w:rPr>
                <w:sz w:val="28"/>
              </w:rPr>
              <w:t>痕迹等</w:t>
            </w:r>
          </w:p>
        </w:tc>
      </w:tr>
    </w:tbl>
    <w:p>
      <w:pPr>
        <w:spacing w:after="0"/>
        <w:rPr>
          <w:sz w:val="28"/>
        </w:rPr>
        <w:sectPr>
          <w:pgSz w:w="11910" w:h="16840"/>
          <w:pgMar w:top="1600" w:right="940" w:bottom="1560" w:left="1300" w:header="0" w:footer="1450" w:gutter="0"/>
          <w:cols w:space="720" w:num="1"/>
        </w:sectPr>
      </w:pPr>
    </w:p>
    <w:p>
      <w:pPr>
        <w:pStyle w:val="3"/>
        <w:spacing w:before="5" w:after="1"/>
        <w:rPr>
          <w:rFonts w:ascii="Times New Roman"/>
          <w:sz w:val="28"/>
        </w:rPr>
      </w:pPr>
    </w:p>
    <w:tbl>
      <w:tblPr>
        <w:tblStyle w:val="4"/>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100"/>
        <w:gridCol w:w="735"/>
        <w:gridCol w:w="1050"/>
        <w:gridCol w:w="4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63" w:type="dxa"/>
          </w:tcPr>
          <w:p>
            <w:pPr>
              <w:pStyle w:val="8"/>
              <w:spacing w:before="26" w:line="400" w:lineRule="atLeast"/>
              <w:ind w:left="91" w:right="79"/>
              <w:rPr>
                <w:sz w:val="28"/>
              </w:rPr>
            </w:pPr>
            <w:r>
              <w:rPr>
                <w:sz w:val="28"/>
              </w:rPr>
              <w:t>序号</w:t>
            </w:r>
          </w:p>
        </w:tc>
        <w:tc>
          <w:tcPr>
            <w:tcW w:w="2100" w:type="dxa"/>
          </w:tcPr>
          <w:p>
            <w:pPr>
              <w:pStyle w:val="8"/>
              <w:spacing w:before="267"/>
              <w:ind w:left="49" w:right="40"/>
              <w:jc w:val="center"/>
              <w:rPr>
                <w:sz w:val="28"/>
              </w:rPr>
            </w:pPr>
            <w:r>
              <w:rPr>
                <w:sz w:val="28"/>
              </w:rPr>
              <w:t>收费项目</w:t>
            </w:r>
          </w:p>
        </w:tc>
        <w:tc>
          <w:tcPr>
            <w:tcW w:w="735" w:type="dxa"/>
          </w:tcPr>
          <w:p>
            <w:pPr>
              <w:pStyle w:val="8"/>
              <w:spacing w:before="267"/>
              <w:ind w:left="66" w:right="57"/>
              <w:jc w:val="center"/>
              <w:rPr>
                <w:sz w:val="28"/>
              </w:rPr>
            </w:pPr>
            <w:r>
              <w:rPr>
                <w:sz w:val="28"/>
              </w:rPr>
              <w:t>单位</w:t>
            </w:r>
          </w:p>
        </w:tc>
        <w:tc>
          <w:tcPr>
            <w:tcW w:w="1050" w:type="dxa"/>
          </w:tcPr>
          <w:p>
            <w:pPr>
              <w:pStyle w:val="8"/>
              <w:spacing w:before="68"/>
              <w:ind w:left="105"/>
              <w:rPr>
                <w:sz w:val="28"/>
              </w:rPr>
            </w:pPr>
            <w:r>
              <w:rPr>
                <w:spacing w:val="-1"/>
                <w:sz w:val="28"/>
              </w:rPr>
              <w:t>基准价</w:t>
            </w:r>
          </w:p>
          <w:p>
            <w:pPr>
              <w:pStyle w:val="8"/>
              <w:spacing w:before="41"/>
              <w:ind w:left="104"/>
              <w:rPr>
                <w:sz w:val="28"/>
              </w:rPr>
            </w:pPr>
            <w:r>
              <w:rPr>
                <w:sz w:val="28"/>
              </w:rPr>
              <w:t>（元）</w:t>
            </w:r>
          </w:p>
        </w:tc>
        <w:tc>
          <w:tcPr>
            <w:tcW w:w="4674" w:type="dxa"/>
          </w:tcPr>
          <w:p>
            <w:pPr>
              <w:pStyle w:val="8"/>
              <w:spacing w:before="267"/>
              <w:ind w:left="2036" w:right="2027"/>
              <w:jc w:val="center"/>
              <w:rPr>
                <w:sz w:val="28"/>
              </w:rPr>
            </w:pPr>
            <w:r>
              <w:rPr>
                <w:sz w:val="2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10"/>
              <w:rPr>
                <w:rFonts w:ascii="Times New Roman"/>
                <w:sz w:val="24"/>
              </w:rPr>
            </w:pPr>
          </w:p>
          <w:p>
            <w:pPr>
              <w:pStyle w:val="8"/>
              <w:ind w:left="71" w:right="62"/>
              <w:jc w:val="center"/>
              <w:rPr>
                <w:rFonts w:ascii="Times New Roman"/>
                <w:sz w:val="28"/>
              </w:rPr>
            </w:pPr>
            <w:r>
              <w:rPr>
                <w:rFonts w:ascii="Times New Roman"/>
                <w:sz w:val="28"/>
              </w:rPr>
              <w:t>15</w:t>
            </w:r>
          </w:p>
        </w:tc>
        <w:tc>
          <w:tcPr>
            <w:tcW w:w="2100" w:type="dxa"/>
          </w:tcPr>
          <w:p>
            <w:pPr>
              <w:pStyle w:val="8"/>
              <w:spacing w:before="67"/>
              <w:ind w:left="70"/>
              <w:rPr>
                <w:sz w:val="28"/>
              </w:rPr>
            </w:pPr>
            <w:r>
              <w:rPr>
                <w:spacing w:val="-1"/>
                <w:sz w:val="28"/>
              </w:rPr>
              <w:t>电子邮件真实性</w:t>
            </w:r>
          </w:p>
          <w:p>
            <w:pPr>
              <w:pStyle w:val="8"/>
              <w:spacing w:before="41"/>
              <w:ind w:left="69"/>
              <w:rPr>
                <w:sz w:val="28"/>
              </w:rPr>
            </w:pPr>
            <w:r>
              <w:rPr>
                <w:spacing w:val="-1"/>
                <w:sz w:val="28"/>
              </w:rPr>
              <w:t>（完整性）鉴定</w:t>
            </w:r>
          </w:p>
        </w:tc>
        <w:tc>
          <w:tcPr>
            <w:tcW w:w="735" w:type="dxa"/>
          </w:tcPr>
          <w:p>
            <w:pPr>
              <w:pStyle w:val="8"/>
              <w:spacing w:before="267"/>
              <w:ind w:left="8"/>
              <w:jc w:val="center"/>
              <w:rPr>
                <w:sz w:val="28"/>
              </w:rPr>
            </w:pPr>
            <w:r>
              <w:rPr>
                <w:sz w:val="28"/>
              </w:rPr>
              <w:t>封</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1200</w:t>
            </w:r>
          </w:p>
        </w:tc>
        <w:tc>
          <w:tcPr>
            <w:tcW w:w="4674" w:type="dxa"/>
          </w:tcPr>
          <w:p>
            <w:pPr>
              <w:pStyle w:val="8"/>
              <w:spacing w:before="26" w:line="400" w:lineRule="atLeast"/>
              <w:ind w:left="57" w:right="39"/>
              <w:rPr>
                <w:sz w:val="28"/>
              </w:rPr>
            </w:pPr>
            <w:r>
              <w:rPr>
                <w:sz w:val="28"/>
              </w:rPr>
              <w:t>检验、判断电子邮件是否经过伪造修改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63" w:type="dxa"/>
          </w:tcPr>
          <w:p>
            <w:pPr>
              <w:pStyle w:val="8"/>
              <w:spacing w:before="10"/>
              <w:rPr>
                <w:rFonts w:ascii="Times New Roman"/>
                <w:sz w:val="24"/>
              </w:rPr>
            </w:pPr>
          </w:p>
          <w:p>
            <w:pPr>
              <w:pStyle w:val="8"/>
              <w:ind w:left="71" w:right="62"/>
              <w:jc w:val="center"/>
              <w:rPr>
                <w:rFonts w:ascii="Times New Roman"/>
                <w:sz w:val="28"/>
              </w:rPr>
            </w:pPr>
            <w:r>
              <w:rPr>
                <w:rFonts w:ascii="Times New Roman"/>
                <w:sz w:val="28"/>
              </w:rPr>
              <w:t>16</w:t>
            </w:r>
          </w:p>
        </w:tc>
        <w:tc>
          <w:tcPr>
            <w:tcW w:w="2100" w:type="dxa"/>
          </w:tcPr>
          <w:p>
            <w:pPr>
              <w:pStyle w:val="8"/>
              <w:spacing w:before="67"/>
              <w:ind w:left="70"/>
              <w:rPr>
                <w:sz w:val="28"/>
              </w:rPr>
            </w:pPr>
            <w:r>
              <w:rPr>
                <w:spacing w:val="-1"/>
                <w:sz w:val="28"/>
              </w:rPr>
              <w:t>电子文档真实性</w:t>
            </w:r>
          </w:p>
          <w:p>
            <w:pPr>
              <w:pStyle w:val="8"/>
              <w:spacing w:before="42"/>
              <w:ind w:left="69"/>
              <w:rPr>
                <w:sz w:val="28"/>
              </w:rPr>
            </w:pPr>
            <w:r>
              <w:rPr>
                <w:spacing w:val="-1"/>
                <w:sz w:val="28"/>
              </w:rPr>
              <w:t>（完整性）鉴定</w:t>
            </w:r>
          </w:p>
        </w:tc>
        <w:tc>
          <w:tcPr>
            <w:tcW w:w="735" w:type="dxa"/>
          </w:tcPr>
          <w:p>
            <w:pPr>
              <w:pStyle w:val="8"/>
              <w:spacing w:before="267"/>
              <w:ind w:left="8"/>
              <w:jc w:val="center"/>
              <w:rPr>
                <w:sz w:val="28"/>
              </w:rPr>
            </w:pPr>
            <w:r>
              <w:rPr>
                <w:sz w:val="28"/>
              </w:rPr>
              <w:t>个</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1200</w:t>
            </w:r>
          </w:p>
        </w:tc>
        <w:tc>
          <w:tcPr>
            <w:tcW w:w="4674" w:type="dxa"/>
          </w:tcPr>
          <w:p>
            <w:pPr>
              <w:pStyle w:val="8"/>
              <w:spacing w:before="26" w:line="400" w:lineRule="atLeast"/>
              <w:ind w:left="57" w:right="39"/>
              <w:rPr>
                <w:sz w:val="28"/>
              </w:rPr>
            </w:pPr>
            <w:r>
              <w:rPr>
                <w:sz w:val="28"/>
              </w:rPr>
              <w:t>检验、判断电子文档是否经过伪造修改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63" w:type="dxa"/>
          </w:tcPr>
          <w:p>
            <w:pPr>
              <w:pStyle w:val="8"/>
              <w:spacing w:before="10"/>
              <w:rPr>
                <w:rFonts w:ascii="Times New Roman"/>
                <w:sz w:val="24"/>
              </w:rPr>
            </w:pPr>
          </w:p>
          <w:p>
            <w:pPr>
              <w:pStyle w:val="8"/>
              <w:ind w:left="71" w:right="62"/>
              <w:jc w:val="center"/>
              <w:rPr>
                <w:rFonts w:ascii="Times New Roman"/>
                <w:sz w:val="28"/>
              </w:rPr>
            </w:pPr>
            <w:r>
              <w:rPr>
                <w:rFonts w:ascii="Times New Roman"/>
                <w:sz w:val="28"/>
              </w:rPr>
              <w:t>17</w:t>
            </w:r>
          </w:p>
        </w:tc>
        <w:tc>
          <w:tcPr>
            <w:tcW w:w="2100" w:type="dxa"/>
          </w:tcPr>
          <w:p>
            <w:pPr>
              <w:pStyle w:val="8"/>
              <w:spacing w:before="67"/>
              <w:ind w:left="70"/>
              <w:rPr>
                <w:sz w:val="28"/>
              </w:rPr>
            </w:pPr>
            <w:r>
              <w:rPr>
                <w:spacing w:val="-1"/>
                <w:sz w:val="28"/>
              </w:rPr>
              <w:t>即时通信真实性</w:t>
            </w:r>
          </w:p>
          <w:p>
            <w:pPr>
              <w:pStyle w:val="8"/>
              <w:spacing w:before="42"/>
              <w:ind w:left="69"/>
              <w:rPr>
                <w:sz w:val="28"/>
              </w:rPr>
            </w:pPr>
            <w:r>
              <w:rPr>
                <w:spacing w:val="-1"/>
                <w:sz w:val="28"/>
              </w:rPr>
              <w:t>（完整性）鉴定</w:t>
            </w:r>
          </w:p>
        </w:tc>
        <w:tc>
          <w:tcPr>
            <w:tcW w:w="735" w:type="dxa"/>
          </w:tcPr>
          <w:p>
            <w:pPr>
              <w:pStyle w:val="8"/>
              <w:spacing w:before="267"/>
              <w:ind w:left="8"/>
              <w:jc w:val="center"/>
              <w:rPr>
                <w:sz w:val="28"/>
              </w:rPr>
            </w:pPr>
            <w:r>
              <w:rPr>
                <w:sz w:val="28"/>
              </w:rPr>
              <w:t>条</w:t>
            </w:r>
          </w:p>
        </w:tc>
        <w:tc>
          <w:tcPr>
            <w:tcW w:w="1050" w:type="dxa"/>
          </w:tcPr>
          <w:p>
            <w:pPr>
              <w:pStyle w:val="8"/>
              <w:spacing w:before="10"/>
              <w:rPr>
                <w:rFonts w:ascii="Times New Roman"/>
                <w:sz w:val="24"/>
              </w:rPr>
            </w:pPr>
          </w:p>
          <w:p>
            <w:pPr>
              <w:pStyle w:val="8"/>
              <w:ind w:left="224" w:right="215"/>
              <w:jc w:val="center"/>
              <w:rPr>
                <w:rFonts w:ascii="Times New Roman"/>
                <w:sz w:val="28"/>
              </w:rPr>
            </w:pPr>
            <w:r>
              <w:rPr>
                <w:rFonts w:ascii="Times New Roman"/>
                <w:sz w:val="28"/>
              </w:rPr>
              <w:t>1200</w:t>
            </w:r>
          </w:p>
        </w:tc>
        <w:tc>
          <w:tcPr>
            <w:tcW w:w="4674" w:type="dxa"/>
          </w:tcPr>
          <w:p>
            <w:pPr>
              <w:pStyle w:val="8"/>
              <w:spacing w:before="26" w:line="400" w:lineRule="atLeast"/>
              <w:ind w:left="57" w:right="39"/>
              <w:rPr>
                <w:sz w:val="28"/>
              </w:rPr>
            </w:pPr>
            <w:r>
              <w:rPr>
                <w:sz w:val="28"/>
              </w:rPr>
              <w:t>检验、判断即时通信信息是否经过伪造修改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63" w:type="dxa"/>
          </w:tcPr>
          <w:p>
            <w:pPr>
              <w:pStyle w:val="8"/>
              <w:spacing w:before="3"/>
              <w:rPr>
                <w:rFonts w:ascii="Times New Roman"/>
                <w:sz w:val="42"/>
              </w:rPr>
            </w:pPr>
          </w:p>
          <w:p>
            <w:pPr>
              <w:pStyle w:val="8"/>
              <w:ind w:left="71" w:right="62"/>
              <w:jc w:val="center"/>
              <w:rPr>
                <w:rFonts w:ascii="Times New Roman"/>
                <w:sz w:val="28"/>
              </w:rPr>
            </w:pPr>
            <w:r>
              <w:rPr>
                <w:rFonts w:ascii="Times New Roman"/>
                <w:sz w:val="28"/>
              </w:rPr>
              <w:t>18</w:t>
            </w:r>
          </w:p>
        </w:tc>
        <w:tc>
          <w:tcPr>
            <w:tcW w:w="2100" w:type="dxa"/>
          </w:tcPr>
          <w:p>
            <w:pPr>
              <w:pStyle w:val="8"/>
              <w:spacing w:before="68"/>
              <w:ind w:left="210"/>
              <w:rPr>
                <w:sz w:val="28"/>
              </w:rPr>
            </w:pPr>
            <w:r>
              <w:rPr>
                <w:sz w:val="28"/>
              </w:rPr>
              <w:t>数据库真实性</w:t>
            </w:r>
          </w:p>
          <w:p>
            <w:pPr>
              <w:pStyle w:val="8"/>
              <w:spacing w:line="400" w:lineRule="exact"/>
              <w:ind w:left="349" w:right="338"/>
              <w:jc w:val="center"/>
              <w:rPr>
                <w:sz w:val="28"/>
              </w:rPr>
            </w:pPr>
            <w:r>
              <w:rPr>
                <w:sz w:val="28"/>
              </w:rPr>
              <w:t>（完整性） 鉴定</w:t>
            </w:r>
          </w:p>
        </w:tc>
        <w:tc>
          <w:tcPr>
            <w:tcW w:w="735" w:type="dxa"/>
          </w:tcPr>
          <w:p>
            <w:pPr>
              <w:pStyle w:val="8"/>
              <w:spacing w:before="7"/>
              <w:rPr>
                <w:rFonts w:ascii="Times New Roman"/>
                <w:sz w:val="40"/>
              </w:rPr>
            </w:pPr>
          </w:p>
          <w:p>
            <w:pPr>
              <w:pStyle w:val="8"/>
              <w:ind w:left="8"/>
              <w:jc w:val="center"/>
              <w:rPr>
                <w:sz w:val="28"/>
              </w:rPr>
            </w:pPr>
            <w:r>
              <w:rPr>
                <w:sz w:val="28"/>
              </w:rPr>
              <w:t>个</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3200</w:t>
            </w:r>
          </w:p>
        </w:tc>
        <w:tc>
          <w:tcPr>
            <w:tcW w:w="4674" w:type="dxa"/>
          </w:tcPr>
          <w:p>
            <w:pPr>
              <w:pStyle w:val="8"/>
              <w:spacing w:before="7"/>
              <w:rPr>
                <w:rFonts w:ascii="Times New Roman"/>
                <w:sz w:val="40"/>
              </w:rPr>
            </w:pPr>
          </w:p>
          <w:p>
            <w:pPr>
              <w:pStyle w:val="8"/>
              <w:ind w:left="57"/>
              <w:rPr>
                <w:sz w:val="28"/>
              </w:rPr>
            </w:pPr>
            <w:r>
              <w:rPr>
                <w:sz w:val="28"/>
              </w:rPr>
              <w:t>检验、判断数据库是否伪造修改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63" w:type="dxa"/>
          </w:tcPr>
          <w:p>
            <w:pPr>
              <w:pStyle w:val="8"/>
              <w:spacing w:before="3"/>
              <w:rPr>
                <w:rFonts w:ascii="Times New Roman"/>
                <w:sz w:val="42"/>
              </w:rPr>
            </w:pPr>
          </w:p>
          <w:p>
            <w:pPr>
              <w:pStyle w:val="8"/>
              <w:ind w:left="71" w:right="62"/>
              <w:jc w:val="center"/>
              <w:rPr>
                <w:rFonts w:ascii="Times New Roman"/>
                <w:sz w:val="28"/>
              </w:rPr>
            </w:pPr>
            <w:r>
              <w:rPr>
                <w:rFonts w:ascii="Times New Roman"/>
                <w:sz w:val="28"/>
              </w:rPr>
              <w:t>19</w:t>
            </w:r>
          </w:p>
        </w:tc>
        <w:tc>
          <w:tcPr>
            <w:tcW w:w="2100" w:type="dxa"/>
          </w:tcPr>
          <w:p>
            <w:pPr>
              <w:pStyle w:val="8"/>
              <w:spacing w:before="267" w:line="266" w:lineRule="auto"/>
              <w:ind w:left="769" w:right="338" w:hanging="421"/>
              <w:rPr>
                <w:sz w:val="28"/>
              </w:rPr>
            </w:pPr>
            <w:r>
              <w:rPr>
                <w:sz w:val="28"/>
              </w:rPr>
              <w:t>软件相似性鉴定</w:t>
            </w:r>
          </w:p>
        </w:tc>
        <w:tc>
          <w:tcPr>
            <w:tcW w:w="735" w:type="dxa"/>
          </w:tcPr>
          <w:p>
            <w:pPr>
              <w:pStyle w:val="8"/>
              <w:spacing w:before="86"/>
              <w:ind w:left="157"/>
              <w:rPr>
                <w:rFonts w:ascii="Times New Roman"/>
                <w:sz w:val="28"/>
              </w:rPr>
            </w:pPr>
            <w:r>
              <w:rPr>
                <w:rFonts w:ascii="Times New Roman"/>
                <w:sz w:val="28"/>
              </w:rPr>
              <w:t>100</w:t>
            </w:r>
          </w:p>
          <w:p>
            <w:pPr>
              <w:pStyle w:val="8"/>
              <w:spacing w:before="18" w:line="400" w:lineRule="atLeast"/>
              <w:ind w:left="87" w:right="74"/>
              <w:rPr>
                <w:sz w:val="28"/>
              </w:rPr>
            </w:pPr>
            <w:r>
              <w:rPr>
                <w:spacing w:val="-8"/>
                <w:sz w:val="28"/>
              </w:rPr>
              <w:t>个程序行</w:t>
            </w:r>
          </w:p>
        </w:tc>
        <w:tc>
          <w:tcPr>
            <w:tcW w:w="1050" w:type="dxa"/>
          </w:tcPr>
          <w:p>
            <w:pPr>
              <w:pStyle w:val="8"/>
              <w:spacing w:before="3"/>
              <w:rPr>
                <w:rFonts w:ascii="Times New Roman"/>
                <w:sz w:val="42"/>
              </w:rPr>
            </w:pPr>
          </w:p>
          <w:p>
            <w:pPr>
              <w:pStyle w:val="8"/>
              <w:ind w:left="224" w:right="215"/>
              <w:jc w:val="center"/>
              <w:rPr>
                <w:rFonts w:ascii="Times New Roman"/>
                <w:sz w:val="28"/>
              </w:rPr>
            </w:pPr>
            <w:r>
              <w:rPr>
                <w:rFonts w:ascii="Times New Roman"/>
                <w:sz w:val="28"/>
              </w:rPr>
              <w:t>120</w:t>
            </w:r>
          </w:p>
        </w:tc>
        <w:tc>
          <w:tcPr>
            <w:tcW w:w="4674" w:type="dxa"/>
          </w:tcPr>
          <w:p>
            <w:pPr>
              <w:pStyle w:val="8"/>
              <w:spacing w:before="7"/>
              <w:rPr>
                <w:rFonts w:ascii="Times New Roman"/>
                <w:sz w:val="40"/>
              </w:rPr>
            </w:pPr>
          </w:p>
          <w:p>
            <w:pPr>
              <w:pStyle w:val="8"/>
              <w:ind w:left="57"/>
              <w:rPr>
                <w:sz w:val="28"/>
              </w:rPr>
            </w:pPr>
            <w:r>
              <w:rPr>
                <w:sz w:val="28"/>
              </w:rPr>
              <w:t>检验、判断两个软件的相似程度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63" w:type="dxa"/>
          </w:tcPr>
          <w:p>
            <w:pPr>
              <w:pStyle w:val="8"/>
              <w:spacing w:before="127"/>
              <w:ind w:left="71" w:right="62"/>
              <w:jc w:val="center"/>
              <w:rPr>
                <w:rFonts w:ascii="Times New Roman"/>
                <w:sz w:val="28"/>
              </w:rPr>
            </w:pPr>
            <w:r>
              <w:rPr>
                <w:rFonts w:ascii="Times New Roman"/>
                <w:sz w:val="28"/>
              </w:rPr>
              <w:t>20</w:t>
            </w:r>
          </w:p>
        </w:tc>
        <w:tc>
          <w:tcPr>
            <w:tcW w:w="2100" w:type="dxa"/>
          </w:tcPr>
          <w:p>
            <w:pPr>
              <w:pStyle w:val="8"/>
              <w:spacing w:before="108"/>
              <w:ind w:left="49" w:right="39"/>
              <w:jc w:val="center"/>
              <w:rPr>
                <w:sz w:val="28"/>
              </w:rPr>
            </w:pPr>
            <w:r>
              <w:rPr>
                <w:sz w:val="28"/>
              </w:rPr>
              <w:t>软件功能鉴定</w:t>
            </w:r>
          </w:p>
        </w:tc>
        <w:tc>
          <w:tcPr>
            <w:tcW w:w="735" w:type="dxa"/>
          </w:tcPr>
          <w:p>
            <w:pPr>
              <w:pStyle w:val="8"/>
              <w:spacing w:before="108"/>
              <w:ind w:left="8"/>
              <w:jc w:val="center"/>
              <w:rPr>
                <w:sz w:val="28"/>
              </w:rPr>
            </w:pPr>
            <w:r>
              <w:rPr>
                <w:sz w:val="28"/>
              </w:rPr>
              <w:t>项</w:t>
            </w:r>
          </w:p>
        </w:tc>
        <w:tc>
          <w:tcPr>
            <w:tcW w:w="1050" w:type="dxa"/>
          </w:tcPr>
          <w:p>
            <w:pPr>
              <w:pStyle w:val="8"/>
              <w:spacing w:before="127"/>
              <w:ind w:left="224" w:right="215"/>
              <w:jc w:val="center"/>
              <w:rPr>
                <w:rFonts w:ascii="Times New Roman"/>
                <w:sz w:val="28"/>
              </w:rPr>
            </w:pPr>
            <w:r>
              <w:rPr>
                <w:rFonts w:ascii="Times New Roman"/>
                <w:sz w:val="28"/>
              </w:rPr>
              <w:t>1200</w:t>
            </w:r>
          </w:p>
        </w:tc>
        <w:tc>
          <w:tcPr>
            <w:tcW w:w="4674" w:type="dxa"/>
          </w:tcPr>
          <w:p>
            <w:pPr>
              <w:pStyle w:val="8"/>
              <w:spacing w:before="108"/>
              <w:ind w:left="56"/>
              <w:rPr>
                <w:sz w:val="28"/>
              </w:rPr>
            </w:pPr>
            <w:r>
              <w:rPr>
                <w:sz w:val="28"/>
              </w:rPr>
              <w:t>检验、判断软件是否具有某项功能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63" w:type="dxa"/>
          </w:tcPr>
          <w:p>
            <w:pPr>
              <w:pStyle w:val="8"/>
              <w:spacing w:before="127"/>
              <w:ind w:left="71" w:right="62"/>
              <w:jc w:val="center"/>
              <w:rPr>
                <w:rFonts w:ascii="Times New Roman"/>
                <w:sz w:val="28"/>
              </w:rPr>
            </w:pPr>
            <w:r>
              <w:rPr>
                <w:rFonts w:ascii="Times New Roman"/>
                <w:sz w:val="28"/>
              </w:rPr>
              <w:t>21</w:t>
            </w:r>
          </w:p>
        </w:tc>
        <w:tc>
          <w:tcPr>
            <w:tcW w:w="2100" w:type="dxa"/>
          </w:tcPr>
          <w:p>
            <w:pPr>
              <w:pStyle w:val="8"/>
              <w:spacing w:before="108"/>
              <w:ind w:left="49" w:right="41"/>
              <w:jc w:val="center"/>
              <w:rPr>
                <w:sz w:val="28"/>
              </w:rPr>
            </w:pPr>
            <w:r>
              <w:rPr>
                <w:sz w:val="28"/>
              </w:rPr>
              <w:t>文件一致性鉴定</w:t>
            </w:r>
          </w:p>
        </w:tc>
        <w:tc>
          <w:tcPr>
            <w:tcW w:w="735" w:type="dxa"/>
          </w:tcPr>
          <w:p>
            <w:pPr>
              <w:pStyle w:val="8"/>
              <w:spacing w:before="108"/>
              <w:ind w:left="8"/>
              <w:jc w:val="center"/>
              <w:rPr>
                <w:sz w:val="28"/>
              </w:rPr>
            </w:pPr>
            <w:r>
              <w:rPr>
                <w:sz w:val="28"/>
              </w:rPr>
              <w:t>对</w:t>
            </w:r>
          </w:p>
        </w:tc>
        <w:tc>
          <w:tcPr>
            <w:tcW w:w="1050" w:type="dxa"/>
          </w:tcPr>
          <w:p>
            <w:pPr>
              <w:pStyle w:val="8"/>
              <w:spacing w:before="127"/>
              <w:ind w:left="224" w:right="215"/>
              <w:jc w:val="center"/>
              <w:rPr>
                <w:rFonts w:ascii="Times New Roman"/>
                <w:sz w:val="28"/>
              </w:rPr>
            </w:pPr>
            <w:r>
              <w:rPr>
                <w:rFonts w:ascii="Times New Roman"/>
                <w:sz w:val="28"/>
              </w:rPr>
              <w:t>800</w:t>
            </w:r>
          </w:p>
        </w:tc>
        <w:tc>
          <w:tcPr>
            <w:tcW w:w="4674" w:type="dxa"/>
          </w:tcPr>
          <w:p>
            <w:pPr>
              <w:pStyle w:val="8"/>
              <w:spacing w:before="108"/>
              <w:ind w:left="56"/>
              <w:rPr>
                <w:sz w:val="28"/>
              </w:rPr>
            </w:pPr>
            <w:r>
              <w:rPr>
                <w:sz w:val="28"/>
              </w:rPr>
              <w:t>检验、判断两个文件是否一致</w:t>
            </w:r>
          </w:p>
        </w:tc>
      </w:tr>
    </w:tbl>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spacing w:line="20" w:lineRule="exact"/>
        <w:ind w:left="107"/>
        <w:rPr>
          <w:sz w:val="2"/>
        </w:rPr>
      </w:pPr>
    </w:p>
    <w:sectPr>
      <w:pgSz w:w="11910" w:h="16840"/>
      <w:pgMar w:top="1600" w:right="940" w:bottom="1560" w:left="1300" w:header="0" w:footer="14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67.35pt;margin-top:758.45pt;height:17.5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68"/>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69.85pt;margin-top:758.45pt;height:17.5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pacing w:val="68"/>
                    <w:sz w:val="28"/>
                  </w:rPr>
                  <w:t xml:space="preserve"> </w:t>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58" w:hanging="401"/>
        <w:jc w:val="left"/>
      </w:pPr>
      <w:rPr>
        <w:rFonts w:hint="default" w:ascii="Times New Roman" w:hAnsi="Times New Roman" w:eastAsia="Times New Roman" w:cs="Times New Roman"/>
        <w:w w:val="100"/>
        <w:sz w:val="32"/>
        <w:szCs w:val="32"/>
      </w:rPr>
    </w:lvl>
    <w:lvl w:ilvl="1" w:tentative="0">
      <w:start w:val="0"/>
      <w:numFmt w:val="bullet"/>
      <w:lvlText w:val="•"/>
      <w:lvlJc w:val="left"/>
      <w:pPr>
        <w:ind w:left="2010" w:hanging="401"/>
      </w:pPr>
      <w:rPr>
        <w:rFonts w:hint="default"/>
      </w:rPr>
    </w:lvl>
    <w:lvl w:ilvl="2" w:tentative="0">
      <w:start w:val="0"/>
      <w:numFmt w:val="bullet"/>
      <w:lvlText w:val="•"/>
      <w:lvlJc w:val="left"/>
      <w:pPr>
        <w:ind w:left="2860" w:hanging="401"/>
      </w:pPr>
      <w:rPr>
        <w:rFonts w:hint="default"/>
      </w:rPr>
    </w:lvl>
    <w:lvl w:ilvl="3" w:tentative="0">
      <w:start w:val="0"/>
      <w:numFmt w:val="bullet"/>
      <w:lvlText w:val="•"/>
      <w:lvlJc w:val="left"/>
      <w:pPr>
        <w:ind w:left="3711" w:hanging="401"/>
      </w:pPr>
      <w:rPr>
        <w:rFonts w:hint="default"/>
      </w:rPr>
    </w:lvl>
    <w:lvl w:ilvl="4" w:tentative="0">
      <w:start w:val="0"/>
      <w:numFmt w:val="bullet"/>
      <w:lvlText w:val="•"/>
      <w:lvlJc w:val="left"/>
      <w:pPr>
        <w:ind w:left="4561" w:hanging="401"/>
      </w:pPr>
      <w:rPr>
        <w:rFonts w:hint="default"/>
      </w:rPr>
    </w:lvl>
    <w:lvl w:ilvl="5" w:tentative="0">
      <w:start w:val="0"/>
      <w:numFmt w:val="bullet"/>
      <w:lvlText w:val="•"/>
      <w:lvlJc w:val="left"/>
      <w:pPr>
        <w:ind w:left="5412" w:hanging="401"/>
      </w:pPr>
      <w:rPr>
        <w:rFonts w:hint="default"/>
      </w:rPr>
    </w:lvl>
    <w:lvl w:ilvl="6" w:tentative="0">
      <w:start w:val="0"/>
      <w:numFmt w:val="bullet"/>
      <w:lvlText w:val="•"/>
      <w:lvlJc w:val="left"/>
      <w:pPr>
        <w:ind w:left="6262" w:hanging="401"/>
      </w:pPr>
      <w:rPr>
        <w:rFonts w:hint="default"/>
      </w:rPr>
    </w:lvl>
    <w:lvl w:ilvl="7" w:tentative="0">
      <w:start w:val="0"/>
      <w:numFmt w:val="bullet"/>
      <w:lvlText w:val="•"/>
      <w:lvlJc w:val="left"/>
      <w:pPr>
        <w:ind w:left="7113" w:hanging="401"/>
      </w:pPr>
      <w:rPr>
        <w:rFonts w:hint="default"/>
      </w:rPr>
    </w:lvl>
    <w:lvl w:ilvl="8" w:tentative="0">
      <w:start w:val="0"/>
      <w:numFmt w:val="bullet"/>
      <w:lvlText w:val="•"/>
      <w:lvlJc w:val="left"/>
      <w:pPr>
        <w:ind w:left="7963" w:hanging="4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172A27"/>
    <w:rsid w:val="33822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254"/>
      <w:outlineLvl w:val="1"/>
    </w:pPr>
    <w:rPr>
      <w:rFonts w:ascii="方正小标宋简体" w:hAnsi="方正小标宋简体" w:eastAsia="方正小标宋简体" w:cs="方正小标宋简体"/>
      <w:sz w:val="44"/>
      <w:szCs w:val="44"/>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80"/>
      <w:ind w:left="1158" w:hanging="400"/>
    </w:pPr>
    <w:rPr>
      <w:rFonts w:ascii="宋体" w:hAnsi="宋体" w:eastAsia="宋体" w:cs="宋体"/>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2021-07-08T00:25:00Z</dcterms:created>
  <dc:creator>&lt;CCC6D1A9B7BC&gt;</dc:creator>
  <cp:lastModifiedBy>A lon六阿龙</cp:lastModifiedBy>
  <dcterms:modified xsi:type="dcterms:W3CDTF">2021-07-09T05:40:48Z</dcterms:modified>
  <dc:title>&lt;4D6963726F736F667420576F7264202D20B9F0BCDBB7D1A1B232303137A1B33333BAC5A3A8C1AABACFA3A9A3A8C1AABACFA3A92E646F63&gt;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PScript5.dll Version 5.2.2</vt:lpwstr>
  </property>
  <property fmtid="{D5CDD505-2E9C-101B-9397-08002B2CF9AE}" pid="4" name="LastSaved">
    <vt:filetime>2021-07-08T00:00:00Z</vt:filetime>
  </property>
  <property fmtid="{D5CDD505-2E9C-101B-9397-08002B2CF9AE}" pid="5" name="KSOProductBuildVer">
    <vt:lpwstr>2052-11.1.0.10578</vt:lpwstr>
  </property>
  <property fmtid="{D5CDD505-2E9C-101B-9397-08002B2CF9AE}" pid="6" name="ICV">
    <vt:lpwstr>7203ADC2134440C7AEE0AEFCA4E1002C</vt:lpwstr>
  </property>
</Properties>
</file>